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679E" w:rsidRDefault="00EE679E" w:rsidP="008661D1">
      <w:pPr>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Утверждаю </w:t>
      </w:r>
    </w:p>
    <w:p w:rsidR="00EE679E" w:rsidRDefault="00EE679E" w:rsidP="008661D1">
      <w:pPr>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Начальник управления общего образования </w:t>
      </w:r>
    </w:p>
    <w:p w:rsidR="00EE679E" w:rsidRDefault="00EE679E" w:rsidP="008661D1">
      <w:pPr>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администрации Автозаводского района </w:t>
      </w:r>
    </w:p>
    <w:p w:rsidR="00EE679E" w:rsidRDefault="00EE679E" w:rsidP="008661D1">
      <w:pPr>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города Нижнего Новгорода</w:t>
      </w:r>
    </w:p>
    <w:p w:rsidR="00EE679E" w:rsidRDefault="00EE679E" w:rsidP="008661D1">
      <w:pPr>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______________Н.Ю. Кулагина </w:t>
      </w:r>
    </w:p>
    <w:p w:rsidR="00EE679E" w:rsidRDefault="0088071A" w:rsidP="008661D1">
      <w:pPr>
        <w:tabs>
          <w:tab w:val="center" w:pos="5173"/>
          <w:tab w:val="left" w:pos="7965"/>
        </w:tabs>
        <w:spacing w:after="0" w:line="240" w:lineRule="auto"/>
        <w:ind w:left="468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3053D1">
        <w:rPr>
          <w:rFonts w:ascii="Times New Roman" w:hAnsi="Times New Roman" w:cs="Times New Roman"/>
          <w:sz w:val="28"/>
          <w:szCs w:val="28"/>
          <w:highlight w:val="white"/>
        </w:rPr>
        <w:t xml:space="preserve">17 </w:t>
      </w:r>
      <w:r>
        <w:rPr>
          <w:rFonts w:ascii="Times New Roman" w:hAnsi="Times New Roman" w:cs="Times New Roman"/>
          <w:sz w:val="28"/>
          <w:szCs w:val="28"/>
          <w:highlight w:val="white"/>
        </w:rPr>
        <w:t>апреля 2020</w:t>
      </w:r>
      <w:r w:rsidR="00EE679E">
        <w:rPr>
          <w:rFonts w:ascii="Times New Roman" w:hAnsi="Times New Roman" w:cs="Times New Roman"/>
          <w:sz w:val="28"/>
          <w:szCs w:val="28"/>
          <w:highlight w:val="white"/>
        </w:rPr>
        <w:t xml:space="preserve"> года</w:t>
      </w:r>
      <w:r w:rsidR="00EE679E">
        <w:rPr>
          <w:rFonts w:ascii="Times New Roman" w:hAnsi="Times New Roman" w:cs="Times New Roman"/>
          <w:sz w:val="28"/>
          <w:szCs w:val="28"/>
          <w:highlight w:val="white"/>
        </w:rPr>
        <w:tab/>
      </w:r>
    </w:p>
    <w:p w:rsidR="00EE679E" w:rsidRDefault="00EE679E" w:rsidP="008661D1">
      <w:pPr>
        <w:spacing w:after="0" w:line="240" w:lineRule="auto"/>
        <w:ind w:left="4680"/>
        <w:jc w:val="center"/>
        <w:rPr>
          <w:rFonts w:ascii="Times New Roman" w:hAnsi="Times New Roman" w:cs="Times New Roman"/>
          <w:sz w:val="28"/>
          <w:szCs w:val="28"/>
          <w:highlight w:val="white"/>
        </w:rPr>
      </w:pPr>
    </w:p>
    <w:p w:rsidR="00EE679E" w:rsidRPr="008661D1" w:rsidRDefault="00EE679E">
      <w:pPr>
        <w:spacing w:after="0" w:line="24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Положение</w:t>
      </w:r>
      <w:r w:rsidR="0035644F">
        <w:rPr>
          <w:rFonts w:ascii="Times New Roman" w:hAnsi="Times New Roman" w:cs="Times New Roman"/>
          <w:b/>
          <w:bCs/>
          <w:sz w:val="28"/>
          <w:szCs w:val="28"/>
          <w:highlight w:val="white"/>
        </w:rPr>
        <w:t xml:space="preserve"> </w:t>
      </w:r>
      <w:r w:rsidRPr="008661D1">
        <w:rPr>
          <w:rFonts w:ascii="Times New Roman" w:hAnsi="Times New Roman" w:cs="Times New Roman"/>
          <w:b/>
          <w:bCs/>
          <w:sz w:val="28"/>
          <w:szCs w:val="28"/>
          <w:highlight w:val="white"/>
        </w:rPr>
        <w:t xml:space="preserve">о районном </w:t>
      </w:r>
      <w:r w:rsidR="0035644F">
        <w:rPr>
          <w:rFonts w:ascii="Times New Roman" w:hAnsi="Times New Roman" w:cs="Times New Roman"/>
          <w:b/>
          <w:bCs/>
          <w:sz w:val="28"/>
          <w:szCs w:val="28"/>
          <w:highlight w:val="white"/>
        </w:rPr>
        <w:t>конкурсе</w:t>
      </w:r>
      <w:r w:rsidRPr="008661D1">
        <w:rPr>
          <w:rFonts w:ascii="Times New Roman" w:hAnsi="Times New Roman" w:cs="Times New Roman"/>
          <w:b/>
          <w:bCs/>
          <w:sz w:val="28"/>
          <w:szCs w:val="28"/>
          <w:highlight w:val="white"/>
        </w:rPr>
        <w:t>,</w:t>
      </w:r>
    </w:p>
    <w:p w:rsidR="00EE679E" w:rsidRPr="008661D1" w:rsidRDefault="00EE679E">
      <w:pPr>
        <w:spacing w:after="0" w:line="240" w:lineRule="auto"/>
        <w:jc w:val="center"/>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посвященном Дню памяти святых Жен-Мироносиц,</w:t>
      </w:r>
    </w:p>
    <w:p w:rsidR="00EE679E" w:rsidRPr="008661D1" w:rsidRDefault="00EE679E">
      <w:pPr>
        <w:spacing w:after="0" w:line="240" w:lineRule="auto"/>
        <w:jc w:val="center"/>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"Православный международный женский день"</w:t>
      </w:r>
    </w:p>
    <w:p w:rsidR="00EE679E" w:rsidRPr="008661D1" w:rsidRDefault="00EE679E">
      <w:pPr>
        <w:spacing w:after="0" w:line="240" w:lineRule="auto"/>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Цель</w:t>
      </w:r>
    </w:p>
    <w:p w:rsidR="00EE679E" w:rsidRDefault="00EE679E" w:rsidP="008661D1">
      <w:pPr>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Осмысление школьниками духовного значения дня памяти Святых Жен-мироносиц, приобщение к отечественным духовно-нравственным культурным ценностям.</w:t>
      </w:r>
    </w:p>
    <w:p w:rsidR="00EE679E" w:rsidRDefault="00EE679E">
      <w:pPr>
        <w:spacing w:after="0" w:line="240" w:lineRule="auto"/>
        <w:rPr>
          <w:rFonts w:ascii="Times New Roman" w:hAnsi="Times New Roman" w:cs="Times New Roman"/>
          <w:sz w:val="28"/>
          <w:szCs w:val="28"/>
          <w:highlight w:val="white"/>
        </w:rPr>
      </w:pPr>
    </w:p>
    <w:p w:rsidR="00EE679E" w:rsidRPr="008661D1" w:rsidRDefault="00EE679E">
      <w:pPr>
        <w:spacing w:after="0" w:line="240" w:lineRule="auto"/>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Организаторы</w:t>
      </w:r>
    </w:p>
    <w:p w:rsidR="00EE679E" w:rsidRDefault="00EE679E" w:rsidP="008661D1">
      <w:pPr>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Районный ресурсный центр духовно-нравственного воспитания и гражданского образования школьников Автозаводского района, управление общего образования администрации Автозаводского района города Нижнего Новгорода, методическая служба, РМО учителей русского языка и литературы.</w:t>
      </w:r>
    </w:p>
    <w:p w:rsidR="00EE679E" w:rsidRPr="008661D1" w:rsidRDefault="00EE679E">
      <w:pPr>
        <w:spacing w:after="0" w:line="240" w:lineRule="auto"/>
        <w:rPr>
          <w:rFonts w:ascii="Times New Roman" w:hAnsi="Times New Roman" w:cs="Times New Roman"/>
          <w:b/>
          <w:bCs/>
          <w:sz w:val="28"/>
          <w:szCs w:val="28"/>
          <w:highlight w:val="white"/>
        </w:rPr>
      </w:pPr>
    </w:p>
    <w:p w:rsidR="00AD7446" w:rsidRPr="0088071A" w:rsidRDefault="00AD7446">
      <w:pPr>
        <w:spacing w:after="0" w:line="240" w:lineRule="auto"/>
        <w:rPr>
          <w:rFonts w:ascii="Times New Roman" w:hAnsi="Times New Roman" w:cs="Times New Roman"/>
          <w:b/>
          <w:bCs/>
          <w:i/>
          <w:color w:val="auto"/>
          <w:sz w:val="28"/>
          <w:szCs w:val="28"/>
          <w:highlight w:val="white"/>
        </w:rPr>
      </w:pPr>
      <w:r w:rsidRPr="0088071A">
        <w:rPr>
          <w:rFonts w:ascii="Times New Roman" w:hAnsi="Times New Roman" w:cs="Times New Roman"/>
          <w:b/>
          <w:bCs/>
          <w:i/>
          <w:color w:val="auto"/>
          <w:sz w:val="28"/>
          <w:szCs w:val="28"/>
          <w:highlight w:val="white"/>
        </w:rPr>
        <w:t>Содержание конкурса</w:t>
      </w:r>
    </w:p>
    <w:p w:rsidR="00AD7446" w:rsidRDefault="00AD7446" w:rsidP="00AD7446">
      <w:pPr>
        <w:spacing w:after="0" w:line="240" w:lineRule="auto"/>
        <w:jc w:val="both"/>
        <w:rPr>
          <w:rFonts w:ascii="Times New Roman" w:hAnsi="Times New Roman" w:cs="Times New Roman"/>
          <w:i/>
          <w:color w:val="auto"/>
          <w:sz w:val="28"/>
          <w:szCs w:val="28"/>
          <w:highlight w:val="white"/>
        </w:rPr>
      </w:pPr>
      <w:r w:rsidRPr="0088071A">
        <w:rPr>
          <w:rFonts w:ascii="Times New Roman" w:hAnsi="Times New Roman" w:cs="Times New Roman"/>
          <w:i/>
          <w:color w:val="auto"/>
          <w:sz w:val="28"/>
          <w:szCs w:val="28"/>
          <w:highlight w:val="white"/>
        </w:rPr>
        <w:t>Основная тема конку</w:t>
      </w:r>
      <w:r w:rsidR="0088071A" w:rsidRPr="0088071A">
        <w:rPr>
          <w:rFonts w:ascii="Times New Roman" w:hAnsi="Times New Roman" w:cs="Times New Roman"/>
          <w:i/>
          <w:color w:val="auto"/>
          <w:sz w:val="28"/>
          <w:szCs w:val="28"/>
          <w:highlight w:val="white"/>
        </w:rPr>
        <w:t>рса в 2020 году – «</w:t>
      </w:r>
      <w:r w:rsidR="0088071A">
        <w:rPr>
          <w:rFonts w:ascii="Times New Roman" w:hAnsi="Times New Roman" w:cs="Times New Roman"/>
          <w:i/>
          <w:color w:val="auto"/>
          <w:sz w:val="28"/>
          <w:szCs w:val="28"/>
          <w:highlight w:val="white"/>
        </w:rPr>
        <w:t xml:space="preserve">75-летие победы советского народа в Великой Отечественной войне. </w:t>
      </w:r>
      <w:r w:rsidR="0088071A" w:rsidRPr="0088071A">
        <w:rPr>
          <w:rFonts w:ascii="Times New Roman" w:hAnsi="Times New Roman" w:cs="Times New Roman"/>
          <w:i/>
          <w:color w:val="auto"/>
          <w:sz w:val="28"/>
          <w:szCs w:val="28"/>
          <w:highlight w:val="white"/>
        </w:rPr>
        <w:t xml:space="preserve">110-летие со дня рождения О. </w:t>
      </w:r>
      <w:proofErr w:type="spellStart"/>
      <w:r w:rsidR="0088071A" w:rsidRPr="0088071A">
        <w:rPr>
          <w:rFonts w:ascii="Times New Roman" w:hAnsi="Times New Roman" w:cs="Times New Roman"/>
          <w:i/>
          <w:color w:val="auto"/>
          <w:sz w:val="28"/>
          <w:szCs w:val="28"/>
          <w:highlight w:val="white"/>
        </w:rPr>
        <w:t>Берггольц</w:t>
      </w:r>
      <w:proofErr w:type="spellEnd"/>
      <w:r w:rsidRPr="0088071A">
        <w:rPr>
          <w:rFonts w:ascii="Times New Roman" w:hAnsi="Times New Roman" w:cs="Times New Roman"/>
          <w:i/>
          <w:color w:val="auto"/>
          <w:sz w:val="28"/>
          <w:szCs w:val="28"/>
          <w:highlight w:val="white"/>
        </w:rPr>
        <w:t>»</w:t>
      </w:r>
    </w:p>
    <w:p w:rsidR="0088071A" w:rsidRDefault="0088071A" w:rsidP="00AD7446">
      <w:pPr>
        <w:spacing w:after="0" w:line="240" w:lineRule="auto"/>
        <w:jc w:val="both"/>
        <w:rPr>
          <w:rFonts w:ascii="Times New Roman" w:hAnsi="Times New Roman" w:cs="Times New Roman"/>
          <w:i/>
          <w:color w:val="FF0000"/>
          <w:sz w:val="28"/>
          <w:szCs w:val="28"/>
          <w:highlight w:val="white"/>
        </w:rPr>
      </w:pPr>
    </w:p>
    <w:p w:rsidR="0088071A" w:rsidRPr="0088071A" w:rsidRDefault="0088071A" w:rsidP="0088071A">
      <w:pPr>
        <w:widowControl/>
        <w:spacing w:after="160" w:line="256" w:lineRule="auto"/>
        <w:jc w:val="both"/>
        <w:rPr>
          <w:rFonts w:ascii="Times New Roman" w:hAnsi="Times New Roman" w:cs="Times New Roman"/>
          <w:color w:val="auto"/>
          <w:sz w:val="24"/>
          <w:szCs w:val="24"/>
          <w:lang w:eastAsia="en-US"/>
        </w:rPr>
      </w:pPr>
      <w:r w:rsidRPr="0088071A">
        <w:rPr>
          <w:rFonts w:ascii="Times New Roman" w:hAnsi="Times New Roman" w:cs="Times New Roman"/>
          <w:color w:val="auto"/>
          <w:sz w:val="24"/>
          <w:szCs w:val="24"/>
          <w:lang w:eastAsia="en-US"/>
        </w:rPr>
        <w:t xml:space="preserve">16 мая 2010 года исполняется 110 лет со дня рождения русской поэтессы Ольги Федоровны </w:t>
      </w:r>
      <w:proofErr w:type="spellStart"/>
      <w:r w:rsidRPr="0088071A">
        <w:rPr>
          <w:rFonts w:ascii="Times New Roman" w:hAnsi="Times New Roman" w:cs="Times New Roman"/>
          <w:color w:val="auto"/>
          <w:sz w:val="24"/>
          <w:szCs w:val="24"/>
          <w:lang w:eastAsia="en-US"/>
        </w:rPr>
        <w:t>Берггольц</w:t>
      </w:r>
      <w:proofErr w:type="spellEnd"/>
      <w:r w:rsidRPr="0088071A">
        <w:rPr>
          <w:rFonts w:ascii="Times New Roman" w:hAnsi="Times New Roman" w:cs="Times New Roman"/>
          <w:color w:val="auto"/>
          <w:sz w:val="24"/>
          <w:szCs w:val="24"/>
          <w:lang w:eastAsia="en-US"/>
        </w:rPr>
        <w:t xml:space="preserve"> (1910 –1975). Имя её неразрывно связано со словами «Ленинград», «блокада». Это её проникновенный голос врывался в заледенелые квартиры ленинградцев из радиорепродукторов. Это её строки, ставшие крылатыми «Никто не забыт и ничто не забыто», высечены на граните Пискарёвского мемориального кладбища. Гордый путь, пройденный ею вместе с ленинградцами и ради ленинградцев, по праву можно считать подвигом. </w:t>
      </w:r>
    </w:p>
    <w:p w:rsidR="0088071A" w:rsidRPr="0088071A" w:rsidRDefault="0088071A" w:rsidP="0088071A">
      <w:pPr>
        <w:widowControl/>
        <w:spacing w:after="160" w:line="256" w:lineRule="auto"/>
        <w:jc w:val="both"/>
        <w:rPr>
          <w:rFonts w:ascii="Times New Roman" w:hAnsi="Times New Roman" w:cs="Times New Roman"/>
          <w:color w:val="auto"/>
          <w:sz w:val="24"/>
          <w:szCs w:val="24"/>
          <w:lang w:eastAsia="en-US"/>
        </w:rPr>
      </w:pPr>
      <w:r w:rsidRPr="0088071A">
        <w:rPr>
          <w:rFonts w:ascii="Times New Roman" w:hAnsi="Times New Roman" w:cs="Times New Roman"/>
          <w:color w:val="auto"/>
          <w:sz w:val="24"/>
          <w:szCs w:val="24"/>
          <w:lang w:eastAsia="en-US"/>
        </w:rPr>
        <w:t xml:space="preserve">Из автобиографии </w:t>
      </w:r>
      <w:proofErr w:type="spellStart"/>
      <w:r w:rsidRPr="0088071A">
        <w:rPr>
          <w:rFonts w:ascii="Times New Roman" w:hAnsi="Times New Roman" w:cs="Times New Roman"/>
          <w:color w:val="auto"/>
          <w:sz w:val="24"/>
          <w:szCs w:val="24"/>
          <w:lang w:eastAsia="en-US"/>
        </w:rPr>
        <w:t>Берггольц</w:t>
      </w:r>
      <w:proofErr w:type="spellEnd"/>
      <w:r w:rsidRPr="0088071A">
        <w:rPr>
          <w:rFonts w:ascii="Times New Roman" w:hAnsi="Times New Roman" w:cs="Times New Roman"/>
          <w:color w:val="auto"/>
          <w:sz w:val="24"/>
          <w:szCs w:val="24"/>
          <w:lang w:eastAsia="en-US"/>
        </w:rPr>
        <w:t xml:space="preserve">: «То, что мы останемся в Ленинграде, как бы тяжело не сложилась его судьба, – это мы с Николаем решили твёрдо с первых дней войны. Я понимала: настало моё время, когда я смогу отдать Родине всё – свой труд, свою поэзию. Ведь жили же мы для чего-то все предыдущие годы». В осаждённом Ленинграде </w:t>
      </w:r>
      <w:proofErr w:type="spellStart"/>
      <w:r w:rsidRPr="0088071A">
        <w:rPr>
          <w:rFonts w:ascii="Times New Roman" w:hAnsi="Times New Roman" w:cs="Times New Roman"/>
          <w:color w:val="auto"/>
          <w:sz w:val="24"/>
          <w:szCs w:val="24"/>
          <w:lang w:eastAsia="en-US"/>
        </w:rPr>
        <w:t>Берггольц</w:t>
      </w:r>
      <w:proofErr w:type="spellEnd"/>
      <w:r w:rsidRPr="0088071A">
        <w:rPr>
          <w:rFonts w:ascii="Times New Roman" w:hAnsi="Times New Roman" w:cs="Times New Roman"/>
          <w:color w:val="auto"/>
          <w:sz w:val="24"/>
          <w:szCs w:val="24"/>
          <w:lang w:eastAsia="en-US"/>
        </w:rPr>
        <w:t xml:space="preserve"> написала свои лучшие стихи и поэмы: «Февральский дневник» (1942), «Ленинградскую поэму» (1942), «Памяти защитников», «Твой путь» (1945). Уже в августе 1941 года в радиоэфире зазвучал голос поэтессы – она читала корреспонденции с фронта, очерки, письма, стихи. Чем тяжелее становилось положение города, затянутого петлёй блокады, тем необходимее был для горожан именно голос О. </w:t>
      </w:r>
      <w:proofErr w:type="spellStart"/>
      <w:r w:rsidRPr="0088071A">
        <w:rPr>
          <w:rFonts w:ascii="Times New Roman" w:hAnsi="Times New Roman" w:cs="Times New Roman"/>
          <w:color w:val="auto"/>
          <w:sz w:val="24"/>
          <w:szCs w:val="24"/>
          <w:lang w:eastAsia="en-US"/>
        </w:rPr>
        <w:t>Берггольц</w:t>
      </w:r>
      <w:proofErr w:type="spellEnd"/>
      <w:r w:rsidRPr="0088071A">
        <w:rPr>
          <w:rFonts w:ascii="Times New Roman" w:hAnsi="Times New Roman" w:cs="Times New Roman"/>
          <w:color w:val="auto"/>
          <w:sz w:val="24"/>
          <w:szCs w:val="24"/>
          <w:lang w:eastAsia="en-US"/>
        </w:rPr>
        <w:t xml:space="preserve">, всегда звучавший с какой-то особой доверительностью, помогавший жить. Страдания города, лишённого хлеба, воды и света, перешли все видимые пределы, а голос </w:t>
      </w:r>
      <w:proofErr w:type="spellStart"/>
      <w:r w:rsidRPr="0088071A">
        <w:rPr>
          <w:rFonts w:ascii="Times New Roman" w:hAnsi="Times New Roman" w:cs="Times New Roman"/>
          <w:color w:val="auto"/>
          <w:sz w:val="24"/>
          <w:szCs w:val="24"/>
          <w:lang w:eastAsia="en-US"/>
        </w:rPr>
        <w:t>Берггольц</w:t>
      </w:r>
      <w:proofErr w:type="spellEnd"/>
      <w:r w:rsidRPr="0088071A">
        <w:rPr>
          <w:rFonts w:ascii="Times New Roman" w:hAnsi="Times New Roman" w:cs="Times New Roman"/>
          <w:color w:val="auto"/>
          <w:sz w:val="24"/>
          <w:szCs w:val="24"/>
          <w:lang w:eastAsia="en-US"/>
        </w:rPr>
        <w:t xml:space="preserve"> ежедневно звучал в омертвелых квартирах.</w:t>
      </w:r>
    </w:p>
    <w:p w:rsidR="0088071A" w:rsidRPr="0088071A" w:rsidRDefault="0088071A" w:rsidP="0088071A">
      <w:pPr>
        <w:widowControl/>
        <w:spacing w:after="160" w:line="256" w:lineRule="auto"/>
        <w:jc w:val="both"/>
        <w:rPr>
          <w:rFonts w:ascii="Times New Roman" w:hAnsi="Times New Roman" w:cs="Times New Roman"/>
          <w:color w:val="auto"/>
          <w:sz w:val="24"/>
          <w:szCs w:val="24"/>
          <w:lang w:eastAsia="en-US"/>
        </w:rPr>
      </w:pPr>
      <w:r w:rsidRPr="0088071A">
        <w:rPr>
          <w:rFonts w:ascii="Times New Roman" w:hAnsi="Times New Roman" w:cs="Times New Roman"/>
          <w:color w:val="auto"/>
          <w:sz w:val="24"/>
          <w:szCs w:val="24"/>
          <w:lang w:eastAsia="en-US"/>
        </w:rPr>
        <w:t xml:space="preserve">Находясь в самом эпицентре трагедии, она могла погибнуть каждую минуту: от голода, от обстрела, как погибали сотни и тысячи её сограждан. Она падала в снег от голодного обморока, но находила в себе силы подняться. Лёгкую, гнущуюся под ветром её видели то на заснеженных улицах около Радиокомитета, то в цехах Кировского завода, то в дивизиях перед солдатами. Она была частичкой Ленинграда, она была </w:t>
      </w:r>
      <w:proofErr w:type="spellStart"/>
      <w:r w:rsidRPr="0088071A">
        <w:rPr>
          <w:rFonts w:ascii="Times New Roman" w:hAnsi="Times New Roman" w:cs="Times New Roman"/>
          <w:color w:val="auto"/>
          <w:sz w:val="24"/>
          <w:szCs w:val="24"/>
          <w:lang w:eastAsia="en-US"/>
        </w:rPr>
        <w:t>ленинградкой</w:t>
      </w:r>
      <w:proofErr w:type="spellEnd"/>
      <w:r w:rsidRPr="0088071A">
        <w:rPr>
          <w:rFonts w:ascii="Times New Roman" w:hAnsi="Times New Roman" w:cs="Times New Roman"/>
          <w:color w:val="auto"/>
          <w:sz w:val="24"/>
          <w:szCs w:val="24"/>
          <w:lang w:eastAsia="en-US"/>
        </w:rPr>
        <w:t xml:space="preserve"> по самой своей душевной природе. Подвиг её поэтической души, совершённый в дни и часы трагических испытаний, становился движущей силой, энергией, поднимающей человеческие души на общий подвиг Жизни.</w:t>
      </w:r>
    </w:p>
    <w:p w:rsidR="00AD7446" w:rsidRPr="00AD7446" w:rsidRDefault="00AD7446" w:rsidP="00AD7446">
      <w:pPr>
        <w:spacing w:after="0" w:line="240" w:lineRule="auto"/>
        <w:jc w:val="both"/>
        <w:rPr>
          <w:rFonts w:ascii="Times New Roman" w:hAnsi="Times New Roman" w:cs="Times New Roman"/>
          <w:i/>
          <w:color w:val="FF0000"/>
          <w:sz w:val="28"/>
          <w:szCs w:val="28"/>
          <w:highlight w:val="white"/>
        </w:rPr>
      </w:pPr>
    </w:p>
    <w:p w:rsidR="00EE679E" w:rsidRPr="008661D1" w:rsidRDefault="00EE679E">
      <w:pPr>
        <w:spacing w:after="0" w:line="240" w:lineRule="auto"/>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Участники</w:t>
      </w:r>
    </w:p>
    <w:p w:rsidR="00EE679E" w:rsidRPr="00526227" w:rsidRDefault="00EE679E" w:rsidP="008661D1">
      <w:pPr>
        <w:spacing w:after="0" w:line="240" w:lineRule="auto"/>
        <w:ind w:firstLine="720"/>
        <w:rPr>
          <w:rFonts w:ascii="Times New Roman" w:hAnsi="Times New Roman" w:cs="Times New Roman"/>
          <w:sz w:val="28"/>
          <w:szCs w:val="28"/>
          <w:highlight w:val="white"/>
        </w:rPr>
      </w:pPr>
      <w:r w:rsidRPr="00526227">
        <w:rPr>
          <w:rFonts w:ascii="Times New Roman" w:hAnsi="Times New Roman" w:cs="Times New Roman"/>
          <w:sz w:val="28"/>
          <w:szCs w:val="28"/>
          <w:highlight w:val="white"/>
        </w:rPr>
        <w:t xml:space="preserve">В праздничном мероприятии </w:t>
      </w:r>
      <w:r w:rsidR="00AD7446">
        <w:rPr>
          <w:rFonts w:ascii="Times New Roman" w:hAnsi="Times New Roman" w:cs="Times New Roman"/>
          <w:sz w:val="28"/>
          <w:szCs w:val="28"/>
          <w:highlight w:val="white"/>
        </w:rPr>
        <w:t xml:space="preserve">могут принять участие учащиеся </w:t>
      </w:r>
      <w:r w:rsidR="0088071A" w:rsidRPr="0088071A">
        <w:rPr>
          <w:rFonts w:ascii="Times New Roman" w:hAnsi="Times New Roman" w:cs="Times New Roman"/>
          <w:color w:val="auto"/>
          <w:sz w:val="28"/>
          <w:szCs w:val="28"/>
          <w:highlight w:val="white"/>
        </w:rPr>
        <w:t>4</w:t>
      </w:r>
      <w:r w:rsidRPr="0088071A">
        <w:rPr>
          <w:rFonts w:ascii="Times New Roman" w:hAnsi="Times New Roman" w:cs="Times New Roman"/>
          <w:color w:val="auto"/>
          <w:sz w:val="28"/>
          <w:szCs w:val="28"/>
          <w:highlight w:val="white"/>
        </w:rPr>
        <w:t>-1</w:t>
      </w:r>
      <w:r w:rsidR="00AD7446" w:rsidRPr="0088071A">
        <w:rPr>
          <w:rFonts w:ascii="Times New Roman" w:hAnsi="Times New Roman" w:cs="Times New Roman"/>
          <w:color w:val="auto"/>
          <w:sz w:val="28"/>
          <w:szCs w:val="28"/>
          <w:highlight w:val="white"/>
        </w:rPr>
        <w:t>0</w:t>
      </w:r>
      <w:r w:rsidRPr="00526227">
        <w:rPr>
          <w:rFonts w:ascii="Times New Roman" w:hAnsi="Times New Roman" w:cs="Times New Roman"/>
          <w:sz w:val="28"/>
          <w:szCs w:val="28"/>
          <w:highlight w:val="white"/>
        </w:rPr>
        <w:t xml:space="preserve"> классов (в зависимости от номинации) образовательных организаций всех видов и типов.</w:t>
      </w:r>
    </w:p>
    <w:p w:rsidR="00EE679E" w:rsidRPr="00526227" w:rsidRDefault="00EE679E">
      <w:pPr>
        <w:spacing w:after="0" w:line="240" w:lineRule="auto"/>
        <w:rPr>
          <w:rFonts w:ascii="Times New Roman" w:hAnsi="Times New Roman" w:cs="Times New Roman"/>
          <w:sz w:val="28"/>
          <w:szCs w:val="28"/>
          <w:highlight w:val="white"/>
        </w:rPr>
      </w:pPr>
    </w:p>
    <w:p w:rsidR="00EE679E" w:rsidRPr="008661D1" w:rsidRDefault="00EE679E">
      <w:pPr>
        <w:spacing w:after="0" w:line="240" w:lineRule="auto"/>
        <w:rPr>
          <w:rFonts w:ascii="Times New Roman" w:hAnsi="Times New Roman" w:cs="Times New Roman"/>
          <w:b/>
          <w:bCs/>
          <w:sz w:val="28"/>
          <w:szCs w:val="28"/>
          <w:highlight w:val="white"/>
        </w:rPr>
      </w:pPr>
      <w:r w:rsidRPr="008661D1">
        <w:rPr>
          <w:rFonts w:ascii="Times New Roman" w:hAnsi="Times New Roman" w:cs="Times New Roman"/>
          <w:b/>
          <w:bCs/>
          <w:sz w:val="28"/>
          <w:szCs w:val="28"/>
          <w:highlight w:val="white"/>
        </w:rPr>
        <w:t>Сроки проведения</w:t>
      </w:r>
    </w:p>
    <w:p w:rsidR="00EE679E" w:rsidRPr="00526227" w:rsidRDefault="00EE679E" w:rsidP="008661D1">
      <w:pPr>
        <w:spacing w:after="0" w:line="240" w:lineRule="auto"/>
        <w:ind w:firstLine="720"/>
        <w:rPr>
          <w:rFonts w:ascii="Times New Roman" w:hAnsi="Times New Roman" w:cs="Times New Roman"/>
          <w:sz w:val="28"/>
          <w:szCs w:val="28"/>
          <w:highlight w:val="white"/>
        </w:rPr>
      </w:pPr>
      <w:r w:rsidRPr="00526227">
        <w:rPr>
          <w:rFonts w:ascii="Times New Roman" w:hAnsi="Times New Roman" w:cs="Times New Roman"/>
          <w:sz w:val="28"/>
          <w:szCs w:val="28"/>
          <w:highlight w:val="white"/>
        </w:rPr>
        <w:t>День памяти Святых Жен-мироносиц в 2</w:t>
      </w:r>
      <w:r w:rsidR="0088071A">
        <w:rPr>
          <w:rFonts w:ascii="Times New Roman" w:hAnsi="Times New Roman" w:cs="Times New Roman"/>
          <w:sz w:val="28"/>
          <w:szCs w:val="28"/>
          <w:highlight w:val="white"/>
        </w:rPr>
        <w:t>020 году приходится на 3 мая</w:t>
      </w:r>
      <w:r w:rsidRPr="00526227">
        <w:rPr>
          <w:rFonts w:ascii="Times New Roman" w:hAnsi="Times New Roman" w:cs="Times New Roman"/>
          <w:sz w:val="28"/>
          <w:szCs w:val="28"/>
          <w:highlight w:val="white"/>
        </w:rPr>
        <w:t xml:space="preserve">. </w:t>
      </w:r>
      <w:r w:rsidR="00004DE1">
        <w:rPr>
          <w:rFonts w:ascii="Times New Roman" w:hAnsi="Times New Roman" w:cs="Times New Roman"/>
          <w:sz w:val="28"/>
          <w:szCs w:val="28"/>
          <w:highlight w:val="white"/>
        </w:rPr>
        <w:t xml:space="preserve">Районный конкурс будет </w:t>
      </w:r>
      <w:r w:rsidR="0088071A">
        <w:rPr>
          <w:rFonts w:ascii="Times New Roman" w:hAnsi="Times New Roman" w:cs="Times New Roman"/>
          <w:sz w:val="28"/>
          <w:szCs w:val="28"/>
          <w:highlight w:val="white"/>
        </w:rPr>
        <w:t xml:space="preserve"> проходить в дистанционном </w:t>
      </w:r>
      <w:r w:rsidR="00004DE1">
        <w:rPr>
          <w:rFonts w:ascii="Times New Roman" w:hAnsi="Times New Roman" w:cs="Times New Roman"/>
          <w:sz w:val="28"/>
          <w:szCs w:val="28"/>
          <w:highlight w:val="white"/>
        </w:rPr>
        <w:t>формате.</w:t>
      </w:r>
      <w:r w:rsidR="003053D1">
        <w:rPr>
          <w:rFonts w:ascii="Times New Roman" w:hAnsi="Times New Roman" w:cs="Times New Roman"/>
          <w:sz w:val="28"/>
          <w:szCs w:val="28"/>
          <w:highlight w:val="white"/>
        </w:rPr>
        <w:t xml:space="preserve"> Работы принимаются до 14</w:t>
      </w:r>
      <w:bookmarkStart w:id="0" w:name="_GoBack"/>
      <w:bookmarkEnd w:id="0"/>
      <w:r w:rsidR="003053D1">
        <w:rPr>
          <w:rFonts w:ascii="Times New Roman" w:hAnsi="Times New Roman" w:cs="Times New Roman"/>
          <w:sz w:val="28"/>
          <w:szCs w:val="28"/>
          <w:highlight w:val="white"/>
        </w:rPr>
        <w:t xml:space="preserve"> мая.</w:t>
      </w:r>
    </w:p>
    <w:p w:rsidR="00EE679E" w:rsidRPr="008661D1" w:rsidRDefault="00EE679E">
      <w:pPr>
        <w:spacing w:after="0" w:line="240" w:lineRule="auto"/>
        <w:rPr>
          <w:rFonts w:ascii="Times New Roman" w:hAnsi="Times New Roman" w:cs="Times New Roman"/>
          <w:b/>
          <w:bCs/>
          <w:sz w:val="28"/>
          <w:szCs w:val="28"/>
          <w:highlight w:val="white"/>
        </w:rPr>
      </w:pPr>
    </w:p>
    <w:p w:rsidR="00AD7446" w:rsidRDefault="00AD7446">
      <w:pPr>
        <w:spacing w:after="0" w:line="240" w:lineRule="auto"/>
        <w:rPr>
          <w:rFonts w:ascii="Times New Roman" w:hAnsi="Times New Roman" w:cs="Times New Roman"/>
          <w:b/>
          <w:sz w:val="28"/>
          <w:szCs w:val="28"/>
          <w:highlight w:val="white"/>
        </w:rPr>
      </w:pPr>
      <w:r w:rsidRPr="00AD7446">
        <w:rPr>
          <w:rFonts w:ascii="Times New Roman" w:hAnsi="Times New Roman" w:cs="Times New Roman"/>
          <w:b/>
          <w:sz w:val="28"/>
          <w:szCs w:val="28"/>
          <w:highlight w:val="white"/>
        </w:rPr>
        <w:t>Номинации</w:t>
      </w:r>
    </w:p>
    <w:p w:rsidR="0088071A" w:rsidRPr="00AD7446" w:rsidRDefault="0088071A">
      <w:pPr>
        <w:spacing w:after="0" w:line="240" w:lineRule="auto"/>
        <w:rPr>
          <w:rFonts w:ascii="Times New Roman" w:hAnsi="Times New Roman" w:cs="Times New Roman"/>
          <w:b/>
          <w:sz w:val="28"/>
          <w:szCs w:val="28"/>
          <w:highlight w:val="white"/>
        </w:rPr>
      </w:pPr>
    </w:p>
    <w:p w:rsidR="0088071A" w:rsidRDefault="0088071A" w:rsidP="0088071A">
      <w:pPr>
        <w:spacing w:after="0" w:line="240" w:lineRule="auto"/>
        <w:jc w:val="both"/>
        <w:rPr>
          <w:rFonts w:ascii="Times New Roman" w:hAnsi="Times New Roman" w:cs="Times New Roman"/>
          <w:b/>
          <w:sz w:val="28"/>
          <w:szCs w:val="28"/>
          <w:highlight w:val="white"/>
          <w:u w:val="single"/>
        </w:rPr>
      </w:pPr>
      <w:r w:rsidRPr="0088071A">
        <w:rPr>
          <w:rFonts w:ascii="Times New Roman" w:hAnsi="Times New Roman" w:cs="Times New Roman"/>
          <w:b/>
          <w:sz w:val="28"/>
          <w:szCs w:val="28"/>
          <w:highlight w:val="white"/>
          <w:u w:val="single"/>
        </w:rPr>
        <w:t>7-10 классы:</w:t>
      </w:r>
    </w:p>
    <w:p w:rsidR="0088071A" w:rsidRPr="00004DE1" w:rsidRDefault="0088071A" w:rsidP="00004DE1">
      <w:pPr>
        <w:pStyle w:val="a8"/>
        <w:numPr>
          <w:ilvl w:val="0"/>
          <w:numId w:val="13"/>
        </w:numPr>
        <w:spacing w:after="0" w:line="240" w:lineRule="auto"/>
        <w:jc w:val="both"/>
        <w:rPr>
          <w:rFonts w:ascii="Times New Roman" w:hAnsi="Times New Roman" w:cs="Times New Roman"/>
          <w:sz w:val="28"/>
          <w:szCs w:val="28"/>
          <w:highlight w:val="white"/>
        </w:rPr>
      </w:pPr>
      <w:r w:rsidRPr="00004DE1">
        <w:rPr>
          <w:rFonts w:ascii="Times New Roman" w:hAnsi="Times New Roman" w:cs="Times New Roman"/>
          <w:b/>
          <w:sz w:val="28"/>
          <w:szCs w:val="28"/>
          <w:highlight w:val="white"/>
          <w:u w:val="single"/>
        </w:rPr>
        <w:t xml:space="preserve">Создайте пост </w:t>
      </w:r>
      <w:r w:rsidRPr="00004DE1">
        <w:rPr>
          <w:rFonts w:ascii="Times New Roman" w:hAnsi="Times New Roman" w:cs="Times New Roman"/>
          <w:sz w:val="28"/>
          <w:szCs w:val="28"/>
          <w:highlight w:val="white"/>
        </w:rPr>
        <w:t xml:space="preserve">(информационный блок, размещённый пользователем в социальной сети, блоге, </w:t>
      </w:r>
      <w:proofErr w:type="spellStart"/>
      <w:r w:rsidRPr="00004DE1">
        <w:rPr>
          <w:rFonts w:ascii="Times New Roman" w:hAnsi="Times New Roman" w:cs="Times New Roman"/>
          <w:sz w:val="28"/>
          <w:szCs w:val="28"/>
          <w:highlight w:val="white"/>
        </w:rPr>
        <w:t>микроблоге</w:t>
      </w:r>
      <w:proofErr w:type="spellEnd"/>
      <w:r w:rsidRPr="00004DE1">
        <w:rPr>
          <w:rFonts w:ascii="Times New Roman" w:hAnsi="Times New Roman" w:cs="Times New Roman"/>
          <w:sz w:val="28"/>
          <w:szCs w:val="28"/>
          <w:highlight w:val="white"/>
        </w:rPr>
        <w:t xml:space="preserve">), посвящённый поэтическому подвигу </w:t>
      </w:r>
      <w:proofErr w:type="spellStart"/>
      <w:r w:rsidRPr="00004DE1">
        <w:rPr>
          <w:rFonts w:ascii="Times New Roman" w:hAnsi="Times New Roman" w:cs="Times New Roman"/>
          <w:sz w:val="28"/>
          <w:szCs w:val="28"/>
          <w:highlight w:val="white"/>
        </w:rPr>
        <w:t>О.Берггольц</w:t>
      </w:r>
      <w:proofErr w:type="spellEnd"/>
      <w:r w:rsidRPr="00004DE1">
        <w:rPr>
          <w:rFonts w:ascii="Times New Roman" w:hAnsi="Times New Roman" w:cs="Times New Roman"/>
          <w:sz w:val="28"/>
          <w:szCs w:val="28"/>
          <w:highlight w:val="white"/>
        </w:rPr>
        <w:t>. Назовите его «Муза блокадного Ленинграда». Разместите его на странице блога, социальной сети, сайте вашего учебного учреждения. Пришлите ссылку для ознакомления.</w:t>
      </w:r>
    </w:p>
    <w:p w:rsidR="0088071A" w:rsidRPr="0088071A" w:rsidRDefault="0088071A" w:rsidP="0088071A">
      <w:pPr>
        <w:spacing w:after="0" w:line="240" w:lineRule="auto"/>
        <w:jc w:val="both"/>
        <w:rPr>
          <w:rFonts w:ascii="Times New Roman" w:hAnsi="Times New Roman" w:cs="Times New Roman"/>
          <w:sz w:val="28"/>
          <w:szCs w:val="28"/>
          <w:highlight w:val="white"/>
        </w:rPr>
      </w:pPr>
      <w:r w:rsidRPr="0088071A">
        <w:rPr>
          <w:rFonts w:ascii="Times New Roman" w:hAnsi="Times New Roman" w:cs="Times New Roman"/>
          <w:sz w:val="28"/>
          <w:szCs w:val="28"/>
          <w:highlight w:val="white"/>
        </w:rPr>
        <w:t>Информация вашего поста должна отражать идею названия. Он должен содержать элементы биографии поэта, высказывания её, оценку её подвига другими людьми, записи голоса самого поэта или тех, кто читает её стихи, фотографии, видеофрагменты и т.п.</w:t>
      </w:r>
      <w:r w:rsidR="008040BA">
        <w:rPr>
          <w:rFonts w:ascii="Times New Roman" w:hAnsi="Times New Roman" w:cs="Times New Roman"/>
          <w:sz w:val="28"/>
          <w:szCs w:val="28"/>
          <w:highlight w:val="white"/>
        </w:rPr>
        <w:t xml:space="preserve"> </w:t>
      </w:r>
      <w:r w:rsidRPr="0088071A">
        <w:rPr>
          <w:rFonts w:ascii="Times New Roman" w:hAnsi="Times New Roman" w:cs="Times New Roman"/>
          <w:sz w:val="28"/>
          <w:szCs w:val="28"/>
          <w:highlight w:val="white"/>
        </w:rPr>
        <w:t>Оформление поста должно соответствовать эпохе и затронутой в лирике поэта тематике.</w:t>
      </w:r>
      <w:r w:rsidR="008040BA">
        <w:rPr>
          <w:rFonts w:ascii="Times New Roman" w:hAnsi="Times New Roman" w:cs="Times New Roman"/>
          <w:sz w:val="28"/>
          <w:szCs w:val="28"/>
          <w:highlight w:val="white"/>
        </w:rPr>
        <w:t xml:space="preserve"> На конкурс предоставляется ссылка.</w:t>
      </w:r>
    </w:p>
    <w:p w:rsidR="00004DE1" w:rsidRDefault="00004DE1" w:rsidP="0088071A">
      <w:pPr>
        <w:spacing w:after="0" w:line="240" w:lineRule="auto"/>
        <w:jc w:val="both"/>
        <w:rPr>
          <w:rFonts w:ascii="Times New Roman" w:hAnsi="Times New Roman" w:cs="Times New Roman"/>
          <w:b/>
          <w:sz w:val="28"/>
          <w:szCs w:val="28"/>
          <w:highlight w:val="white"/>
        </w:rPr>
      </w:pPr>
    </w:p>
    <w:p w:rsidR="00004DE1" w:rsidRPr="00004DE1" w:rsidRDefault="00004DE1" w:rsidP="00004DE1">
      <w:pPr>
        <w:pStyle w:val="a8"/>
        <w:numPr>
          <w:ilvl w:val="0"/>
          <w:numId w:val="13"/>
        </w:numPr>
        <w:spacing w:after="0" w:line="240" w:lineRule="auto"/>
        <w:jc w:val="both"/>
        <w:rPr>
          <w:rFonts w:ascii="Times New Roman" w:hAnsi="Times New Roman" w:cs="Times New Roman"/>
          <w:b/>
          <w:sz w:val="28"/>
          <w:szCs w:val="28"/>
          <w:highlight w:val="white"/>
          <w:u w:val="single"/>
        </w:rPr>
      </w:pPr>
      <w:r w:rsidRPr="00004DE1">
        <w:rPr>
          <w:rFonts w:ascii="Times New Roman" w:hAnsi="Times New Roman" w:cs="Times New Roman"/>
          <w:b/>
          <w:sz w:val="28"/>
          <w:szCs w:val="28"/>
          <w:highlight w:val="white"/>
          <w:u w:val="single"/>
        </w:rPr>
        <w:t>Сочинение – анализ стихотворения</w:t>
      </w:r>
    </w:p>
    <w:p w:rsidR="00004DE1" w:rsidRPr="00004DE1" w:rsidRDefault="00004DE1" w:rsidP="00004DE1">
      <w:p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Вам нужно выбрать одно из стихотворений </w:t>
      </w:r>
      <w:proofErr w:type="spellStart"/>
      <w:r>
        <w:rPr>
          <w:rFonts w:ascii="Times New Roman" w:hAnsi="Times New Roman" w:cs="Times New Roman"/>
          <w:sz w:val="28"/>
          <w:szCs w:val="28"/>
          <w:highlight w:val="white"/>
        </w:rPr>
        <w:t>О.Берггольц</w:t>
      </w:r>
      <w:proofErr w:type="spellEnd"/>
      <w:r>
        <w:rPr>
          <w:rFonts w:ascii="Times New Roman" w:hAnsi="Times New Roman" w:cs="Times New Roman"/>
          <w:sz w:val="28"/>
          <w:szCs w:val="28"/>
          <w:highlight w:val="white"/>
        </w:rPr>
        <w:t xml:space="preserve"> и написать сочинение, предст</w:t>
      </w:r>
      <w:r w:rsidR="008040BA">
        <w:rPr>
          <w:rFonts w:ascii="Times New Roman" w:hAnsi="Times New Roman" w:cs="Times New Roman"/>
          <w:sz w:val="28"/>
          <w:szCs w:val="28"/>
          <w:highlight w:val="white"/>
        </w:rPr>
        <w:t xml:space="preserve">авив анализ выбранного текста. Работы предоставляются в </w:t>
      </w:r>
      <w:r>
        <w:rPr>
          <w:rFonts w:ascii="Times New Roman" w:hAnsi="Times New Roman" w:cs="Times New Roman"/>
          <w:sz w:val="28"/>
          <w:szCs w:val="28"/>
          <w:highlight w:val="white"/>
        </w:rPr>
        <w:t xml:space="preserve">формате </w:t>
      </w:r>
      <w:r>
        <w:rPr>
          <w:rFonts w:ascii="Times New Roman" w:hAnsi="Times New Roman" w:cs="Times New Roman"/>
          <w:sz w:val="28"/>
          <w:szCs w:val="28"/>
          <w:highlight w:val="white"/>
          <w:lang w:val="en-US"/>
        </w:rPr>
        <w:t>Word</w:t>
      </w:r>
      <w:r>
        <w:rPr>
          <w:rFonts w:ascii="Times New Roman" w:hAnsi="Times New Roman" w:cs="Times New Roman"/>
          <w:sz w:val="28"/>
          <w:szCs w:val="28"/>
          <w:highlight w:val="white"/>
        </w:rPr>
        <w:t>.</w:t>
      </w:r>
      <w:r w:rsidR="008040BA">
        <w:rPr>
          <w:rFonts w:ascii="Times New Roman" w:hAnsi="Times New Roman" w:cs="Times New Roman"/>
          <w:sz w:val="28"/>
          <w:szCs w:val="28"/>
          <w:highlight w:val="white"/>
        </w:rPr>
        <w:t xml:space="preserve"> </w:t>
      </w:r>
    </w:p>
    <w:p w:rsidR="00004DE1" w:rsidRDefault="00004DE1" w:rsidP="00004DE1">
      <w:pPr>
        <w:spacing w:after="0" w:line="240" w:lineRule="auto"/>
        <w:jc w:val="both"/>
        <w:rPr>
          <w:rFonts w:ascii="Times New Roman" w:hAnsi="Times New Roman" w:cs="Times New Roman"/>
          <w:sz w:val="28"/>
          <w:szCs w:val="28"/>
          <w:highlight w:val="white"/>
          <w:u w:val="single"/>
        </w:rPr>
      </w:pPr>
    </w:p>
    <w:p w:rsidR="00004DE1" w:rsidRPr="0088071A" w:rsidRDefault="00004DE1" w:rsidP="00004DE1">
      <w:pPr>
        <w:spacing w:after="0" w:line="240" w:lineRule="auto"/>
        <w:jc w:val="both"/>
        <w:rPr>
          <w:rFonts w:ascii="Times New Roman" w:hAnsi="Times New Roman" w:cs="Times New Roman"/>
          <w:sz w:val="28"/>
          <w:szCs w:val="28"/>
          <w:highlight w:val="white"/>
          <w:u w:val="single"/>
        </w:rPr>
      </w:pPr>
      <w:r w:rsidRPr="0088071A">
        <w:rPr>
          <w:rFonts w:ascii="Times New Roman" w:hAnsi="Times New Roman" w:cs="Times New Roman"/>
          <w:sz w:val="28"/>
          <w:szCs w:val="28"/>
          <w:highlight w:val="white"/>
          <w:u w:val="single"/>
        </w:rPr>
        <w:t>Сайты в помощь:</w:t>
      </w:r>
    </w:p>
    <w:p w:rsidR="00004DE1" w:rsidRPr="0088071A" w:rsidRDefault="003053D1" w:rsidP="00004DE1">
      <w:pPr>
        <w:spacing w:after="0" w:line="240" w:lineRule="auto"/>
        <w:jc w:val="both"/>
        <w:rPr>
          <w:rFonts w:ascii="Times New Roman" w:hAnsi="Times New Roman" w:cs="Times New Roman"/>
          <w:sz w:val="28"/>
          <w:szCs w:val="28"/>
          <w:highlight w:val="white"/>
          <w:u w:val="single"/>
        </w:rPr>
      </w:pPr>
      <w:hyperlink r:id="rId5" w:history="1">
        <w:r w:rsidR="00004DE1" w:rsidRPr="0088071A">
          <w:rPr>
            <w:rStyle w:val="a9"/>
            <w:rFonts w:ascii="Times New Roman" w:hAnsi="Times New Roman" w:cs="Times New Roman"/>
            <w:sz w:val="28"/>
            <w:szCs w:val="28"/>
            <w:highlight w:val="white"/>
          </w:rPr>
          <w:t>https://www.yaklass.ru/materiali?mode=lsntheme&amp;themeid=35</w:t>
        </w:r>
      </w:hyperlink>
    </w:p>
    <w:p w:rsidR="00004DE1" w:rsidRPr="0088071A" w:rsidRDefault="003053D1" w:rsidP="00004DE1">
      <w:pPr>
        <w:spacing w:after="0" w:line="240" w:lineRule="auto"/>
        <w:jc w:val="both"/>
        <w:rPr>
          <w:rFonts w:ascii="Times New Roman" w:hAnsi="Times New Roman" w:cs="Times New Roman"/>
          <w:sz w:val="28"/>
          <w:szCs w:val="28"/>
          <w:highlight w:val="white"/>
          <w:u w:val="single"/>
        </w:rPr>
      </w:pPr>
      <w:hyperlink r:id="rId6" w:history="1">
        <w:r w:rsidR="00004DE1" w:rsidRPr="0088071A">
          <w:rPr>
            <w:rStyle w:val="a9"/>
            <w:rFonts w:ascii="Times New Roman" w:hAnsi="Times New Roman" w:cs="Times New Roman"/>
            <w:sz w:val="28"/>
            <w:szCs w:val="28"/>
            <w:highlight w:val="white"/>
          </w:rPr>
          <w:t>https://rgiufa.ru/russkij-yazyk/kak-napisat-analiz-stihotvoreniya-po-literature.html</w:t>
        </w:r>
      </w:hyperlink>
    </w:p>
    <w:p w:rsidR="0088071A" w:rsidRPr="0088071A" w:rsidRDefault="0088071A" w:rsidP="0088071A">
      <w:pPr>
        <w:spacing w:after="0" w:line="240" w:lineRule="auto"/>
        <w:jc w:val="both"/>
        <w:rPr>
          <w:rFonts w:ascii="Times New Roman" w:hAnsi="Times New Roman" w:cs="Times New Roman"/>
          <w:b/>
          <w:sz w:val="28"/>
          <w:szCs w:val="28"/>
          <w:highlight w:val="white"/>
          <w:u w:val="single"/>
        </w:rPr>
      </w:pPr>
      <w:r w:rsidRPr="0088071A">
        <w:rPr>
          <w:rFonts w:ascii="Times New Roman" w:hAnsi="Times New Roman" w:cs="Times New Roman"/>
          <w:b/>
          <w:sz w:val="28"/>
          <w:szCs w:val="28"/>
          <w:highlight w:val="white"/>
        </w:rPr>
        <w:tab/>
      </w:r>
    </w:p>
    <w:p w:rsidR="0088071A" w:rsidRPr="0088071A" w:rsidRDefault="0088071A" w:rsidP="0088071A">
      <w:pPr>
        <w:spacing w:after="0" w:line="240" w:lineRule="auto"/>
        <w:jc w:val="both"/>
        <w:rPr>
          <w:rFonts w:ascii="Times New Roman" w:hAnsi="Times New Roman" w:cs="Times New Roman"/>
          <w:b/>
          <w:sz w:val="28"/>
          <w:szCs w:val="28"/>
          <w:highlight w:val="white"/>
          <w:u w:val="single"/>
        </w:rPr>
      </w:pPr>
      <w:r w:rsidRPr="0088071A">
        <w:rPr>
          <w:rFonts w:ascii="Times New Roman" w:hAnsi="Times New Roman" w:cs="Times New Roman"/>
          <w:b/>
          <w:sz w:val="28"/>
          <w:szCs w:val="28"/>
          <w:highlight w:val="white"/>
          <w:u w:val="single"/>
        </w:rPr>
        <w:t>5-9 классы:</w:t>
      </w:r>
    </w:p>
    <w:p w:rsidR="0088071A" w:rsidRPr="0088071A" w:rsidRDefault="00004DE1" w:rsidP="0088071A">
      <w:pPr>
        <w:spacing w:after="0" w:line="240" w:lineRule="auto"/>
        <w:jc w:val="both"/>
        <w:rPr>
          <w:rFonts w:ascii="Times New Roman" w:hAnsi="Times New Roman" w:cs="Times New Roman"/>
          <w:b/>
          <w:sz w:val="28"/>
          <w:szCs w:val="28"/>
          <w:highlight w:val="white"/>
          <w:u w:val="single"/>
        </w:rPr>
      </w:pPr>
      <w:r>
        <w:rPr>
          <w:rFonts w:ascii="Times New Roman" w:hAnsi="Times New Roman" w:cs="Times New Roman"/>
          <w:b/>
          <w:sz w:val="28"/>
          <w:szCs w:val="28"/>
          <w:highlight w:val="white"/>
          <w:u w:val="single"/>
        </w:rPr>
        <w:t>Конкурс чтецов</w:t>
      </w:r>
    </w:p>
    <w:p w:rsidR="0088071A" w:rsidRDefault="0088071A" w:rsidP="0088071A">
      <w:pPr>
        <w:spacing w:after="0" w:line="240" w:lineRule="auto"/>
        <w:jc w:val="both"/>
        <w:rPr>
          <w:rFonts w:ascii="Times New Roman" w:hAnsi="Times New Roman" w:cs="Times New Roman"/>
          <w:sz w:val="28"/>
          <w:szCs w:val="28"/>
          <w:highlight w:val="white"/>
        </w:rPr>
      </w:pPr>
      <w:r w:rsidRPr="0088071A">
        <w:rPr>
          <w:rFonts w:ascii="Times New Roman" w:hAnsi="Times New Roman" w:cs="Times New Roman"/>
          <w:sz w:val="28"/>
          <w:szCs w:val="28"/>
          <w:highlight w:val="white"/>
        </w:rPr>
        <w:t xml:space="preserve">Выберите одно из стихотворений О. </w:t>
      </w:r>
      <w:proofErr w:type="spellStart"/>
      <w:r w:rsidRPr="0088071A">
        <w:rPr>
          <w:rFonts w:ascii="Times New Roman" w:hAnsi="Times New Roman" w:cs="Times New Roman"/>
          <w:sz w:val="28"/>
          <w:szCs w:val="28"/>
          <w:highlight w:val="white"/>
        </w:rPr>
        <w:t>Берггольц</w:t>
      </w:r>
      <w:proofErr w:type="spellEnd"/>
      <w:r w:rsidRPr="0088071A">
        <w:rPr>
          <w:rFonts w:ascii="Times New Roman" w:hAnsi="Times New Roman" w:cs="Times New Roman"/>
          <w:sz w:val="28"/>
          <w:szCs w:val="28"/>
          <w:highlight w:val="white"/>
        </w:rPr>
        <w:t xml:space="preserve"> и сделайте видео </w:t>
      </w:r>
      <w:r>
        <w:rPr>
          <w:rFonts w:ascii="Times New Roman" w:hAnsi="Times New Roman" w:cs="Times New Roman"/>
          <w:sz w:val="28"/>
          <w:szCs w:val="28"/>
          <w:highlight w:val="white"/>
        </w:rPr>
        <w:t xml:space="preserve">или аудио </w:t>
      </w:r>
      <w:r w:rsidRPr="0088071A">
        <w:rPr>
          <w:rFonts w:ascii="Times New Roman" w:hAnsi="Times New Roman" w:cs="Times New Roman"/>
          <w:sz w:val="28"/>
          <w:szCs w:val="28"/>
          <w:highlight w:val="white"/>
        </w:rPr>
        <w:t xml:space="preserve">запись со своим чтением. Перед началом чтения представьтесь, в нескольких словах расскажите, какое стихотворение вы будете читать, историю его создания, почему вы выбрали этот </w:t>
      </w:r>
      <w:r>
        <w:rPr>
          <w:rFonts w:ascii="Times New Roman" w:hAnsi="Times New Roman" w:cs="Times New Roman"/>
          <w:sz w:val="28"/>
          <w:szCs w:val="28"/>
          <w:highlight w:val="white"/>
        </w:rPr>
        <w:t>текст. Вы можете разместить свою</w:t>
      </w:r>
      <w:r w:rsidRPr="0088071A">
        <w:rPr>
          <w:rFonts w:ascii="Times New Roman" w:hAnsi="Times New Roman" w:cs="Times New Roman"/>
          <w:sz w:val="28"/>
          <w:szCs w:val="28"/>
          <w:highlight w:val="white"/>
        </w:rPr>
        <w:t xml:space="preserve"> видео </w:t>
      </w:r>
      <w:r>
        <w:rPr>
          <w:rFonts w:ascii="Times New Roman" w:hAnsi="Times New Roman" w:cs="Times New Roman"/>
          <w:sz w:val="28"/>
          <w:szCs w:val="28"/>
          <w:highlight w:val="white"/>
        </w:rPr>
        <w:t xml:space="preserve">или аудио запись </w:t>
      </w:r>
      <w:r w:rsidRPr="0088071A">
        <w:rPr>
          <w:rFonts w:ascii="Times New Roman" w:hAnsi="Times New Roman" w:cs="Times New Roman"/>
          <w:sz w:val="28"/>
          <w:szCs w:val="28"/>
          <w:highlight w:val="white"/>
        </w:rPr>
        <w:t xml:space="preserve">на странице школы, социальной сети и прислать ссылку. </w:t>
      </w:r>
      <w:r>
        <w:rPr>
          <w:rFonts w:ascii="Times New Roman" w:hAnsi="Times New Roman" w:cs="Times New Roman"/>
          <w:sz w:val="28"/>
          <w:szCs w:val="28"/>
          <w:highlight w:val="white"/>
        </w:rPr>
        <w:t xml:space="preserve">Если такой возможности нет, то выложите его на </w:t>
      </w:r>
      <w:proofErr w:type="spellStart"/>
      <w:r>
        <w:rPr>
          <w:rFonts w:ascii="Times New Roman" w:hAnsi="Times New Roman" w:cs="Times New Roman"/>
          <w:sz w:val="28"/>
          <w:szCs w:val="28"/>
          <w:highlight w:val="white"/>
        </w:rPr>
        <w:t>яндекс</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гугл</w:t>
      </w:r>
      <w:proofErr w:type="spellEnd"/>
      <w:r>
        <w:rPr>
          <w:rFonts w:ascii="Times New Roman" w:hAnsi="Times New Roman" w:cs="Times New Roman"/>
          <w:sz w:val="28"/>
          <w:szCs w:val="28"/>
          <w:highlight w:val="white"/>
        </w:rPr>
        <w:t xml:space="preserve">, </w:t>
      </w:r>
      <w:proofErr w:type="spellStart"/>
      <w:proofErr w:type="gramStart"/>
      <w:r>
        <w:rPr>
          <w:rFonts w:ascii="Times New Roman" w:hAnsi="Times New Roman" w:cs="Times New Roman"/>
          <w:sz w:val="28"/>
          <w:szCs w:val="28"/>
          <w:highlight w:val="white"/>
        </w:rPr>
        <w:t>мэйл</w:t>
      </w:r>
      <w:proofErr w:type="spellEnd"/>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диске и пришлите ссылку</w:t>
      </w:r>
      <w:r w:rsidR="008040BA">
        <w:rPr>
          <w:rFonts w:ascii="Times New Roman" w:hAnsi="Times New Roman" w:cs="Times New Roman"/>
          <w:sz w:val="28"/>
          <w:szCs w:val="28"/>
          <w:highlight w:val="white"/>
        </w:rPr>
        <w:t>.</w:t>
      </w:r>
    </w:p>
    <w:p w:rsidR="0088071A" w:rsidRPr="0088071A" w:rsidRDefault="0088071A" w:rsidP="0088071A">
      <w:pPr>
        <w:spacing w:after="0" w:line="240" w:lineRule="auto"/>
        <w:jc w:val="both"/>
        <w:rPr>
          <w:rFonts w:ascii="Times New Roman" w:hAnsi="Times New Roman" w:cs="Times New Roman"/>
          <w:sz w:val="28"/>
          <w:szCs w:val="28"/>
          <w:highlight w:val="white"/>
        </w:rPr>
      </w:pPr>
    </w:p>
    <w:p w:rsidR="0088071A" w:rsidRDefault="0088071A" w:rsidP="0088071A">
      <w:pPr>
        <w:spacing w:after="0" w:line="240" w:lineRule="auto"/>
        <w:jc w:val="both"/>
        <w:rPr>
          <w:rFonts w:ascii="Times New Roman" w:hAnsi="Times New Roman" w:cs="Times New Roman"/>
          <w:b/>
          <w:sz w:val="28"/>
          <w:szCs w:val="28"/>
          <w:highlight w:val="white"/>
          <w:u w:val="single"/>
        </w:rPr>
      </w:pPr>
      <w:r w:rsidRPr="0088071A">
        <w:rPr>
          <w:rFonts w:ascii="Times New Roman" w:hAnsi="Times New Roman" w:cs="Times New Roman"/>
          <w:b/>
          <w:sz w:val="28"/>
          <w:szCs w:val="28"/>
          <w:highlight w:val="white"/>
          <w:u w:val="single"/>
        </w:rPr>
        <w:t>4-6 классы:</w:t>
      </w:r>
    </w:p>
    <w:p w:rsidR="0088071A" w:rsidRPr="0088071A" w:rsidRDefault="0088071A" w:rsidP="0088071A">
      <w:pPr>
        <w:spacing w:after="0" w:line="240" w:lineRule="auto"/>
        <w:jc w:val="both"/>
        <w:rPr>
          <w:rFonts w:ascii="Times New Roman" w:hAnsi="Times New Roman" w:cs="Times New Roman"/>
          <w:b/>
          <w:sz w:val="28"/>
          <w:szCs w:val="28"/>
          <w:highlight w:val="white"/>
          <w:u w:val="single"/>
        </w:rPr>
      </w:pPr>
      <w:r w:rsidRPr="0088071A">
        <w:rPr>
          <w:rFonts w:ascii="Times New Roman" w:hAnsi="Times New Roman" w:cs="Times New Roman"/>
          <w:b/>
          <w:sz w:val="28"/>
          <w:szCs w:val="28"/>
          <w:highlight w:val="white"/>
          <w:u w:val="single"/>
        </w:rPr>
        <w:t>Страница читательского дневника</w:t>
      </w:r>
    </w:p>
    <w:p w:rsidR="0088071A" w:rsidRPr="00907B93" w:rsidRDefault="0088071A" w:rsidP="0088071A">
      <w:pPr>
        <w:spacing w:after="0" w:line="240" w:lineRule="auto"/>
        <w:jc w:val="both"/>
        <w:rPr>
          <w:rFonts w:ascii="Times New Roman" w:hAnsi="Times New Roman" w:cs="Times New Roman"/>
          <w:sz w:val="28"/>
          <w:szCs w:val="28"/>
          <w:highlight w:val="white"/>
        </w:rPr>
      </w:pPr>
      <w:r w:rsidRPr="00907B93">
        <w:rPr>
          <w:rFonts w:ascii="Times New Roman" w:hAnsi="Times New Roman" w:cs="Times New Roman"/>
          <w:sz w:val="28"/>
          <w:szCs w:val="28"/>
          <w:highlight w:val="white"/>
        </w:rPr>
        <w:t>Прочитайте книгу М. Сухачёва «Дети блокады».</w:t>
      </w:r>
    </w:p>
    <w:p w:rsidR="0088071A" w:rsidRPr="0088071A" w:rsidRDefault="003053D1" w:rsidP="0088071A">
      <w:pPr>
        <w:spacing w:after="0" w:line="240" w:lineRule="auto"/>
        <w:jc w:val="both"/>
        <w:rPr>
          <w:rFonts w:ascii="Times New Roman" w:hAnsi="Times New Roman" w:cs="Times New Roman"/>
          <w:sz w:val="28"/>
          <w:szCs w:val="28"/>
          <w:highlight w:val="white"/>
          <w:u w:val="single"/>
        </w:rPr>
      </w:pPr>
      <w:hyperlink r:id="rId7" w:history="1">
        <w:r w:rsidR="0088071A" w:rsidRPr="0088071A">
          <w:rPr>
            <w:rStyle w:val="a9"/>
            <w:rFonts w:ascii="Times New Roman" w:hAnsi="Times New Roman" w:cs="Times New Roman"/>
            <w:sz w:val="28"/>
            <w:szCs w:val="28"/>
            <w:highlight w:val="white"/>
          </w:rPr>
          <w:t>https://royallib.com/book/suhachev_mihail/deti_blokadi.html</w:t>
        </w:r>
      </w:hyperlink>
    </w:p>
    <w:p w:rsidR="0088071A" w:rsidRPr="00907B93" w:rsidRDefault="0088071A" w:rsidP="0088071A">
      <w:pPr>
        <w:spacing w:after="0" w:line="240" w:lineRule="auto"/>
        <w:jc w:val="both"/>
        <w:rPr>
          <w:rFonts w:ascii="Times New Roman" w:hAnsi="Times New Roman" w:cs="Times New Roman"/>
          <w:sz w:val="28"/>
          <w:szCs w:val="28"/>
          <w:highlight w:val="white"/>
        </w:rPr>
      </w:pPr>
      <w:r w:rsidRPr="00907B93">
        <w:rPr>
          <w:rFonts w:ascii="Times New Roman" w:hAnsi="Times New Roman" w:cs="Times New Roman"/>
          <w:sz w:val="28"/>
          <w:szCs w:val="28"/>
          <w:highlight w:val="white"/>
        </w:rPr>
        <w:t>Оформите страницу читательского дневника по этой книге. Вы можете сделать её в электронном или бумажном виде. Оформите, учитывая сюжет и фоновый материал книги.</w:t>
      </w:r>
    </w:p>
    <w:p w:rsidR="0088071A" w:rsidRPr="00907B93" w:rsidRDefault="0088071A" w:rsidP="0088071A">
      <w:pPr>
        <w:spacing w:after="0" w:line="240" w:lineRule="auto"/>
        <w:jc w:val="both"/>
        <w:rPr>
          <w:rFonts w:ascii="Times New Roman" w:hAnsi="Times New Roman" w:cs="Times New Roman"/>
          <w:sz w:val="28"/>
          <w:szCs w:val="28"/>
          <w:highlight w:val="white"/>
        </w:rPr>
      </w:pPr>
      <w:r w:rsidRPr="00907B93">
        <w:rPr>
          <w:rFonts w:ascii="Times New Roman" w:hAnsi="Times New Roman" w:cs="Times New Roman"/>
          <w:sz w:val="28"/>
          <w:szCs w:val="28"/>
          <w:highlight w:val="white"/>
        </w:rPr>
        <w:lastRenderedPageBreak/>
        <w:t>О читательском дневнике:</w:t>
      </w:r>
    </w:p>
    <w:p w:rsidR="0088071A" w:rsidRPr="0088071A" w:rsidRDefault="003053D1" w:rsidP="0088071A">
      <w:pPr>
        <w:spacing w:after="0" w:line="240" w:lineRule="auto"/>
        <w:jc w:val="both"/>
        <w:rPr>
          <w:rFonts w:ascii="Times New Roman" w:hAnsi="Times New Roman" w:cs="Times New Roman"/>
          <w:sz w:val="28"/>
          <w:szCs w:val="28"/>
          <w:highlight w:val="white"/>
          <w:u w:val="single"/>
        </w:rPr>
      </w:pPr>
      <w:hyperlink r:id="rId8" w:history="1">
        <w:r w:rsidR="0088071A" w:rsidRPr="0088071A">
          <w:rPr>
            <w:rStyle w:val="a9"/>
            <w:rFonts w:ascii="Times New Roman" w:hAnsi="Times New Roman" w:cs="Times New Roman"/>
            <w:sz w:val="28"/>
            <w:szCs w:val="28"/>
            <w:highlight w:val="white"/>
          </w:rPr>
          <w:t>https://pedsovet.su/publ/179-1-0-5390</w:t>
        </w:r>
      </w:hyperlink>
    </w:p>
    <w:p w:rsidR="0088071A" w:rsidRPr="0088071A" w:rsidRDefault="003053D1" w:rsidP="0088071A">
      <w:pPr>
        <w:spacing w:after="0" w:line="240" w:lineRule="auto"/>
        <w:jc w:val="both"/>
        <w:rPr>
          <w:rFonts w:ascii="Times New Roman" w:hAnsi="Times New Roman" w:cs="Times New Roman"/>
          <w:sz w:val="28"/>
          <w:szCs w:val="28"/>
          <w:highlight w:val="white"/>
          <w:u w:val="single"/>
        </w:rPr>
      </w:pPr>
      <w:hyperlink r:id="rId9" w:history="1">
        <w:r w:rsidR="0088071A" w:rsidRPr="0088071A">
          <w:rPr>
            <w:rStyle w:val="a9"/>
            <w:rFonts w:ascii="Times New Roman" w:hAnsi="Times New Roman" w:cs="Times New Roman"/>
            <w:sz w:val="28"/>
            <w:szCs w:val="28"/>
            <w:highlight w:val="white"/>
          </w:rPr>
          <w:t>https://litrekon.ru/podgotovka/k-oge/obrazets-i-pravila-oformleniya-chitatelskogo-dnevnika/</w:t>
        </w:r>
      </w:hyperlink>
    </w:p>
    <w:p w:rsidR="00907B93" w:rsidRPr="00907B93" w:rsidRDefault="00907B93" w:rsidP="0088071A">
      <w:pPr>
        <w:spacing w:after="0" w:line="240" w:lineRule="auto"/>
        <w:jc w:val="both"/>
        <w:rPr>
          <w:rFonts w:ascii="Times New Roman" w:hAnsi="Times New Roman" w:cs="Times New Roman"/>
          <w:sz w:val="28"/>
          <w:szCs w:val="28"/>
          <w:highlight w:val="white"/>
        </w:rPr>
      </w:pPr>
      <w:r w:rsidRPr="00907B93">
        <w:rPr>
          <w:rFonts w:ascii="Times New Roman" w:hAnsi="Times New Roman" w:cs="Times New Roman"/>
          <w:sz w:val="28"/>
          <w:szCs w:val="28"/>
          <w:highlight w:val="white"/>
        </w:rPr>
        <w:t>При</w:t>
      </w:r>
      <w:r>
        <w:rPr>
          <w:rFonts w:ascii="Times New Roman" w:hAnsi="Times New Roman" w:cs="Times New Roman"/>
          <w:sz w:val="28"/>
          <w:szCs w:val="28"/>
          <w:highlight w:val="white"/>
        </w:rPr>
        <w:t xml:space="preserve">шлите саму страницу </w:t>
      </w:r>
      <w:r w:rsidR="00017019">
        <w:rPr>
          <w:rFonts w:ascii="Times New Roman" w:hAnsi="Times New Roman" w:cs="Times New Roman"/>
          <w:sz w:val="28"/>
          <w:szCs w:val="28"/>
          <w:highlight w:val="white"/>
        </w:rPr>
        <w:t xml:space="preserve">(скан или электронную версию) </w:t>
      </w:r>
      <w:r>
        <w:rPr>
          <w:rFonts w:ascii="Times New Roman" w:hAnsi="Times New Roman" w:cs="Times New Roman"/>
          <w:sz w:val="28"/>
          <w:szCs w:val="28"/>
          <w:highlight w:val="white"/>
        </w:rPr>
        <w:t xml:space="preserve">или ссылку на неё. </w:t>
      </w:r>
    </w:p>
    <w:p w:rsidR="0088071A" w:rsidRPr="0088071A" w:rsidRDefault="0088071A" w:rsidP="0088071A">
      <w:pPr>
        <w:spacing w:after="0" w:line="240" w:lineRule="auto"/>
        <w:jc w:val="both"/>
        <w:rPr>
          <w:rFonts w:ascii="Times New Roman" w:hAnsi="Times New Roman" w:cs="Times New Roman"/>
          <w:b/>
          <w:sz w:val="28"/>
          <w:szCs w:val="28"/>
          <w:highlight w:val="white"/>
          <w:u w:val="single"/>
        </w:rPr>
      </w:pPr>
    </w:p>
    <w:p w:rsidR="00AD7446" w:rsidRDefault="00907B93" w:rsidP="00E77EB3">
      <w:pPr>
        <w:spacing w:after="0" w:line="240" w:lineRule="auto"/>
        <w:jc w:val="both"/>
        <w:rPr>
          <w:rFonts w:ascii="Times New Roman" w:hAnsi="Times New Roman" w:cs="Times New Roman"/>
          <w:b/>
          <w:sz w:val="28"/>
          <w:szCs w:val="28"/>
          <w:highlight w:val="white"/>
          <w:u w:val="single"/>
        </w:rPr>
      </w:pPr>
      <w:r>
        <w:rPr>
          <w:rFonts w:ascii="Times New Roman" w:hAnsi="Times New Roman" w:cs="Times New Roman"/>
          <w:b/>
          <w:sz w:val="28"/>
          <w:szCs w:val="28"/>
          <w:highlight w:val="white"/>
          <w:u w:val="single"/>
        </w:rPr>
        <w:t>Работы</w:t>
      </w:r>
      <w:r w:rsidR="00AD7446" w:rsidRPr="0015200B">
        <w:rPr>
          <w:rFonts w:ascii="Times New Roman" w:hAnsi="Times New Roman" w:cs="Times New Roman"/>
          <w:b/>
          <w:sz w:val="28"/>
          <w:szCs w:val="28"/>
          <w:highlight w:val="white"/>
          <w:u w:val="single"/>
        </w:rPr>
        <w:t xml:space="preserve"> принимаются </w:t>
      </w:r>
      <w:r w:rsidR="003053D1">
        <w:rPr>
          <w:rFonts w:ascii="Times New Roman" w:hAnsi="Times New Roman" w:cs="Times New Roman"/>
          <w:b/>
          <w:sz w:val="28"/>
          <w:szCs w:val="28"/>
          <w:highlight w:val="white"/>
          <w:u w:val="single"/>
        </w:rPr>
        <w:t>до 14</w:t>
      </w:r>
      <w:r>
        <w:rPr>
          <w:rFonts w:ascii="Times New Roman" w:hAnsi="Times New Roman" w:cs="Times New Roman"/>
          <w:b/>
          <w:sz w:val="28"/>
          <w:szCs w:val="28"/>
          <w:highlight w:val="white"/>
          <w:u w:val="single"/>
        </w:rPr>
        <w:t xml:space="preserve"> мая</w:t>
      </w:r>
      <w:r w:rsidR="0022424B" w:rsidRPr="0015200B">
        <w:rPr>
          <w:rFonts w:ascii="Times New Roman" w:hAnsi="Times New Roman" w:cs="Times New Roman"/>
          <w:b/>
          <w:sz w:val="28"/>
          <w:szCs w:val="28"/>
          <w:highlight w:val="white"/>
          <w:u w:val="single"/>
        </w:rPr>
        <w:t xml:space="preserve"> </w:t>
      </w:r>
      <w:r w:rsidR="00004DE1">
        <w:rPr>
          <w:rFonts w:ascii="Times New Roman" w:hAnsi="Times New Roman" w:cs="Times New Roman"/>
          <w:b/>
          <w:sz w:val="28"/>
          <w:szCs w:val="28"/>
          <w:highlight w:val="white"/>
          <w:u w:val="single"/>
        </w:rPr>
        <w:t>через Гугл</w:t>
      </w:r>
      <w:r w:rsidR="00F05C84">
        <w:rPr>
          <w:rFonts w:ascii="Times New Roman" w:hAnsi="Times New Roman" w:cs="Times New Roman"/>
          <w:b/>
          <w:sz w:val="28"/>
          <w:szCs w:val="28"/>
          <w:highlight w:val="white"/>
          <w:u w:val="single"/>
        </w:rPr>
        <w:t>-формы по ссылке</w:t>
      </w:r>
    </w:p>
    <w:p w:rsidR="00F05C84" w:rsidRPr="0015200B" w:rsidRDefault="00F05C84" w:rsidP="00E77EB3">
      <w:pPr>
        <w:spacing w:after="0" w:line="240" w:lineRule="auto"/>
        <w:jc w:val="both"/>
        <w:rPr>
          <w:rFonts w:ascii="Times New Roman" w:hAnsi="Times New Roman" w:cs="Times New Roman"/>
          <w:b/>
          <w:sz w:val="28"/>
          <w:szCs w:val="28"/>
          <w:highlight w:val="white"/>
          <w:u w:val="single"/>
        </w:rPr>
      </w:pPr>
    </w:p>
    <w:p w:rsidR="00AD7446" w:rsidRDefault="003053D1" w:rsidP="00E77EB3">
      <w:pPr>
        <w:spacing w:after="0" w:line="240" w:lineRule="auto"/>
        <w:jc w:val="both"/>
        <w:rPr>
          <w:rFonts w:ascii="Times New Roman" w:hAnsi="Times New Roman" w:cs="Times New Roman"/>
          <w:sz w:val="28"/>
          <w:szCs w:val="28"/>
        </w:rPr>
      </w:pPr>
      <w:hyperlink r:id="rId10" w:history="1">
        <w:r w:rsidR="00017019" w:rsidRPr="004C5E37">
          <w:rPr>
            <w:rStyle w:val="a9"/>
            <w:rFonts w:ascii="Times New Roman" w:hAnsi="Times New Roman" w:cs="Times New Roman"/>
            <w:sz w:val="28"/>
            <w:szCs w:val="28"/>
          </w:rPr>
          <w:t>https://docs.google.com/forms/d/e/1FAIpQLSfziIa_ccsX7mj9CQsUFwT46_jOiuP2oZoYxyeJYAFzXdZAvQ/viewform?usp=sf_link</w:t>
        </w:r>
      </w:hyperlink>
    </w:p>
    <w:p w:rsidR="00017019" w:rsidRDefault="00017019" w:rsidP="00E77EB3">
      <w:pPr>
        <w:spacing w:after="0" w:line="240" w:lineRule="auto"/>
        <w:jc w:val="both"/>
        <w:rPr>
          <w:rFonts w:ascii="Times New Roman" w:hAnsi="Times New Roman" w:cs="Times New Roman"/>
          <w:sz w:val="28"/>
          <w:szCs w:val="28"/>
          <w:highlight w:val="white"/>
        </w:rPr>
      </w:pPr>
    </w:p>
    <w:sectPr w:rsidR="00017019" w:rsidSect="008661D1">
      <w:pgSz w:w="11906" w:h="16838"/>
      <w:pgMar w:top="567" w:right="567"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F74"/>
    <w:multiLevelType w:val="hybridMultilevel"/>
    <w:tmpl w:val="BDA041CE"/>
    <w:lvl w:ilvl="0" w:tplc="CF90710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C3FB1"/>
    <w:multiLevelType w:val="multilevel"/>
    <w:tmpl w:val="75EE9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A766B8"/>
    <w:multiLevelType w:val="multilevel"/>
    <w:tmpl w:val="F5D8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C29E9"/>
    <w:multiLevelType w:val="multilevel"/>
    <w:tmpl w:val="30D6F8E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4" w15:restartNumberingAfterBreak="0">
    <w:nsid w:val="39152934"/>
    <w:multiLevelType w:val="multilevel"/>
    <w:tmpl w:val="B37EA0CA"/>
    <w:lvl w:ilvl="0">
      <w:start w:val="1"/>
      <w:numFmt w:val="bullet"/>
      <w:lvlText w:val="●"/>
      <w:lvlJc w:val="left"/>
      <w:pPr>
        <w:ind w:left="720" w:hanging="360"/>
      </w:pPr>
      <w:rPr>
        <w:rFonts w:ascii="Arial" w:eastAsia="Times New Roman" w:hAnsi="Arial"/>
        <w:sz w:val="20"/>
        <w:szCs w:val="20"/>
      </w:rPr>
    </w:lvl>
    <w:lvl w:ilvl="1">
      <w:start w:val="1"/>
      <w:numFmt w:val="bullet"/>
      <w:lvlText w:val="o"/>
      <w:lvlJc w:val="left"/>
      <w:pPr>
        <w:ind w:left="1440" w:hanging="360"/>
      </w:pPr>
      <w:rPr>
        <w:rFonts w:ascii="Arial" w:eastAsia="Times New Roman" w:hAnsi="Arial"/>
        <w:sz w:val="20"/>
        <w:szCs w:val="20"/>
      </w:rPr>
    </w:lvl>
    <w:lvl w:ilvl="2">
      <w:start w:val="1"/>
      <w:numFmt w:val="bullet"/>
      <w:lvlText w:val="▪"/>
      <w:lvlJc w:val="left"/>
      <w:pPr>
        <w:ind w:left="2160" w:hanging="360"/>
      </w:pPr>
      <w:rPr>
        <w:rFonts w:ascii="Arial" w:eastAsia="Times New Roman" w:hAnsi="Arial"/>
        <w:sz w:val="20"/>
        <w:szCs w:val="20"/>
      </w:rPr>
    </w:lvl>
    <w:lvl w:ilvl="3">
      <w:start w:val="1"/>
      <w:numFmt w:val="bullet"/>
      <w:lvlText w:val="▪"/>
      <w:lvlJc w:val="left"/>
      <w:pPr>
        <w:ind w:left="2880" w:hanging="360"/>
      </w:pPr>
      <w:rPr>
        <w:rFonts w:ascii="Arial" w:eastAsia="Times New Roman" w:hAnsi="Arial"/>
        <w:sz w:val="20"/>
        <w:szCs w:val="20"/>
      </w:rPr>
    </w:lvl>
    <w:lvl w:ilvl="4">
      <w:start w:val="1"/>
      <w:numFmt w:val="bullet"/>
      <w:lvlText w:val="▪"/>
      <w:lvlJc w:val="left"/>
      <w:pPr>
        <w:ind w:left="3600" w:hanging="360"/>
      </w:pPr>
      <w:rPr>
        <w:rFonts w:ascii="Arial" w:eastAsia="Times New Roman" w:hAnsi="Arial"/>
        <w:sz w:val="20"/>
        <w:szCs w:val="20"/>
      </w:rPr>
    </w:lvl>
    <w:lvl w:ilvl="5">
      <w:start w:val="1"/>
      <w:numFmt w:val="bullet"/>
      <w:lvlText w:val="▪"/>
      <w:lvlJc w:val="left"/>
      <w:pPr>
        <w:ind w:left="4320" w:hanging="360"/>
      </w:pPr>
      <w:rPr>
        <w:rFonts w:ascii="Arial" w:eastAsia="Times New Roman" w:hAnsi="Arial"/>
        <w:sz w:val="20"/>
        <w:szCs w:val="20"/>
      </w:rPr>
    </w:lvl>
    <w:lvl w:ilvl="6">
      <w:start w:val="1"/>
      <w:numFmt w:val="bullet"/>
      <w:lvlText w:val="▪"/>
      <w:lvlJc w:val="left"/>
      <w:pPr>
        <w:ind w:left="5040" w:hanging="360"/>
      </w:pPr>
      <w:rPr>
        <w:rFonts w:ascii="Arial" w:eastAsia="Times New Roman" w:hAnsi="Arial"/>
        <w:sz w:val="20"/>
        <w:szCs w:val="20"/>
      </w:rPr>
    </w:lvl>
    <w:lvl w:ilvl="7">
      <w:start w:val="1"/>
      <w:numFmt w:val="bullet"/>
      <w:lvlText w:val="▪"/>
      <w:lvlJc w:val="left"/>
      <w:pPr>
        <w:ind w:left="5760" w:hanging="360"/>
      </w:pPr>
      <w:rPr>
        <w:rFonts w:ascii="Arial" w:eastAsia="Times New Roman" w:hAnsi="Arial"/>
        <w:sz w:val="20"/>
        <w:szCs w:val="20"/>
      </w:rPr>
    </w:lvl>
    <w:lvl w:ilvl="8">
      <w:start w:val="1"/>
      <w:numFmt w:val="bullet"/>
      <w:lvlText w:val="▪"/>
      <w:lvlJc w:val="left"/>
      <w:pPr>
        <w:ind w:left="6480" w:hanging="360"/>
      </w:pPr>
      <w:rPr>
        <w:rFonts w:ascii="Arial" w:eastAsia="Times New Roman" w:hAnsi="Arial"/>
        <w:sz w:val="20"/>
        <w:szCs w:val="20"/>
      </w:rPr>
    </w:lvl>
  </w:abstractNum>
  <w:abstractNum w:abstractNumId="5" w15:restartNumberingAfterBreak="0">
    <w:nsid w:val="41A92F78"/>
    <w:multiLevelType w:val="hybridMultilevel"/>
    <w:tmpl w:val="DAF8EA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60750E0"/>
    <w:multiLevelType w:val="multilevel"/>
    <w:tmpl w:val="DF3ED85C"/>
    <w:lvl w:ilvl="0">
      <w:start w:val="1"/>
      <w:numFmt w:val="bullet"/>
      <w:lvlText w:val="●"/>
      <w:lvlJc w:val="left"/>
      <w:pPr>
        <w:ind w:left="720" w:hanging="360"/>
      </w:pPr>
      <w:rPr>
        <w:rFonts w:ascii="Arial" w:eastAsia="Times New Roman"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94EC9"/>
    <w:multiLevelType w:val="hybridMultilevel"/>
    <w:tmpl w:val="B3A654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6F5D54"/>
    <w:multiLevelType w:val="hybridMultilevel"/>
    <w:tmpl w:val="EC32EF54"/>
    <w:lvl w:ilvl="0" w:tplc="2D5ED5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FB441AB"/>
    <w:multiLevelType w:val="multilevel"/>
    <w:tmpl w:val="DCDCA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304600"/>
    <w:multiLevelType w:val="hybridMultilevel"/>
    <w:tmpl w:val="6F800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6F768A7"/>
    <w:multiLevelType w:val="multilevel"/>
    <w:tmpl w:val="3A4A8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F421CA"/>
    <w:multiLevelType w:val="multilevel"/>
    <w:tmpl w:val="FB186222"/>
    <w:lvl w:ilvl="0">
      <w:start w:val="1"/>
      <w:numFmt w:val="bullet"/>
      <w:lvlText w:val="●"/>
      <w:lvlJc w:val="left"/>
      <w:pPr>
        <w:ind w:left="720" w:hanging="360"/>
      </w:pPr>
      <w:rPr>
        <w:rFonts w:ascii="Arial" w:eastAsia="Times New Roman" w:hAnsi="Arial"/>
        <w:sz w:val="20"/>
        <w:szCs w:val="20"/>
      </w:rPr>
    </w:lvl>
    <w:lvl w:ilvl="1">
      <w:start w:val="1"/>
      <w:numFmt w:val="bullet"/>
      <w:lvlText w:val="o"/>
      <w:lvlJc w:val="left"/>
      <w:pPr>
        <w:ind w:left="1440" w:hanging="360"/>
      </w:pPr>
      <w:rPr>
        <w:rFonts w:ascii="Arial" w:eastAsia="Times New Roman" w:hAnsi="Arial"/>
        <w:sz w:val="20"/>
        <w:szCs w:val="20"/>
      </w:rPr>
    </w:lvl>
    <w:lvl w:ilvl="2">
      <w:start w:val="1"/>
      <w:numFmt w:val="bullet"/>
      <w:lvlText w:val="▪"/>
      <w:lvlJc w:val="left"/>
      <w:pPr>
        <w:ind w:left="2160" w:hanging="360"/>
      </w:pPr>
      <w:rPr>
        <w:rFonts w:ascii="Arial" w:eastAsia="Times New Roman" w:hAnsi="Arial"/>
        <w:sz w:val="20"/>
        <w:szCs w:val="20"/>
      </w:rPr>
    </w:lvl>
    <w:lvl w:ilvl="3">
      <w:start w:val="1"/>
      <w:numFmt w:val="bullet"/>
      <w:lvlText w:val="▪"/>
      <w:lvlJc w:val="left"/>
      <w:pPr>
        <w:ind w:left="2880" w:hanging="360"/>
      </w:pPr>
      <w:rPr>
        <w:rFonts w:ascii="Arial" w:eastAsia="Times New Roman" w:hAnsi="Arial"/>
        <w:sz w:val="20"/>
        <w:szCs w:val="20"/>
      </w:rPr>
    </w:lvl>
    <w:lvl w:ilvl="4">
      <w:start w:val="1"/>
      <w:numFmt w:val="bullet"/>
      <w:lvlText w:val="▪"/>
      <w:lvlJc w:val="left"/>
      <w:pPr>
        <w:ind w:left="3600" w:hanging="360"/>
      </w:pPr>
      <w:rPr>
        <w:rFonts w:ascii="Arial" w:eastAsia="Times New Roman" w:hAnsi="Arial"/>
        <w:sz w:val="20"/>
        <w:szCs w:val="20"/>
      </w:rPr>
    </w:lvl>
    <w:lvl w:ilvl="5">
      <w:start w:val="1"/>
      <w:numFmt w:val="bullet"/>
      <w:lvlText w:val="▪"/>
      <w:lvlJc w:val="left"/>
      <w:pPr>
        <w:ind w:left="4320" w:hanging="360"/>
      </w:pPr>
      <w:rPr>
        <w:rFonts w:ascii="Arial" w:eastAsia="Times New Roman" w:hAnsi="Arial"/>
        <w:sz w:val="20"/>
        <w:szCs w:val="20"/>
      </w:rPr>
    </w:lvl>
    <w:lvl w:ilvl="6">
      <w:start w:val="1"/>
      <w:numFmt w:val="bullet"/>
      <w:lvlText w:val="▪"/>
      <w:lvlJc w:val="left"/>
      <w:pPr>
        <w:ind w:left="5040" w:hanging="360"/>
      </w:pPr>
      <w:rPr>
        <w:rFonts w:ascii="Arial" w:eastAsia="Times New Roman" w:hAnsi="Arial"/>
        <w:sz w:val="20"/>
        <w:szCs w:val="20"/>
      </w:rPr>
    </w:lvl>
    <w:lvl w:ilvl="7">
      <w:start w:val="1"/>
      <w:numFmt w:val="bullet"/>
      <w:lvlText w:val="▪"/>
      <w:lvlJc w:val="left"/>
      <w:pPr>
        <w:ind w:left="5760" w:hanging="360"/>
      </w:pPr>
      <w:rPr>
        <w:rFonts w:ascii="Arial" w:eastAsia="Times New Roman" w:hAnsi="Arial"/>
        <w:sz w:val="20"/>
        <w:szCs w:val="20"/>
      </w:rPr>
    </w:lvl>
    <w:lvl w:ilvl="8">
      <w:start w:val="1"/>
      <w:numFmt w:val="bullet"/>
      <w:lvlText w:val="▪"/>
      <w:lvlJc w:val="left"/>
      <w:pPr>
        <w:ind w:left="6480" w:hanging="360"/>
      </w:pPr>
      <w:rPr>
        <w:rFonts w:ascii="Arial" w:eastAsia="Times New Roman" w:hAnsi="Arial"/>
        <w:sz w:val="20"/>
        <w:szCs w:val="20"/>
      </w:rPr>
    </w:lvl>
  </w:abstractNum>
  <w:num w:numId="1">
    <w:abstractNumId w:val="3"/>
  </w:num>
  <w:num w:numId="2">
    <w:abstractNumId w:val="6"/>
  </w:num>
  <w:num w:numId="3">
    <w:abstractNumId w:val="9"/>
  </w:num>
  <w:num w:numId="4">
    <w:abstractNumId w:val="2"/>
  </w:num>
  <w:num w:numId="5">
    <w:abstractNumId w:val="11"/>
  </w:num>
  <w:num w:numId="6">
    <w:abstractNumId w:val="1"/>
  </w:num>
  <w:num w:numId="7">
    <w:abstractNumId w:val="4"/>
  </w:num>
  <w:num w:numId="8">
    <w:abstractNumId w:val="12"/>
  </w:num>
  <w:num w:numId="9">
    <w:abstractNumId w:val="8"/>
  </w:num>
  <w:num w:numId="10">
    <w:abstractNumId w:val="5"/>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F4"/>
    <w:rsid w:val="00004DE1"/>
    <w:rsid w:val="00017019"/>
    <w:rsid w:val="000361FA"/>
    <w:rsid w:val="0006617F"/>
    <w:rsid w:val="00142425"/>
    <w:rsid w:val="0015171E"/>
    <w:rsid w:val="0015200B"/>
    <w:rsid w:val="0022424B"/>
    <w:rsid w:val="003053D1"/>
    <w:rsid w:val="0035644F"/>
    <w:rsid w:val="003B3164"/>
    <w:rsid w:val="003D0D52"/>
    <w:rsid w:val="004725C2"/>
    <w:rsid w:val="00482D32"/>
    <w:rsid w:val="004E7A04"/>
    <w:rsid w:val="0050584F"/>
    <w:rsid w:val="00526227"/>
    <w:rsid w:val="006A7BF3"/>
    <w:rsid w:val="00760B03"/>
    <w:rsid w:val="007C2F0E"/>
    <w:rsid w:val="008040BA"/>
    <w:rsid w:val="008661D1"/>
    <w:rsid w:val="0088071A"/>
    <w:rsid w:val="008D57A9"/>
    <w:rsid w:val="00907B93"/>
    <w:rsid w:val="009142BC"/>
    <w:rsid w:val="00947D72"/>
    <w:rsid w:val="009E1FF4"/>
    <w:rsid w:val="00AB460D"/>
    <w:rsid w:val="00AD7446"/>
    <w:rsid w:val="00BA2B79"/>
    <w:rsid w:val="00BC0500"/>
    <w:rsid w:val="00E77EB3"/>
    <w:rsid w:val="00EE679E"/>
    <w:rsid w:val="00EF3F81"/>
    <w:rsid w:val="00F05C84"/>
    <w:rsid w:val="00F12700"/>
    <w:rsid w:val="00FC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5108A"/>
  <w15:docId w15:val="{4369A37A-2E15-49F5-8FE2-6D45975A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81"/>
    <w:pPr>
      <w:widowControl w:val="0"/>
      <w:spacing w:after="200" w:line="276" w:lineRule="auto"/>
    </w:pPr>
    <w:rPr>
      <w:color w:val="000000"/>
    </w:rPr>
  </w:style>
  <w:style w:type="paragraph" w:styleId="1">
    <w:name w:val="heading 1"/>
    <w:basedOn w:val="a"/>
    <w:next w:val="a"/>
    <w:link w:val="10"/>
    <w:uiPriority w:val="99"/>
    <w:qFormat/>
    <w:rsid w:val="00EF3F81"/>
    <w:pPr>
      <w:keepNext/>
      <w:keepLines/>
      <w:spacing w:before="480" w:after="120"/>
      <w:outlineLvl w:val="0"/>
    </w:pPr>
    <w:rPr>
      <w:b/>
      <w:bCs/>
      <w:sz w:val="48"/>
      <w:szCs w:val="48"/>
    </w:rPr>
  </w:style>
  <w:style w:type="paragraph" w:styleId="2">
    <w:name w:val="heading 2"/>
    <w:basedOn w:val="a"/>
    <w:next w:val="a"/>
    <w:link w:val="20"/>
    <w:uiPriority w:val="99"/>
    <w:qFormat/>
    <w:rsid w:val="00EF3F81"/>
    <w:pPr>
      <w:keepNext/>
      <w:keepLines/>
      <w:spacing w:before="360" w:after="80"/>
      <w:outlineLvl w:val="1"/>
    </w:pPr>
    <w:rPr>
      <w:b/>
      <w:bCs/>
      <w:sz w:val="36"/>
      <w:szCs w:val="36"/>
    </w:rPr>
  </w:style>
  <w:style w:type="paragraph" w:styleId="3">
    <w:name w:val="heading 3"/>
    <w:basedOn w:val="a"/>
    <w:next w:val="a"/>
    <w:link w:val="30"/>
    <w:uiPriority w:val="99"/>
    <w:qFormat/>
    <w:rsid w:val="00EF3F81"/>
    <w:pPr>
      <w:keepNext/>
      <w:keepLines/>
      <w:spacing w:before="280" w:after="80"/>
      <w:outlineLvl w:val="2"/>
    </w:pPr>
    <w:rPr>
      <w:b/>
      <w:bCs/>
      <w:sz w:val="28"/>
      <w:szCs w:val="28"/>
    </w:rPr>
  </w:style>
  <w:style w:type="paragraph" w:styleId="4">
    <w:name w:val="heading 4"/>
    <w:basedOn w:val="a"/>
    <w:next w:val="a"/>
    <w:link w:val="40"/>
    <w:uiPriority w:val="99"/>
    <w:qFormat/>
    <w:rsid w:val="00EF3F81"/>
    <w:pPr>
      <w:keepNext/>
      <w:keepLines/>
      <w:spacing w:before="240" w:after="40"/>
      <w:outlineLvl w:val="3"/>
    </w:pPr>
    <w:rPr>
      <w:b/>
      <w:bCs/>
      <w:sz w:val="24"/>
      <w:szCs w:val="24"/>
    </w:rPr>
  </w:style>
  <w:style w:type="paragraph" w:styleId="5">
    <w:name w:val="heading 5"/>
    <w:basedOn w:val="a"/>
    <w:next w:val="a"/>
    <w:link w:val="50"/>
    <w:uiPriority w:val="99"/>
    <w:qFormat/>
    <w:rsid w:val="00EF3F81"/>
    <w:pPr>
      <w:keepNext/>
      <w:keepLines/>
      <w:spacing w:before="220" w:after="40"/>
      <w:outlineLvl w:val="4"/>
    </w:pPr>
    <w:rPr>
      <w:b/>
      <w:bCs/>
    </w:rPr>
  </w:style>
  <w:style w:type="paragraph" w:styleId="6">
    <w:name w:val="heading 6"/>
    <w:basedOn w:val="a"/>
    <w:next w:val="a"/>
    <w:link w:val="60"/>
    <w:uiPriority w:val="99"/>
    <w:qFormat/>
    <w:rsid w:val="00EF3F8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7F9"/>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6547F9"/>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6547F9"/>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6547F9"/>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6547F9"/>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6547F9"/>
    <w:rPr>
      <w:rFonts w:asciiTheme="minorHAnsi" w:eastAsiaTheme="minorEastAsia" w:hAnsiTheme="minorHAnsi" w:cstheme="minorBidi"/>
      <w:b/>
      <w:bCs/>
      <w:color w:val="000000"/>
    </w:rPr>
  </w:style>
  <w:style w:type="table" w:customStyle="1" w:styleId="TableNormal1">
    <w:name w:val="Table Normal1"/>
    <w:uiPriority w:val="99"/>
    <w:rsid w:val="00EF3F81"/>
    <w:pPr>
      <w:widowControl w:val="0"/>
      <w:spacing w:after="200"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EF3F81"/>
    <w:pPr>
      <w:keepNext/>
      <w:keepLines/>
      <w:spacing w:before="480" w:after="120"/>
    </w:pPr>
    <w:rPr>
      <w:b/>
      <w:bCs/>
      <w:sz w:val="72"/>
      <w:szCs w:val="72"/>
    </w:rPr>
  </w:style>
  <w:style w:type="character" w:customStyle="1" w:styleId="a4">
    <w:name w:val="Заголовок Знак"/>
    <w:basedOn w:val="a0"/>
    <w:link w:val="a3"/>
    <w:uiPriority w:val="10"/>
    <w:rsid w:val="006547F9"/>
    <w:rPr>
      <w:rFonts w:asciiTheme="majorHAnsi" w:eastAsiaTheme="majorEastAsia" w:hAnsiTheme="majorHAnsi" w:cstheme="majorBidi"/>
      <w:b/>
      <w:bCs/>
      <w:color w:val="000000"/>
      <w:kern w:val="28"/>
      <w:sz w:val="32"/>
      <w:szCs w:val="32"/>
    </w:rPr>
  </w:style>
  <w:style w:type="paragraph" w:styleId="a5">
    <w:name w:val="Subtitle"/>
    <w:basedOn w:val="a"/>
    <w:next w:val="a"/>
    <w:link w:val="a6"/>
    <w:uiPriority w:val="99"/>
    <w:qFormat/>
    <w:rsid w:val="00EF3F81"/>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rsid w:val="006547F9"/>
    <w:rPr>
      <w:rFonts w:asciiTheme="majorHAnsi" w:eastAsiaTheme="majorEastAsia" w:hAnsiTheme="majorHAnsi" w:cstheme="majorBidi"/>
      <w:color w:val="000000"/>
      <w:sz w:val="24"/>
      <w:szCs w:val="24"/>
    </w:rPr>
  </w:style>
  <w:style w:type="table" w:customStyle="1" w:styleId="a7">
    <w:name w:val="Стиль"/>
    <w:basedOn w:val="TableNormal1"/>
    <w:uiPriority w:val="99"/>
    <w:rsid w:val="00EF3F81"/>
    <w:tblPr>
      <w:tblStyleRowBandSize w:val="1"/>
      <w:tblStyleColBandSize w:val="1"/>
      <w:tblCellMar>
        <w:top w:w="100" w:type="dxa"/>
        <w:left w:w="100" w:type="dxa"/>
        <w:bottom w:w="100" w:type="dxa"/>
        <w:right w:w="100" w:type="dxa"/>
      </w:tblCellMar>
    </w:tblPr>
  </w:style>
  <w:style w:type="paragraph" w:styleId="a8">
    <w:name w:val="List Paragraph"/>
    <w:basedOn w:val="a"/>
    <w:uiPriority w:val="99"/>
    <w:qFormat/>
    <w:rsid w:val="00142425"/>
    <w:pPr>
      <w:widowControl/>
      <w:spacing w:after="160" w:line="259" w:lineRule="auto"/>
      <w:ind w:left="720"/>
    </w:pPr>
    <w:rPr>
      <w:rFonts w:ascii="Cambria" w:hAnsi="Cambria" w:cs="Cambria"/>
      <w:color w:val="auto"/>
      <w:lang w:eastAsia="en-US"/>
    </w:rPr>
  </w:style>
  <w:style w:type="character" w:styleId="a9">
    <w:name w:val="Hyperlink"/>
    <w:basedOn w:val="a0"/>
    <w:uiPriority w:val="99"/>
    <w:rsid w:val="00526227"/>
    <w:rPr>
      <w:color w:val="0000FF"/>
      <w:u w:val="single"/>
    </w:rPr>
  </w:style>
  <w:style w:type="paragraph" w:styleId="aa">
    <w:name w:val="Normal (Web)"/>
    <w:basedOn w:val="a"/>
    <w:uiPriority w:val="99"/>
    <w:semiHidden/>
    <w:unhideWhenUsed/>
    <w:rsid w:val="004E7A04"/>
    <w:rPr>
      <w:rFonts w:ascii="Times New Roman" w:hAnsi="Times New Roman" w:cs="Times New Roman"/>
      <w:sz w:val="24"/>
      <w:szCs w:val="24"/>
    </w:rPr>
  </w:style>
  <w:style w:type="table" w:styleId="ab">
    <w:name w:val="Table Grid"/>
    <w:basedOn w:val="a1"/>
    <w:locked/>
    <w:rsid w:val="0015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4422">
      <w:bodyDiv w:val="1"/>
      <w:marLeft w:val="0"/>
      <w:marRight w:val="0"/>
      <w:marTop w:val="0"/>
      <w:marBottom w:val="0"/>
      <w:divBdr>
        <w:top w:val="none" w:sz="0" w:space="0" w:color="auto"/>
        <w:left w:val="none" w:sz="0" w:space="0" w:color="auto"/>
        <w:bottom w:val="none" w:sz="0" w:space="0" w:color="auto"/>
        <w:right w:val="none" w:sz="0" w:space="0" w:color="auto"/>
      </w:divBdr>
    </w:div>
    <w:div w:id="1087926182">
      <w:bodyDiv w:val="1"/>
      <w:marLeft w:val="0"/>
      <w:marRight w:val="0"/>
      <w:marTop w:val="0"/>
      <w:marBottom w:val="0"/>
      <w:divBdr>
        <w:top w:val="none" w:sz="0" w:space="0" w:color="auto"/>
        <w:left w:val="none" w:sz="0" w:space="0" w:color="auto"/>
        <w:bottom w:val="none" w:sz="0" w:space="0" w:color="auto"/>
        <w:right w:val="none" w:sz="0" w:space="0" w:color="auto"/>
      </w:divBdr>
    </w:div>
    <w:div w:id="1691250031">
      <w:bodyDiv w:val="1"/>
      <w:marLeft w:val="0"/>
      <w:marRight w:val="0"/>
      <w:marTop w:val="0"/>
      <w:marBottom w:val="0"/>
      <w:divBdr>
        <w:top w:val="none" w:sz="0" w:space="0" w:color="auto"/>
        <w:left w:val="none" w:sz="0" w:space="0" w:color="auto"/>
        <w:bottom w:val="none" w:sz="0" w:space="0" w:color="auto"/>
        <w:right w:val="none" w:sz="0" w:space="0" w:color="auto"/>
      </w:divBdr>
    </w:div>
    <w:div w:id="2128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179-1-0-5390" TargetMode="External"/><Relationship Id="rId3" Type="http://schemas.openxmlformats.org/officeDocument/2006/relationships/settings" Target="settings.xml"/><Relationship Id="rId7" Type="http://schemas.openxmlformats.org/officeDocument/2006/relationships/hyperlink" Target="https://royallib.com/book/suhachev_mihail/deti_blokad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iufa.ru/russkij-yazyk/kak-napisat-analiz-stihotvoreniya-po-literature.html" TargetMode="External"/><Relationship Id="rId11" Type="http://schemas.openxmlformats.org/officeDocument/2006/relationships/fontTable" Target="fontTable.xml"/><Relationship Id="rId5" Type="http://schemas.openxmlformats.org/officeDocument/2006/relationships/hyperlink" Target="https://www.yaklass.ru/materiali?mode=lsntheme&amp;themeid=35" TargetMode="External"/><Relationship Id="rId10" Type="http://schemas.openxmlformats.org/officeDocument/2006/relationships/hyperlink" Target="https://docs.google.com/forms/d/e/1FAIpQLSfziIa_ccsX7mj9CQsUFwT46_jOiuP2oZoYxyeJYAFzXdZAvQ/viewform?usp=sf_link" TargetMode="External"/><Relationship Id="rId4" Type="http://schemas.openxmlformats.org/officeDocument/2006/relationships/webSettings" Target="webSettings.xml"/><Relationship Id="rId9" Type="http://schemas.openxmlformats.org/officeDocument/2006/relationships/hyperlink" Target="https://litrekon.ru/podgotovka/k-oge/obrazets-i-pravila-oformleniya-chitatelskogo-dnev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dc:creator>
  <cp:lastModifiedBy>W</cp:lastModifiedBy>
  <cp:revision>2</cp:revision>
  <dcterms:created xsi:type="dcterms:W3CDTF">2020-04-21T04:12:00Z</dcterms:created>
  <dcterms:modified xsi:type="dcterms:W3CDTF">2020-04-21T04:12:00Z</dcterms:modified>
</cp:coreProperties>
</file>