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D4" w:rsidRPr="00F056D4" w:rsidRDefault="00F056D4" w:rsidP="00F056D4">
      <w:pPr>
        <w:spacing w:after="0" w:line="240" w:lineRule="auto"/>
        <w:rPr>
          <w:rFonts w:ascii="Times New Roman" w:eastAsia="Times New Roman" w:hAnsi="Times New Roman" w:cs="Times New Roman"/>
          <w:sz w:val="24"/>
          <w:szCs w:val="24"/>
          <w:lang w:eastAsia="ru-RU"/>
        </w:rPr>
      </w:pPr>
      <w:r w:rsidRPr="00F056D4">
        <w:rPr>
          <w:rFonts w:ascii="Open Sans" w:eastAsia="Times New Roman" w:hAnsi="Open Sans" w:cs="Open Sans"/>
          <w:color w:val="1E1E1E"/>
          <w:sz w:val="21"/>
          <w:szCs w:val="21"/>
          <w:shd w:val="clear" w:color="auto" w:fill="F7F9FA"/>
          <w:lang w:eastAsia="ru-RU"/>
        </w:rPr>
        <w:t xml:space="preserve">Министерство образования, науки и молодежной политики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Нижегородской области информирует о том, что в период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с 9 по 15 июня 2020 г. на базе Образовательного центра «Сириус» (г. Сочи) (далее – Центр «Сириус») будет проходить программа повышения квалификации «Приобщение к математическому творчеству: обучение через эксперимент»(далее - программа).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К участию в программе приглашаются: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 преподаватели программ региональных центров выявления, поддержки и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развития способностей и талантов у детей и молодежи;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 преподаватели математики среднего общего и дополнительного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образования;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 руководители математических кружков, методических объединений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физико-математического профиля;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 учителя математики, работающие в классах с углубленным изучением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математики (математического, физического и инженерного профиля);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 преподаватели организаций высшего образования,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осуществляющие организацию научно-исследовательской деятельности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школьников и подготовку одаренных детей к участию в олимпиадах, конкурсах и соревнованиях разного уровня;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Руководителям органов,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 педагоги региональных центров выявления и поддержки одаренных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детей, осуществляющие обучение по программам инженерного образования.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Для участия в конкурсном отборе каждому кандидату необходимо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в срок до 28 апреля 2020 г. пройти регистрацию на сайте Центра «Сириус "(ссылка для регистрации: </w:t>
      </w:r>
      <w:hyperlink r:id="rId5" w:tgtFrame="_blank" w:history="1">
        <w:r w:rsidRPr="00F056D4">
          <w:rPr>
            <w:rFonts w:ascii="Open Sans" w:eastAsia="Times New Roman" w:hAnsi="Open Sans" w:cs="Open Sans"/>
            <w:color w:val="2291BE"/>
            <w:sz w:val="21"/>
            <w:szCs w:val="21"/>
            <w:bdr w:val="none" w:sz="0" w:space="0" w:color="auto" w:frame="1"/>
            <w:lang w:eastAsia="ru-RU"/>
          </w:rPr>
          <w:t>https://online.sochisirius.ru/auth?back=http://</w:t>
        </w:r>
      </w:hyperlink>
      <w:r w:rsidRPr="00F056D4">
        <w:rPr>
          <w:rFonts w:ascii="Open Sans" w:eastAsia="Times New Roman" w:hAnsi="Open Sans" w:cs="Open Sans"/>
          <w:color w:val="1E1E1E"/>
          <w:sz w:val="21"/>
          <w:szCs w:val="21"/>
          <w:lang w:eastAsia="ru-RU"/>
        </w:rPr>
        <w:t xml:space="preserve"> online.sochisirius.ru/srs/forms%26fid%3D199910000016%26_act%3Dsl),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предоставив в заявке рекомендательное письмо от члена экспертного совета ГБУДО «Региональный центр выявления, поддержки и развития способностей и талантов у детей и молодежи «Вега» (далее – РЦ «Вега»).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Для получения рекомендательного письма от члена экспертного совета РЦ «Вега» необходимо предоставить информацию о кандидатуре (портфолио и мотивационное письмо) на электронную почту vega52@vega52.ru не позднее 22 апреля 2020 г. с пометкой «Конкурсный отбор по приобщению к математическому творчеству: обучение через эксперимент». Контактное лицо: Рябчикова Валерия Владимировна, специалист по рганизации программ дополнительного образования ГБУ ДО РЦ «Вега».В рамках конкурсного отбора всем зарегистрировавшимся кандидатам необходимо решить задание отборочного тура, которое будет опубликовано на странице программы 30 апреля 2020 г. Подробнее с условиями участия и порядком отбора на программу можно ознакомиться на сайте Образовательного центра «Сириус»: </w:t>
      </w:r>
      <w:hyperlink r:id="rId6" w:tgtFrame="_blank" w:history="1">
        <w:r w:rsidRPr="00F056D4">
          <w:rPr>
            <w:rFonts w:ascii="Open Sans" w:eastAsia="Times New Roman" w:hAnsi="Open Sans" w:cs="Open Sans"/>
            <w:color w:val="2291BE"/>
            <w:sz w:val="21"/>
            <w:szCs w:val="21"/>
            <w:bdr w:val="none" w:sz="0" w:space="0" w:color="auto" w:frame="1"/>
            <w:lang w:eastAsia="ru-RU"/>
          </w:rPr>
          <w:t>https://sochisirius.ru/obuchenie/pedagogam/smena626/3025.</w:t>
        </w:r>
      </w:hyperlink>
      <w:r w:rsidRPr="00F056D4">
        <w:rPr>
          <w:rFonts w:ascii="Open Sans" w:eastAsia="Times New Roman" w:hAnsi="Open Sans" w:cs="Open Sans"/>
          <w:color w:val="1E1E1E"/>
          <w:sz w:val="21"/>
          <w:szCs w:val="21"/>
          <w:lang w:eastAsia="ru-RU"/>
        </w:rPr>
        <w:t xml:space="preserve">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В целях обеспечения своевременного участия в конкурсном отборе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педагогических работников просим довести данную информацию до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 xml:space="preserve">руководителей образовательных организаций. </w:t>
      </w:r>
    </w:p>
    <w:p w:rsidR="00F056D4" w:rsidRPr="00F056D4" w:rsidRDefault="00F056D4" w:rsidP="00F056D4">
      <w:pPr>
        <w:shd w:val="clear" w:color="auto" w:fill="F7F9FA"/>
        <w:spacing w:after="0" w:line="240" w:lineRule="auto"/>
        <w:rPr>
          <w:rFonts w:ascii="Open Sans" w:eastAsia="Times New Roman" w:hAnsi="Open Sans" w:cs="Open Sans"/>
          <w:color w:val="1E1E1E"/>
          <w:sz w:val="21"/>
          <w:szCs w:val="21"/>
          <w:lang w:eastAsia="ru-RU"/>
        </w:rPr>
      </w:pPr>
      <w:r w:rsidRPr="00F056D4">
        <w:rPr>
          <w:rFonts w:ascii="Open Sans" w:eastAsia="Times New Roman" w:hAnsi="Open Sans" w:cs="Open Sans"/>
          <w:color w:val="1E1E1E"/>
          <w:sz w:val="21"/>
          <w:szCs w:val="21"/>
          <w:lang w:eastAsia="ru-RU"/>
        </w:rPr>
        <w:t>Информация о непосредственном проведении программы будет уточнена после отмены мер по снижению рисков распространения новой коронавирусной инфекции.</w:t>
      </w:r>
    </w:p>
    <w:p w:rsidR="00DA3357" w:rsidRDefault="00F056D4">
      <w:bookmarkStart w:id="0" w:name="_GoBack"/>
      <w:bookmarkEnd w:id="0"/>
    </w:p>
    <w:sectPr w:rsidR="00DA3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B8"/>
    <w:rsid w:val="00CE42C8"/>
    <w:rsid w:val="00D10410"/>
    <w:rsid w:val="00E751B8"/>
    <w:rsid w:val="00F0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7918">
      <w:bodyDiv w:val="1"/>
      <w:marLeft w:val="0"/>
      <w:marRight w:val="0"/>
      <w:marTop w:val="0"/>
      <w:marBottom w:val="0"/>
      <w:divBdr>
        <w:top w:val="none" w:sz="0" w:space="0" w:color="auto"/>
        <w:left w:val="none" w:sz="0" w:space="0" w:color="auto"/>
        <w:bottom w:val="none" w:sz="0" w:space="0" w:color="auto"/>
        <w:right w:val="none" w:sz="0" w:space="0" w:color="auto"/>
      </w:divBdr>
      <w:divsChild>
        <w:div w:id="1062406180">
          <w:marLeft w:val="0"/>
          <w:marRight w:val="0"/>
          <w:marTop w:val="0"/>
          <w:marBottom w:val="0"/>
          <w:divBdr>
            <w:top w:val="none" w:sz="0" w:space="0" w:color="auto"/>
            <w:left w:val="none" w:sz="0" w:space="0" w:color="auto"/>
            <w:bottom w:val="none" w:sz="0" w:space="0" w:color="auto"/>
            <w:right w:val="none" w:sz="0" w:space="0" w:color="auto"/>
          </w:divBdr>
        </w:div>
        <w:div w:id="1466504191">
          <w:marLeft w:val="0"/>
          <w:marRight w:val="0"/>
          <w:marTop w:val="0"/>
          <w:marBottom w:val="0"/>
          <w:divBdr>
            <w:top w:val="none" w:sz="0" w:space="0" w:color="auto"/>
            <w:left w:val="none" w:sz="0" w:space="0" w:color="auto"/>
            <w:bottom w:val="none" w:sz="0" w:space="0" w:color="auto"/>
            <w:right w:val="none" w:sz="0" w:space="0" w:color="auto"/>
          </w:divBdr>
        </w:div>
        <w:div w:id="694967016">
          <w:marLeft w:val="0"/>
          <w:marRight w:val="0"/>
          <w:marTop w:val="0"/>
          <w:marBottom w:val="0"/>
          <w:divBdr>
            <w:top w:val="none" w:sz="0" w:space="0" w:color="auto"/>
            <w:left w:val="none" w:sz="0" w:space="0" w:color="auto"/>
            <w:bottom w:val="none" w:sz="0" w:space="0" w:color="auto"/>
            <w:right w:val="none" w:sz="0" w:space="0" w:color="auto"/>
          </w:divBdr>
        </w:div>
        <w:div w:id="187835560">
          <w:marLeft w:val="0"/>
          <w:marRight w:val="0"/>
          <w:marTop w:val="0"/>
          <w:marBottom w:val="0"/>
          <w:divBdr>
            <w:top w:val="none" w:sz="0" w:space="0" w:color="auto"/>
            <w:left w:val="none" w:sz="0" w:space="0" w:color="auto"/>
            <w:bottom w:val="none" w:sz="0" w:space="0" w:color="auto"/>
            <w:right w:val="none" w:sz="0" w:space="0" w:color="auto"/>
          </w:divBdr>
        </w:div>
        <w:div w:id="1121263673">
          <w:marLeft w:val="0"/>
          <w:marRight w:val="0"/>
          <w:marTop w:val="0"/>
          <w:marBottom w:val="0"/>
          <w:divBdr>
            <w:top w:val="none" w:sz="0" w:space="0" w:color="auto"/>
            <w:left w:val="none" w:sz="0" w:space="0" w:color="auto"/>
            <w:bottom w:val="none" w:sz="0" w:space="0" w:color="auto"/>
            <w:right w:val="none" w:sz="0" w:space="0" w:color="auto"/>
          </w:divBdr>
        </w:div>
        <w:div w:id="859005264">
          <w:marLeft w:val="0"/>
          <w:marRight w:val="0"/>
          <w:marTop w:val="0"/>
          <w:marBottom w:val="0"/>
          <w:divBdr>
            <w:top w:val="none" w:sz="0" w:space="0" w:color="auto"/>
            <w:left w:val="none" w:sz="0" w:space="0" w:color="auto"/>
            <w:bottom w:val="none" w:sz="0" w:space="0" w:color="auto"/>
            <w:right w:val="none" w:sz="0" w:space="0" w:color="auto"/>
          </w:divBdr>
        </w:div>
        <w:div w:id="1340307788">
          <w:marLeft w:val="0"/>
          <w:marRight w:val="0"/>
          <w:marTop w:val="0"/>
          <w:marBottom w:val="0"/>
          <w:divBdr>
            <w:top w:val="none" w:sz="0" w:space="0" w:color="auto"/>
            <w:left w:val="none" w:sz="0" w:space="0" w:color="auto"/>
            <w:bottom w:val="none" w:sz="0" w:space="0" w:color="auto"/>
            <w:right w:val="none" w:sz="0" w:space="0" w:color="auto"/>
          </w:divBdr>
        </w:div>
        <w:div w:id="2101171041">
          <w:marLeft w:val="0"/>
          <w:marRight w:val="0"/>
          <w:marTop w:val="0"/>
          <w:marBottom w:val="0"/>
          <w:divBdr>
            <w:top w:val="none" w:sz="0" w:space="0" w:color="auto"/>
            <w:left w:val="none" w:sz="0" w:space="0" w:color="auto"/>
            <w:bottom w:val="none" w:sz="0" w:space="0" w:color="auto"/>
            <w:right w:val="none" w:sz="0" w:space="0" w:color="auto"/>
          </w:divBdr>
        </w:div>
        <w:div w:id="1443575025">
          <w:marLeft w:val="0"/>
          <w:marRight w:val="0"/>
          <w:marTop w:val="0"/>
          <w:marBottom w:val="0"/>
          <w:divBdr>
            <w:top w:val="none" w:sz="0" w:space="0" w:color="auto"/>
            <w:left w:val="none" w:sz="0" w:space="0" w:color="auto"/>
            <w:bottom w:val="none" w:sz="0" w:space="0" w:color="auto"/>
            <w:right w:val="none" w:sz="0" w:space="0" w:color="auto"/>
          </w:divBdr>
        </w:div>
        <w:div w:id="655498597">
          <w:marLeft w:val="0"/>
          <w:marRight w:val="0"/>
          <w:marTop w:val="0"/>
          <w:marBottom w:val="0"/>
          <w:divBdr>
            <w:top w:val="none" w:sz="0" w:space="0" w:color="auto"/>
            <w:left w:val="none" w:sz="0" w:space="0" w:color="auto"/>
            <w:bottom w:val="none" w:sz="0" w:space="0" w:color="auto"/>
            <w:right w:val="none" w:sz="0" w:space="0" w:color="auto"/>
          </w:divBdr>
        </w:div>
        <w:div w:id="1051418325">
          <w:marLeft w:val="0"/>
          <w:marRight w:val="0"/>
          <w:marTop w:val="0"/>
          <w:marBottom w:val="0"/>
          <w:divBdr>
            <w:top w:val="none" w:sz="0" w:space="0" w:color="auto"/>
            <w:left w:val="none" w:sz="0" w:space="0" w:color="auto"/>
            <w:bottom w:val="none" w:sz="0" w:space="0" w:color="auto"/>
            <w:right w:val="none" w:sz="0" w:space="0" w:color="auto"/>
          </w:divBdr>
        </w:div>
        <w:div w:id="848832563">
          <w:marLeft w:val="0"/>
          <w:marRight w:val="0"/>
          <w:marTop w:val="0"/>
          <w:marBottom w:val="0"/>
          <w:divBdr>
            <w:top w:val="none" w:sz="0" w:space="0" w:color="auto"/>
            <w:left w:val="none" w:sz="0" w:space="0" w:color="auto"/>
            <w:bottom w:val="none" w:sz="0" w:space="0" w:color="auto"/>
            <w:right w:val="none" w:sz="0" w:space="0" w:color="auto"/>
          </w:divBdr>
        </w:div>
        <w:div w:id="1030761596">
          <w:marLeft w:val="0"/>
          <w:marRight w:val="0"/>
          <w:marTop w:val="0"/>
          <w:marBottom w:val="0"/>
          <w:divBdr>
            <w:top w:val="none" w:sz="0" w:space="0" w:color="auto"/>
            <w:left w:val="none" w:sz="0" w:space="0" w:color="auto"/>
            <w:bottom w:val="none" w:sz="0" w:space="0" w:color="auto"/>
            <w:right w:val="none" w:sz="0" w:space="0" w:color="auto"/>
          </w:divBdr>
        </w:div>
        <w:div w:id="494298476">
          <w:marLeft w:val="0"/>
          <w:marRight w:val="0"/>
          <w:marTop w:val="0"/>
          <w:marBottom w:val="0"/>
          <w:divBdr>
            <w:top w:val="none" w:sz="0" w:space="0" w:color="auto"/>
            <w:left w:val="none" w:sz="0" w:space="0" w:color="auto"/>
            <w:bottom w:val="none" w:sz="0" w:space="0" w:color="auto"/>
            <w:right w:val="none" w:sz="0" w:space="0" w:color="auto"/>
          </w:divBdr>
        </w:div>
        <w:div w:id="297225973">
          <w:marLeft w:val="0"/>
          <w:marRight w:val="0"/>
          <w:marTop w:val="0"/>
          <w:marBottom w:val="0"/>
          <w:divBdr>
            <w:top w:val="none" w:sz="0" w:space="0" w:color="auto"/>
            <w:left w:val="none" w:sz="0" w:space="0" w:color="auto"/>
            <w:bottom w:val="none" w:sz="0" w:space="0" w:color="auto"/>
            <w:right w:val="none" w:sz="0" w:space="0" w:color="auto"/>
          </w:divBdr>
        </w:div>
        <w:div w:id="677661216">
          <w:marLeft w:val="0"/>
          <w:marRight w:val="0"/>
          <w:marTop w:val="0"/>
          <w:marBottom w:val="0"/>
          <w:divBdr>
            <w:top w:val="none" w:sz="0" w:space="0" w:color="auto"/>
            <w:left w:val="none" w:sz="0" w:space="0" w:color="auto"/>
            <w:bottom w:val="none" w:sz="0" w:space="0" w:color="auto"/>
            <w:right w:val="none" w:sz="0" w:space="0" w:color="auto"/>
          </w:divBdr>
        </w:div>
        <w:div w:id="1382751542">
          <w:marLeft w:val="0"/>
          <w:marRight w:val="0"/>
          <w:marTop w:val="0"/>
          <w:marBottom w:val="0"/>
          <w:divBdr>
            <w:top w:val="none" w:sz="0" w:space="0" w:color="auto"/>
            <w:left w:val="none" w:sz="0" w:space="0" w:color="auto"/>
            <w:bottom w:val="none" w:sz="0" w:space="0" w:color="auto"/>
            <w:right w:val="none" w:sz="0" w:space="0" w:color="auto"/>
          </w:divBdr>
        </w:div>
        <w:div w:id="745569643">
          <w:marLeft w:val="0"/>
          <w:marRight w:val="0"/>
          <w:marTop w:val="0"/>
          <w:marBottom w:val="0"/>
          <w:divBdr>
            <w:top w:val="none" w:sz="0" w:space="0" w:color="auto"/>
            <w:left w:val="none" w:sz="0" w:space="0" w:color="auto"/>
            <w:bottom w:val="none" w:sz="0" w:space="0" w:color="auto"/>
            <w:right w:val="none" w:sz="0" w:space="0" w:color="auto"/>
          </w:divBdr>
        </w:div>
        <w:div w:id="495612891">
          <w:marLeft w:val="0"/>
          <w:marRight w:val="0"/>
          <w:marTop w:val="0"/>
          <w:marBottom w:val="0"/>
          <w:divBdr>
            <w:top w:val="none" w:sz="0" w:space="0" w:color="auto"/>
            <w:left w:val="none" w:sz="0" w:space="0" w:color="auto"/>
            <w:bottom w:val="none" w:sz="0" w:space="0" w:color="auto"/>
            <w:right w:val="none" w:sz="0" w:space="0" w:color="auto"/>
          </w:divBdr>
        </w:div>
        <w:div w:id="842747926">
          <w:marLeft w:val="0"/>
          <w:marRight w:val="0"/>
          <w:marTop w:val="0"/>
          <w:marBottom w:val="0"/>
          <w:divBdr>
            <w:top w:val="none" w:sz="0" w:space="0" w:color="auto"/>
            <w:left w:val="none" w:sz="0" w:space="0" w:color="auto"/>
            <w:bottom w:val="none" w:sz="0" w:space="0" w:color="auto"/>
            <w:right w:val="none" w:sz="0" w:space="0" w:color="auto"/>
          </w:divBdr>
        </w:div>
        <w:div w:id="1960187488">
          <w:marLeft w:val="0"/>
          <w:marRight w:val="0"/>
          <w:marTop w:val="0"/>
          <w:marBottom w:val="0"/>
          <w:divBdr>
            <w:top w:val="none" w:sz="0" w:space="0" w:color="auto"/>
            <w:left w:val="none" w:sz="0" w:space="0" w:color="auto"/>
            <w:bottom w:val="none" w:sz="0" w:space="0" w:color="auto"/>
            <w:right w:val="none" w:sz="0" w:space="0" w:color="auto"/>
          </w:divBdr>
        </w:div>
        <w:div w:id="1946956848">
          <w:marLeft w:val="0"/>
          <w:marRight w:val="0"/>
          <w:marTop w:val="0"/>
          <w:marBottom w:val="0"/>
          <w:divBdr>
            <w:top w:val="none" w:sz="0" w:space="0" w:color="auto"/>
            <w:left w:val="none" w:sz="0" w:space="0" w:color="auto"/>
            <w:bottom w:val="none" w:sz="0" w:space="0" w:color="auto"/>
            <w:right w:val="none" w:sz="0" w:space="0" w:color="auto"/>
          </w:divBdr>
        </w:div>
        <w:div w:id="723911028">
          <w:marLeft w:val="0"/>
          <w:marRight w:val="0"/>
          <w:marTop w:val="0"/>
          <w:marBottom w:val="0"/>
          <w:divBdr>
            <w:top w:val="none" w:sz="0" w:space="0" w:color="auto"/>
            <w:left w:val="none" w:sz="0" w:space="0" w:color="auto"/>
            <w:bottom w:val="none" w:sz="0" w:space="0" w:color="auto"/>
            <w:right w:val="none" w:sz="0" w:space="0" w:color="auto"/>
          </w:divBdr>
        </w:div>
        <w:div w:id="1240754160">
          <w:marLeft w:val="0"/>
          <w:marRight w:val="0"/>
          <w:marTop w:val="0"/>
          <w:marBottom w:val="0"/>
          <w:divBdr>
            <w:top w:val="none" w:sz="0" w:space="0" w:color="auto"/>
            <w:left w:val="none" w:sz="0" w:space="0" w:color="auto"/>
            <w:bottom w:val="none" w:sz="0" w:space="0" w:color="auto"/>
            <w:right w:val="none" w:sz="0" w:space="0" w:color="auto"/>
          </w:divBdr>
        </w:div>
        <w:div w:id="17237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nevnik.ru/soc/moderation/abuse.aspx?link=https://sochisirius.ru/obuchenie/pedagogam/smena626/3025." TargetMode="External"/><Relationship Id="rId5" Type="http://schemas.openxmlformats.org/officeDocument/2006/relationships/hyperlink" Target="https://dnevnik.ru/soc/moderation/abuse.aspx?link=https://online.sochisirius.ru/auth?back=htt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Company>diakov.net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ЕВА</dc:creator>
  <cp:keywords/>
  <dc:description/>
  <cp:lastModifiedBy>ЕВА</cp:lastModifiedBy>
  <cp:revision>3</cp:revision>
  <dcterms:created xsi:type="dcterms:W3CDTF">2020-04-12T05:53:00Z</dcterms:created>
  <dcterms:modified xsi:type="dcterms:W3CDTF">2020-04-12T05:53:00Z</dcterms:modified>
</cp:coreProperties>
</file>