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4B" w:rsidRDefault="00B65E37" w:rsidP="004057DF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</w:rPr>
      </w:pPr>
      <w:r w:rsidRPr="00B65E3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-582945</wp:posOffset>
            </wp:positionH>
            <wp:positionV relativeFrom="paragraph">
              <wp:posOffset>-735992</wp:posOffset>
            </wp:positionV>
            <wp:extent cx="7843426" cy="10766066"/>
            <wp:effectExtent l="19050" t="0" r="5174" b="0"/>
            <wp:wrapNone/>
            <wp:docPr id="10" name="Рисунок 22" descr="Картинки по запросу фон ос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н осен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426" cy="1076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C4B">
        <w:rPr>
          <w:noProof/>
        </w:rPr>
        <w:drawing>
          <wp:inline distT="0" distB="0" distL="0" distR="0">
            <wp:extent cx="3975652" cy="2983727"/>
            <wp:effectExtent l="19050" t="0" r="5798" b="0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52" cy="29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7DF" w:rsidRPr="00792C4B" w:rsidRDefault="004057DF" w:rsidP="00792C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92C4B">
        <w:rPr>
          <w:rFonts w:ascii="Times New Roman" w:eastAsia="Arial Unicode MS" w:hAnsi="Times New Roman" w:cs="Times New Roman"/>
          <w:b/>
          <w:sz w:val="32"/>
          <w:szCs w:val="32"/>
        </w:rPr>
        <w:t>План</w:t>
      </w:r>
      <w:r w:rsidR="00792C4B" w:rsidRPr="00792C4B">
        <w:rPr>
          <w:rFonts w:ascii="Times New Roman" w:eastAsia="Arial Unicode MS" w:hAnsi="Times New Roman" w:cs="Times New Roman"/>
          <w:b/>
          <w:sz w:val="32"/>
          <w:szCs w:val="32"/>
        </w:rPr>
        <w:t xml:space="preserve"> </w:t>
      </w:r>
      <w:r w:rsidRPr="00792C4B">
        <w:rPr>
          <w:rFonts w:ascii="Times New Roman" w:eastAsia="Arial Unicode MS" w:hAnsi="Times New Roman" w:cs="Times New Roman"/>
          <w:b/>
          <w:sz w:val="32"/>
          <w:szCs w:val="32"/>
        </w:rPr>
        <w:t>культурно-массовых мероприятий</w:t>
      </w:r>
    </w:p>
    <w:p w:rsidR="004057DF" w:rsidRPr="00792C4B" w:rsidRDefault="004057DF" w:rsidP="00792C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92C4B">
        <w:rPr>
          <w:rFonts w:ascii="Times New Roman" w:eastAsia="Arial Unicode MS" w:hAnsi="Times New Roman" w:cs="Times New Roman"/>
          <w:b/>
          <w:sz w:val="32"/>
          <w:szCs w:val="32"/>
        </w:rPr>
        <w:t xml:space="preserve">в период осенних каникул </w:t>
      </w:r>
    </w:p>
    <w:p w:rsidR="004057DF" w:rsidRPr="00792C4B" w:rsidRDefault="004057DF" w:rsidP="00792C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792C4B">
        <w:rPr>
          <w:rFonts w:ascii="Times New Roman" w:eastAsia="Arial Unicode MS" w:hAnsi="Times New Roman" w:cs="Times New Roman"/>
          <w:b/>
          <w:sz w:val="32"/>
          <w:szCs w:val="32"/>
        </w:rPr>
        <w:t>2019-2020 учебного года</w:t>
      </w:r>
    </w:p>
    <w:p w:rsidR="00792C4B" w:rsidRPr="00792C4B" w:rsidRDefault="00792C4B" w:rsidP="00792C4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057DF" w:rsidRPr="00792C4B" w:rsidRDefault="004057DF" w:rsidP="0040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C4B">
        <w:rPr>
          <w:rFonts w:ascii="Times New Roman" w:hAnsi="Times New Roman" w:cs="Times New Roman"/>
          <w:b/>
          <w:sz w:val="28"/>
          <w:szCs w:val="28"/>
        </w:rPr>
        <w:t>Участие в районных мероприятиях</w:t>
      </w:r>
    </w:p>
    <w:p w:rsidR="004057DF" w:rsidRDefault="004057DF" w:rsidP="004057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161" w:type="dxa"/>
        <w:tblLook w:val="04A0"/>
      </w:tblPr>
      <w:tblGrid>
        <w:gridCol w:w="1741"/>
        <w:gridCol w:w="3463"/>
        <w:gridCol w:w="2406"/>
        <w:gridCol w:w="2551"/>
      </w:tblGrid>
      <w:tr w:rsidR="004057DF" w:rsidRPr="00092286" w:rsidTr="00402884">
        <w:trPr>
          <w:trHeight w:val="642"/>
        </w:trPr>
        <w:tc>
          <w:tcPr>
            <w:tcW w:w="1741" w:type="dxa"/>
          </w:tcPr>
          <w:p w:rsidR="004057DF" w:rsidRPr="00092286" w:rsidRDefault="004057DF" w:rsidP="004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63" w:type="dxa"/>
          </w:tcPr>
          <w:p w:rsidR="004057DF" w:rsidRPr="00092286" w:rsidRDefault="004057DF" w:rsidP="004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6" w:type="dxa"/>
          </w:tcPr>
          <w:p w:rsidR="004057DF" w:rsidRPr="00092286" w:rsidRDefault="004057DF" w:rsidP="004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</w:tcPr>
          <w:p w:rsidR="004057DF" w:rsidRPr="00092286" w:rsidRDefault="004057DF" w:rsidP="004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4057DF" w:rsidRPr="00092286" w:rsidTr="00402884">
        <w:trPr>
          <w:trHeight w:val="1937"/>
        </w:trPr>
        <w:tc>
          <w:tcPr>
            <w:tcW w:w="1741" w:type="dxa"/>
          </w:tcPr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11.00-16.00</w:t>
            </w:r>
          </w:p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Фестиваль "Навигатор  детства"</w:t>
            </w:r>
          </w:p>
          <w:p w:rsidR="004057DF" w:rsidRPr="00092286" w:rsidRDefault="004057DF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4057DF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"Юный Автозаводец"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gramStart"/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092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057DF" w:rsidRPr="00092286" w:rsidRDefault="004A1A1C" w:rsidP="0009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родители и дети  1-4 классов</w:t>
            </w:r>
          </w:p>
        </w:tc>
      </w:tr>
      <w:tr w:rsidR="004057DF" w:rsidRPr="00092286" w:rsidTr="00402884">
        <w:trPr>
          <w:trHeight w:val="1610"/>
        </w:trPr>
        <w:tc>
          <w:tcPr>
            <w:tcW w:w="1741" w:type="dxa"/>
          </w:tcPr>
          <w:p w:rsidR="004057DF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A1C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4057DF" w:rsidRPr="00092286" w:rsidRDefault="004A1A1C" w:rsidP="0040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турнире</w:t>
            </w:r>
            <w:proofErr w:type="gramEnd"/>
            <w:r w:rsidR="00092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84">
              <w:rPr>
                <w:rFonts w:ascii="Times New Roman" w:hAnsi="Times New Roman" w:cs="Times New Roman"/>
                <w:sz w:val="28"/>
                <w:szCs w:val="28"/>
              </w:rPr>
              <w:t xml:space="preserve">по боулингу </w:t>
            </w:r>
            <w:r w:rsidR="00092286">
              <w:rPr>
                <w:rFonts w:ascii="Times New Roman" w:hAnsi="Times New Roman" w:cs="Times New Roman"/>
                <w:sz w:val="28"/>
                <w:szCs w:val="28"/>
              </w:rPr>
              <w:t>в рамках проекта "Вместе в  будущее"</w:t>
            </w:r>
          </w:p>
        </w:tc>
        <w:tc>
          <w:tcPr>
            <w:tcW w:w="2406" w:type="dxa"/>
          </w:tcPr>
          <w:p w:rsidR="004057DF" w:rsidRPr="00092286" w:rsidRDefault="004A1A1C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Развлекательный центр Победа</w:t>
            </w:r>
          </w:p>
        </w:tc>
        <w:tc>
          <w:tcPr>
            <w:tcW w:w="2551" w:type="dxa"/>
          </w:tcPr>
          <w:p w:rsidR="004057DF" w:rsidRPr="00092286" w:rsidRDefault="004A1A1C" w:rsidP="0009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учащиеся 8-9 классов</w:t>
            </w:r>
          </w:p>
        </w:tc>
      </w:tr>
      <w:tr w:rsidR="004057DF" w:rsidRPr="00092286" w:rsidTr="00402884">
        <w:trPr>
          <w:trHeight w:val="1296"/>
        </w:trPr>
        <w:tc>
          <w:tcPr>
            <w:tcW w:w="1741" w:type="dxa"/>
          </w:tcPr>
          <w:p w:rsidR="004057DF" w:rsidRPr="00092286" w:rsidRDefault="00092286" w:rsidP="0009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  <w:p w:rsidR="00092286" w:rsidRPr="00092286" w:rsidRDefault="00092286" w:rsidP="0009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286" w:rsidRPr="00092286" w:rsidRDefault="00092286" w:rsidP="0009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286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63" w:type="dxa"/>
          </w:tcPr>
          <w:p w:rsidR="004057DF" w:rsidRPr="00092286" w:rsidRDefault="00092286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"Веселые старты"</w:t>
            </w:r>
          </w:p>
        </w:tc>
        <w:tc>
          <w:tcPr>
            <w:tcW w:w="2406" w:type="dxa"/>
          </w:tcPr>
          <w:p w:rsidR="004057DF" w:rsidRPr="00092286" w:rsidRDefault="00092286" w:rsidP="0040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" Школа № 43"</w:t>
            </w:r>
          </w:p>
        </w:tc>
        <w:tc>
          <w:tcPr>
            <w:tcW w:w="2551" w:type="dxa"/>
          </w:tcPr>
          <w:p w:rsidR="00092286" w:rsidRDefault="00092286" w:rsidP="0009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и  болельщики учащихся </w:t>
            </w:r>
          </w:p>
          <w:p w:rsidR="004057DF" w:rsidRPr="00092286" w:rsidRDefault="00092286" w:rsidP="00092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классов</w:t>
            </w:r>
          </w:p>
        </w:tc>
      </w:tr>
    </w:tbl>
    <w:p w:rsidR="004057DF" w:rsidRDefault="004057DF" w:rsidP="004057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57DF" w:rsidRDefault="004057DF"/>
    <w:p w:rsidR="00B65E37" w:rsidRDefault="00B65E37" w:rsidP="000922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-687677</wp:posOffset>
            </wp:positionH>
            <wp:positionV relativeFrom="paragraph">
              <wp:posOffset>-720090</wp:posOffset>
            </wp:positionV>
            <wp:extent cx="7796039" cy="10702456"/>
            <wp:effectExtent l="19050" t="0" r="0" b="0"/>
            <wp:wrapNone/>
            <wp:docPr id="22" name="Рисунок 22" descr="Картинки по запросу фон ос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н осен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451" cy="1070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84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B65E37" w:rsidRDefault="00B65E37" w:rsidP="0009228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92286" w:rsidRPr="00792C4B" w:rsidRDefault="00B65E37" w:rsidP="00092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3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-616116</wp:posOffset>
            </wp:positionH>
            <wp:positionV relativeFrom="paragraph">
              <wp:posOffset>-696236</wp:posOffset>
            </wp:positionV>
            <wp:extent cx="7797082" cy="10702455"/>
            <wp:effectExtent l="19050" t="0" r="0" b="0"/>
            <wp:wrapNone/>
            <wp:docPr id="11" name="Рисунок 22" descr="Картинки по запросу фон ос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н осен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082" cy="107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286" w:rsidRPr="00792C4B">
        <w:rPr>
          <w:rFonts w:ascii="Times New Roman" w:hAnsi="Times New Roman" w:cs="Times New Roman"/>
          <w:b/>
          <w:sz w:val="28"/>
          <w:szCs w:val="28"/>
        </w:rPr>
        <w:t>Культурно-массовые мероприятия с классами</w:t>
      </w:r>
    </w:p>
    <w:p w:rsidR="00092286" w:rsidRDefault="00092286" w:rsidP="000922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418"/>
        <w:gridCol w:w="1134"/>
        <w:gridCol w:w="2409"/>
      </w:tblGrid>
      <w:tr w:rsidR="00092286" w:rsidRPr="00402884" w:rsidTr="00104025">
        <w:trPr>
          <w:trHeight w:val="765"/>
        </w:trPr>
        <w:tc>
          <w:tcPr>
            <w:tcW w:w="3652" w:type="dxa"/>
          </w:tcPr>
          <w:p w:rsidR="00092286" w:rsidRPr="00402884" w:rsidRDefault="00092286" w:rsidP="0010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</w:t>
            </w:r>
            <w:r w:rsidR="00104025" w:rsidRPr="00402884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  <w:r w:rsidRPr="00402884">
              <w:rPr>
                <w:rFonts w:ascii="Times New Roman" w:hAnsi="Times New Roman" w:cs="Times New Roman"/>
                <w:b/>
                <w:sz w:val="28"/>
                <w:szCs w:val="28"/>
              </w:rPr>
              <w:t>риятия</w:t>
            </w:r>
          </w:p>
        </w:tc>
        <w:tc>
          <w:tcPr>
            <w:tcW w:w="1701" w:type="dxa"/>
          </w:tcPr>
          <w:p w:rsidR="00092286" w:rsidRPr="00402884" w:rsidRDefault="00092286" w:rsidP="0010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18" w:type="dxa"/>
          </w:tcPr>
          <w:p w:rsidR="00092286" w:rsidRPr="00402884" w:rsidRDefault="00092286" w:rsidP="001040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092286" w:rsidRPr="00402884" w:rsidRDefault="00092286" w:rsidP="001040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2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402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проведения</w:t>
            </w:r>
          </w:p>
        </w:tc>
      </w:tr>
      <w:tr w:rsidR="00092286" w:rsidRPr="00402884" w:rsidTr="00104025">
        <w:trPr>
          <w:trHeight w:val="465"/>
        </w:trPr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"Посвящение в читатели"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134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1а 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Ивановская Л.Ю.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"Посвящение в читатели"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1б</w:t>
            </w:r>
          </w:p>
        </w:tc>
        <w:tc>
          <w:tcPr>
            <w:tcW w:w="2409" w:type="dxa"/>
          </w:tcPr>
          <w:p w:rsidR="00104025" w:rsidRPr="00402884" w:rsidRDefault="00092286" w:rsidP="001040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Дрындина</w:t>
            </w:r>
            <w:proofErr w:type="spellEnd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Н.А.</w:t>
            </w:r>
            <w:r w:rsidR="00104025"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92286" w:rsidRPr="00402884" w:rsidTr="00104025">
        <w:trPr>
          <w:trHeight w:val="409"/>
        </w:trPr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"Веселые старты"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12.00-12.45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1в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Федулаева</w:t>
            </w:r>
            <w:proofErr w:type="spellEnd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О.Ю.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центра семейного чтения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11.30-13.00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Красникова Т.М.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Викторина и мастер-класс по сказкам А.С. Пушкина в "Центре семейного чтения"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12.30-14.00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Низовцева Г.М.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центра семейного чтения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11.30-13.00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Красникова Т.М.</w:t>
            </w:r>
          </w:p>
        </w:tc>
      </w:tr>
      <w:tr w:rsidR="00104025" w:rsidRPr="00402884" w:rsidTr="00104025">
        <w:tc>
          <w:tcPr>
            <w:tcW w:w="3652" w:type="dxa"/>
          </w:tcPr>
          <w:p w:rsidR="00104025" w:rsidRPr="00402884" w:rsidRDefault="00104025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Викторина и мастер-класс по сказкам А.С. Пушкина в "Центре семейного чтения"</w:t>
            </w:r>
          </w:p>
        </w:tc>
        <w:tc>
          <w:tcPr>
            <w:tcW w:w="1701" w:type="dxa"/>
          </w:tcPr>
          <w:p w:rsidR="00104025" w:rsidRPr="00402884" w:rsidRDefault="00104025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104025" w:rsidRPr="00402884" w:rsidRDefault="00104025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12.30-14.00</w:t>
            </w:r>
          </w:p>
        </w:tc>
        <w:tc>
          <w:tcPr>
            <w:tcW w:w="1134" w:type="dxa"/>
          </w:tcPr>
          <w:p w:rsidR="00104025" w:rsidRPr="00402884" w:rsidRDefault="00104025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409" w:type="dxa"/>
          </w:tcPr>
          <w:p w:rsidR="00104025" w:rsidRPr="00402884" w:rsidRDefault="00104025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Квасова</w:t>
            </w:r>
            <w:proofErr w:type="spellEnd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ние спектакля в ТЮЗ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8.00-14.00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Лебедева О.М.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детская программа в ДК ГАЗ 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Вохминцева</w:t>
            </w:r>
            <w:proofErr w:type="spellEnd"/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Сормовскую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кондитерскую фабрику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7.00-11.00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Скворцова Н.В.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Сормовскую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кондитерскую фабрику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7.00-11.00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3в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Ермолаева В.П.</w:t>
            </w:r>
          </w:p>
        </w:tc>
      </w:tr>
      <w:tr w:rsidR="00092286" w:rsidRPr="00402884" w:rsidTr="00104025">
        <w:trPr>
          <w:trHeight w:val="567"/>
        </w:trPr>
        <w:tc>
          <w:tcPr>
            <w:tcW w:w="3652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ние спектакля в ТЮЗ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8.00-14.00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Лебедева О.М.</w:t>
            </w:r>
          </w:p>
        </w:tc>
      </w:tr>
      <w:tr w:rsidR="00092286" w:rsidRPr="00402884" w:rsidTr="00104025">
        <w:trPr>
          <w:trHeight w:val="561"/>
        </w:trPr>
        <w:tc>
          <w:tcPr>
            <w:tcW w:w="3652" w:type="dxa"/>
          </w:tcPr>
          <w:p w:rsidR="00092286" w:rsidRPr="00402884" w:rsidRDefault="00B65E37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-687677</wp:posOffset>
                  </wp:positionH>
                  <wp:positionV relativeFrom="paragraph">
                    <wp:posOffset>-726440</wp:posOffset>
                  </wp:positionV>
                  <wp:extent cx="7797082" cy="10702456"/>
                  <wp:effectExtent l="19050" t="0" r="0" b="0"/>
                  <wp:wrapNone/>
                  <wp:docPr id="8" name="Рисунок 22" descr="Картинки по запросу фон осе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фон осе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451" cy="1070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286" w:rsidRPr="00402884">
              <w:rPr>
                <w:rFonts w:ascii="Times New Roman" w:hAnsi="Times New Roman" w:cs="Times New Roman"/>
                <w:sz w:val="28"/>
                <w:szCs w:val="28"/>
              </w:rPr>
              <w:t>Сказочная викторина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11.00-12.00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Преснякова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92286" w:rsidRPr="00402884" w:rsidTr="00104025">
        <w:trPr>
          <w:trHeight w:val="615"/>
        </w:trPr>
        <w:tc>
          <w:tcPr>
            <w:tcW w:w="3652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на </w:t>
            </w: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Сормовскую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кондитерскую фабрику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9.00-13.00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4а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Костянова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</w:tr>
      <w:tr w:rsidR="00092286" w:rsidRPr="00402884" w:rsidTr="00104025">
        <w:trPr>
          <w:trHeight w:val="627"/>
        </w:trPr>
        <w:tc>
          <w:tcPr>
            <w:tcW w:w="3652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"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сенний марафон" чтения"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10.00-10.45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Баринова В.А.</w:t>
            </w:r>
          </w:p>
        </w:tc>
      </w:tr>
      <w:tr w:rsidR="00092286" w:rsidRPr="00402884" w:rsidTr="00104025">
        <w:trPr>
          <w:trHeight w:val="369"/>
        </w:trPr>
        <w:tc>
          <w:tcPr>
            <w:tcW w:w="3652" w:type="dxa"/>
          </w:tcPr>
          <w:p w:rsidR="00092286" w:rsidRPr="00402884" w:rsidRDefault="00092286" w:rsidP="0010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«Кто я?»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4в</w:t>
            </w:r>
          </w:p>
        </w:tc>
        <w:tc>
          <w:tcPr>
            <w:tcW w:w="2409" w:type="dxa"/>
          </w:tcPr>
          <w:p w:rsidR="00092286" w:rsidRPr="00402884" w:rsidRDefault="00104025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Чернядьева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092286" w:rsidRPr="00402884" w:rsidTr="00104025">
        <w:trPr>
          <w:trHeight w:val="277"/>
        </w:trPr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спектакля в театре на 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Счастливой</w:t>
            </w:r>
            <w:proofErr w:type="gramEnd"/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13.00-15.00.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4г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Дрындина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спектакля в театре на 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Счастливой</w:t>
            </w:r>
            <w:proofErr w:type="gramEnd"/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13.00-15.00.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Ивановская Л.Ю.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Развлекательная детская программа в ДК ГАЗ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10.00-12.00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5а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Шибашов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"Парка чудес Галилео"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10.00-16.00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5б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Экскурсия в Городец "Город Мастеров"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7.30-17.00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5в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Колосова Ю.А.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просмотр  фильма в кинотеатре "Мир"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5г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Волкова А.Г.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"Есть в осени первоначальной"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10.00-11.00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6а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Боровикова С.А.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Экскурсия в "Музей фотографии"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6б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Мир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14.00-16.00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Хлопочкина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Экскурсия на завод " Красный якорь"</w:t>
            </w:r>
          </w:p>
        </w:tc>
        <w:tc>
          <w:tcPr>
            <w:tcW w:w="1701" w:type="dxa"/>
          </w:tcPr>
          <w:p w:rsidR="00402884" w:rsidRPr="00402884" w:rsidRDefault="00402884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</w:t>
            </w:r>
          </w:p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9.00-11.30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7б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Васильева Т.Н.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B65E37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-687677</wp:posOffset>
                  </wp:positionH>
                  <wp:positionV relativeFrom="paragraph">
                    <wp:posOffset>-726440</wp:posOffset>
                  </wp:positionV>
                  <wp:extent cx="7797082" cy="10702456"/>
                  <wp:effectExtent l="19050" t="0" r="0" b="0"/>
                  <wp:wrapNone/>
                  <wp:docPr id="7" name="Рисунок 22" descr="Картинки по запросу фон осе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фон осе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451" cy="1070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2286"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Нижегородского цирка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03.11.2019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13.00-16.00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7в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Фарафонова А.С.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 Нижегородского художественного музея</w:t>
            </w:r>
          </w:p>
        </w:tc>
        <w:tc>
          <w:tcPr>
            <w:tcW w:w="1701" w:type="dxa"/>
          </w:tcPr>
          <w:p w:rsidR="00402884" w:rsidRPr="00402884" w:rsidRDefault="00402884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</w:t>
            </w:r>
          </w:p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10.00-14.00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8а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Аверьянова 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Экскурсия в Нижегородский Кремль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13.00-17.00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Фирсова Т.Н.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музея "Живой бумаги"</w:t>
            </w:r>
          </w:p>
        </w:tc>
        <w:tc>
          <w:tcPr>
            <w:tcW w:w="1701" w:type="dxa"/>
          </w:tcPr>
          <w:p w:rsidR="00402884" w:rsidRPr="00402884" w:rsidRDefault="00402884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</w:t>
            </w:r>
          </w:p>
          <w:p w:rsidR="00092286" w:rsidRPr="00402884" w:rsidRDefault="00092286" w:rsidP="008173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12.00-16.00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Фаризян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ТЦ ЦУМ на ул. 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Советской</w:t>
            </w:r>
            <w:proofErr w:type="gramEnd"/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Молошников А.Н.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ind w:hanging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Лебедева М.Р.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музея "Живой бумаги"</w:t>
            </w:r>
          </w:p>
        </w:tc>
        <w:tc>
          <w:tcPr>
            <w:tcW w:w="1701" w:type="dxa"/>
          </w:tcPr>
          <w:p w:rsidR="00092286" w:rsidRPr="00402884" w:rsidRDefault="00092286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13.00-17.00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09" w:type="dxa"/>
          </w:tcPr>
          <w:p w:rsidR="00092286" w:rsidRPr="00402884" w:rsidRDefault="00092286" w:rsidP="0010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Алясова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 Е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04025" w:rsidRPr="00402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Государственного  центра современного искусства Арсенал, выставка </w:t>
            </w:r>
            <w:r w:rsidRPr="00402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Extemporary</w:t>
            </w: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, искусство вне времени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29.10.2019</w:t>
            </w:r>
          </w:p>
        </w:tc>
        <w:tc>
          <w:tcPr>
            <w:tcW w:w="1418" w:type="dxa"/>
          </w:tcPr>
          <w:p w:rsidR="00092286" w:rsidRPr="00402884" w:rsidRDefault="00092286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14.00-7.00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Григорян Ж.А.</w:t>
            </w:r>
          </w:p>
        </w:tc>
      </w:tr>
      <w:tr w:rsidR="00092286" w:rsidRPr="00402884" w:rsidTr="00402884">
        <w:trPr>
          <w:trHeight w:val="719"/>
        </w:trPr>
        <w:tc>
          <w:tcPr>
            <w:tcW w:w="3652" w:type="dxa"/>
          </w:tcPr>
          <w:p w:rsidR="00092286" w:rsidRPr="00402884" w:rsidRDefault="00092286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музея "Живой бумаги"</w:t>
            </w:r>
          </w:p>
        </w:tc>
        <w:tc>
          <w:tcPr>
            <w:tcW w:w="1701" w:type="dxa"/>
          </w:tcPr>
          <w:p w:rsidR="00092286" w:rsidRPr="00402884" w:rsidRDefault="00092286" w:rsidP="0040288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13.00-17.00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Калентьева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театра Драмы пьеса "На дне"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Королева И.М.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Викторина " Юный правовед"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Верник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по математике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134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092286" w:rsidRPr="00402884" w:rsidTr="00104025">
        <w:tc>
          <w:tcPr>
            <w:tcW w:w="3652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Посещение театра Драмы спектакль "Продавец дождя"</w:t>
            </w:r>
          </w:p>
        </w:tc>
        <w:tc>
          <w:tcPr>
            <w:tcW w:w="1701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30.10.2019</w:t>
            </w:r>
          </w:p>
        </w:tc>
        <w:tc>
          <w:tcPr>
            <w:tcW w:w="1418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134" w:type="dxa"/>
          </w:tcPr>
          <w:p w:rsidR="00092286" w:rsidRPr="00402884" w:rsidRDefault="00104025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2286" w:rsidRPr="0040288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409" w:type="dxa"/>
          </w:tcPr>
          <w:p w:rsidR="00092286" w:rsidRPr="00402884" w:rsidRDefault="00092286" w:rsidP="00817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</w:tbl>
    <w:p w:rsidR="00FE1080" w:rsidRPr="00792C4B" w:rsidRDefault="00B65E37" w:rsidP="00402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-720090</wp:posOffset>
            </wp:positionV>
            <wp:extent cx="7907020" cy="10853420"/>
            <wp:effectExtent l="19050" t="0" r="0" b="0"/>
            <wp:wrapNone/>
            <wp:docPr id="5" name="Рисунок 22" descr="Картинки по запросу фон ос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фон осен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020" cy="1085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884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402884" w:rsidRPr="00792C4B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  <w:r w:rsidR="00792C4B" w:rsidRPr="00792C4B">
        <w:rPr>
          <w:rFonts w:ascii="Times New Roman" w:hAnsi="Times New Roman" w:cs="Times New Roman"/>
          <w:b/>
          <w:sz w:val="28"/>
          <w:szCs w:val="28"/>
        </w:rPr>
        <w:t xml:space="preserve"> и спортивных секций</w:t>
      </w:r>
    </w:p>
    <w:p w:rsidR="00FE1080" w:rsidRPr="006D0359" w:rsidRDefault="00FE1080" w:rsidP="00FE1080">
      <w:pPr>
        <w:rPr>
          <w:b/>
          <w:szCs w:val="28"/>
        </w:rPr>
      </w:pPr>
    </w:p>
    <w:tbl>
      <w:tblPr>
        <w:tblW w:w="10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1"/>
        <w:gridCol w:w="1949"/>
        <w:gridCol w:w="2251"/>
        <w:gridCol w:w="1889"/>
        <w:gridCol w:w="2161"/>
      </w:tblGrid>
      <w:tr w:rsidR="00FE1080" w:rsidRPr="00402884" w:rsidTr="00792C4B">
        <w:trPr>
          <w:trHeight w:val="55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ФИО руководителя кружка</w:t>
            </w:r>
          </w:p>
        </w:tc>
      </w:tr>
      <w:tr w:rsidR="00FE1080" w:rsidRPr="00402884" w:rsidTr="00792C4B">
        <w:trPr>
          <w:trHeight w:val="5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"Умники и умницы"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13.00-13.45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Низовцева Галина Михайловна</w:t>
            </w:r>
          </w:p>
        </w:tc>
      </w:tr>
      <w:tr w:rsidR="00FE1080" w:rsidRPr="00402884" w:rsidTr="00792C4B">
        <w:trPr>
          <w:trHeight w:val="54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"Умники и умницы"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11.00-11.45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Скворцова Надежда Владимировна</w:t>
            </w:r>
          </w:p>
        </w:tc>
      </w:tr>
      <w:tr w:rsidR="00FE1080" w:rsidRPr="00402884" w:rsidTr="00792C4B">
        <w:trPr>
          <w:trHeight w:val="84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"Умное пёрышко"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306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Аверьянова Татьяна Николаевна</w:t>
            </w:r>
          </w:p>
        </w:tc>
      </w:tr>
      <w:tr w:rsidR="00FE1080" w:rsidRPr="00402884" w:rsidTr="00792C4B">
        <w:trPr>
          <w:trHeight w:val="845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журналистики»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10.30-11.15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Алясова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Евгеньевна</w:t>
            </w:r>
          </w:p>
        </w:tc>
      </w:tr>
      <w:tr w:rsidR="00FE1080" w:rsidRPr="00402884" w:rsidTr="00792C4B">
        <w:trPr>
          <w:trHeight w:val="68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"Глиняная игрушка"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30.11.2019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12.00-12.45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Масягина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Викторовна</w:t>
            </w:r>
          </w:p>
        </w:tc>
      </w:tr>
      <w:tr w:rsidR="00FE1080" w:rsidRPr="00402884" w:rsidTr="00792C4B">
        <w:trPr>
          <w:trHeight w:val="570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"Деревянная игрушка"</w:t>
            </w:r>
          </w:p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01.11.2019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11.00-12.30</w:t>
            </w:r>
          </w:p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Новичков Александр Анатольевич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"Хор"</w:t>
            </w:r>
          </w:p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28.10.2019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 312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Епишкина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«Подвижные игры» (Весёлые старты)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Луганский Вячеслав Григорьевич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«Спортивные игры» (волейбол)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Фирсова Татьяна Николаевна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B65E37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-485747</wp:posOffset>
                  </wp:positionH>
                  <wp:positionV relativeFrom="paragraph">
                    <wp:posOffset>-726440</wp:posOffset>
                  </wp:positionV>
                  <wp:extent cx="7797082" cy="10702456"/>
                  <wp:effectExtent l="19050" t="0" r="0" b="0"/>
                  <wp:wrapNone/>
                  <wp:docPr id="6" name="Рисунок 22" descr="Картинки по запросу фон осен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фон осен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451" cy="1070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1080" w:rsidRPr="00402884">
              <w:rPr>
                <w:rFonts w:ascii="Times New Roman" w:hAnsi="Times New Roman" w:cs="Times New Roman"/>
                <w:sz w:val="28"/>
                <w:szCs w:val="28"/>
              </w:rPr>
              <w:t>Турнир по баскетболу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28.10.2019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Шибашов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Антон Вячеславович Луганский Вячеслав Григорьевич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Шибашов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 xml:space="preserve"> Антон Вячеславович Луганский Вячеслав Григорьевич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«Я учусь танцевать»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28.10.2019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29.10.2019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31.10.2019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01.11.2019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09.00-10.30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 321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Ванякина Мария Владимировна</w:t>
            </w:r>
          </w:p>
        </w:tc>
      </w:tr>
      <w:tr w:rsidR="00FE1080" w:rsidRPr="00402884" w:rsidTr="00792C4B">
        <w:trPr>
          <w:trHeight w:val="856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29.10.2019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30.10.2019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31.11.2019 г.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bCs/>
                <w:sz w:val="28"/>
                <w:szCs w:val="28"/>
              </w:rPr>
              <w:t>01.11.2019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</w:p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. 321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80" w:rsidRPr="00402884" w:rsidRDefault="00FE1080" w:rsidP="008173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84">
              <w:rPr>
                <w:rFonts w:ascii="Times New Roman" w:hAnsi="Times New Roman" w:cs="Times New Roman"/>
                <w:sz w:val="28"/>
                <w:szCs w:val="28"/>
              </w:rPr>
              <w:t>Ванякина Мария Владимировна</w:t>
            </w:r>
          </w:p>
        </w:tc>
      </w:tr>
    </w:tbl>
    <w:p w:rsidR="00402884" w:rsidRDefault="00402884" w:rsidP="00FE108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02884" w:rsidRPr="00092286" w:rsidRDefault="00792C4B" w:rsidP="00792C4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t xml:space="preserve">                                                                        </w:t>
      </w:r>
      <w:r w:rsidRPr="00792C4B">
        <w:rPr>
          <w:noProof/>
        </w:rPr>
        <w:drawing>
          <wp:inline distT="0" distB="0" distL="0" distR="0">
            <wp:extent cx="2159607" cy="2159607"/>
            <wp:effectExtent l="19050" t="0" r="0" b="0"/>
            <wp:docPr id="4" name="Рисунок 1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07" cy="215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884" w:rsidRPr="00092286" w:rsidSect="004028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2440E"/>
    <w:multiLevelType w:val="hybridMultilevel"/>
    <w:tmpl w:val="86FC144E"/>
    <w:lvl w:ilvl="0" w:tplc="0419000F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7DF"/>
    <w:rsid w:val="00092286"/>
    <w:rsid w:val="00104025"/>
    <w:rsid w:val="00402884"/>
    <w:rsid w:val="004057DF"/>
    <w:rsid w:val="004A1A1C"/>
    <w:rsid w:val="00792C4B"/>
    <w:rsid w:val="00B65E37"/>
    <w:rsid w:val="00FE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3</cp:revision>
  <dcterms:created xsi:type="dcterms:W3CDTF">2019-10-25T12:18:00Z</dcterms:created>
  <dcterms:modified xsi:type="dcterms:W3CDTF">2019-10-25T13:25:00Z</dcterms:modified>
</cp:coreProperties>
</file>