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4C" w:rsidRPr="00D53C16" w:rsidRDefault="00C91C4C" w:rsidP="00C91C4C">
      <w:pPr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 w:rsidRPr="00D53C16">
        <w:rPr>
          <w:rFonts w:ascii="Times New Roman" w:hAnsi="Times New Roman"/>
          <w:b/>
          <w:sz w:val="28"/>
          <w:szCs w:val="28"/>
        </w:rPr>
        <w:t xml:space="preserve">Приложение № 1 </w:t>
      </w:r>
    </w:p>
    <w:p w:rsidR="00C91C4C" w:rsidRDefault="00C91C4C" w:rsidP="00C91C4C">
      <w:pPr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 w:rsidRPr="00D53C16">
        <w:rPr>
          <w:rFonts w:ascii="Times New Roman" w:hAnsi="Times New Roman"/>
          <w:b/>
          <w:sz w:val="28"/>
          <w:szCs w:val="28"/>
        </w:rPr>
        <w:t xml:space="preserve">к основной образовательной программе </w:t>
      </w:r>
    </w:p>
    <w:p w:rsidR="00C91C4C" w:rsidRPr="00D53C16" w:rsidRDefault="00C91C4C" w:rsidP="00C91C4C">
      <w:pPr>
        <w:spacing w:line="240" w:lineRule="atLeast"/>
        <w:jc w:val="right"/>
        <w:rPr>
          <w:rFonts w:ascii="Times New Roman" w:hAnsi="Times New Roman"/>
          <w:b/>
          <w:sz w:val="28"/>
          <w:szCs w:val="28"/>
        </w:rPr>
      </w:pPr>
      <w:r w:rsidRPr="00D53C16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1C76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2055" w:rsidRP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1C4C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C91C4C" w:rsidRP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1C4C">
        <w:rPr>
          <w:rFonts w:ascii="Times New Roman" w:eastAsia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учебному </w:t>
      </w:r>
      <w:r w:rsidRPr="00C91C4C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предмету </w:t>
      </w:r>
    </w:p>
    <w:p w:rsidR="00C91C4C" w:rsidRP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1C4C">
        <w:rPr>
          <w:rFonts w:ascii="Times New Roman" w:eastAsia="Times New Roman" w:hAnsi="Times New Roman" w:cs="Times New Roman"/>
          <w:b/>
          <w:sz w:val="32"/>
          <w:szCs w:val="32"/>
        </w:rPr>
        <w:t xml:space="preserve">Второй иностранный язык (французский) </w:t>
      </w:r>
    </w:p>
    <w:p w:rsidR="00C91C4C" w:rsidRPr="00C91C4C" w:rsidRDefault="00C91C4C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1C4C">
        <w:rPr>
          <w:rFonts w:ascii="Times New Roman" w:eastAsia="Times New Roman" w:hAnsi="Times New Roman" w:cs="Times New Roman"/>
          <w:b/>
          <w:sz w:val="32"/>
          <w:szCs w:val="32"/>
        </w:rPr>
        <w:t>7-9 класс</w:t>
      </w: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5821" w:rsidRDefault="00E15821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5821" w:rsidRDefault="00E15821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5821" w:rsidRDefault="00E15821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5821" w:rsidRDefault="00E15821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5821" w:rsidRDefault="00E15821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5821" w:rsidRDefault="00E15821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2055" w:rsidRDefault="00312055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91C4C" w:rsidRPr="00367D94" w:rsidRDefault="00C91C4C" w:rsidP="001271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D0826" w:rsidRDefault="00AD0826" w:rsidP="00AD0826">
      <w:pPr>
        <w:widowControl w:val="0"/>
        <w:autoSpaceDE w:val="0"/>
        <w:autoSpaceDN w:val="0"/>
        <w:adjustRightInd w:val="0"/>
        <w:spacing w:after="0" w:line="240" w:lineRule="auto"/>
        <w:ind w:right="566" w:firstLine="450"/>
        <w:jc w:val="center"/>
        <w:rPr>
          <w:rFonts w:ascii="Times New Roman" w:eastAsia="Times New Roman" w:hAnsi="Times New Roman" w:cs="Times New Roman"/>
          <w:color w:val="000000"/>
        </w:rPr>
      </w:pPr>
    </w:p>
    <w:p w:rsidR="00AD0826" w:rsidRPr="00E15821" w:rsidRDefault="00C97490" w:rsidP="00097D56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ФРАНЦУЗСКОГО ЯЗ</w:t>
      </w:r>
      <w:r w:rsidR="00C91C4C" w:rsidRPr="00E15821">
        <w:rPr>
          <w:rFonts w:ascii="Times New Roman" w:hAnsi="Times New Roman" w:cs="Times New Roman"/>
          <w:b/>
          <w:sz w:val="24"/>
          <w:szCs w:val="24"/>
        </w:rPr>
        <w:t>ЫКА КАК ВТОРОГО ИНОСТРАННОГО В 7-9</w:t>
      </w:r>
      <w:r w:rsidRPr="00E1582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A2246" w:rsidRPr="00E15821" w:rsidRDefault="00AA2246" w:rsidP="00F365C3">
      <w:pPr>
        <w:widowControl w:val="0"/>
        <w:autoSpaceDE w:val="0"/>
        <w:autoSpaceDN w:val="0"/>
        <w:adjustRightInd w:val="0"/>
        <w:spacing w:after="0" w:line="240" w:lineRule="auto"/>
        <w:ind w:right="566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у учащихся будут сформированы </w:t>
      </w:r>
      <w:r w:rsidRPr="00E158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личностные, метапредметные и предметные</w:t>
      </w: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универсальные учебные действия как основа умения учиться.</w:t>
      </w: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F365C3" w:rsidRPr="00E15821" w:rsidRDefault="00F365C3" w:rsidP="00097D5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общее представление о мире как многоязычном и поликультурном сообществе;</w:t>
      </w:r>
    </w:p>
    <w:p w:rsidR="00F365C3" w:rsidRPr="00E15821" w:rsidRDefault="00F365C3" w:rsidP="00097D5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себя гражданином своей страны;</w:t>
      </w:r>
    </w:p>
    <w:p w:rsidR="00F365C3" w:rsidRPr="00E15821" w:rsidRDefault="00F365C3" w:rsidP="00097D5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осознание языка, как родного, первого иностранного, так и второго иностранного, как основного средства общения между людьми;</w:t>
      </w:r>
    </w:p>
    <w:p w:rsidR="00F365C3" w:rsidRPr="00E15821" w:rsidRDefault="00F365C3" w:rsidP="00097D5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r w:rsidR="00DA2FAB" w:rsidRPr="00E1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58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результатами</w:t>
      </w: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>французского</w:t>
      </w: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как второго иностранного являются:</w:t>
      </w:r>
    </w:p>
    <w:p w:rsidR="00F365C3" w:rsidRPr="00E15821" w:rsidRDefault="00F365C3" w:rsidP="00F36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учащихся 7-9 классов;</w:t>
      </w:r>
    </w:p>
    <w:p w:rsidR="00F365C3" w:rsidRPr="00E15821" w:rsidRDefault="00F365C3" w:rsidP="00F36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365C3" w:rsidRPr="00E15821" w:rsidRDefault="00F365C3" w:rsidP="00F36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 общего лингвистического кругозора учащегося;</w: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3" o:spid="_x0000_s1026" style="position:absolute;left:0;text-align:left;margin-left:101.6pt;margin-top:310.2pt;width:438.5pt;height:2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1" o:spid="_x0000_s1027" style="position:absolute;left:0;text-align:left;margin-left:101.6pt;margin-top:459.1pt;width:438.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0" o:spid="_x0000_s1028" style="position:absolute;left:0;text-align:left;margin-left:101.6pt;margin-top:483.25pt;width:438.5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9" o:spid="_x0000_s1029" style="position:absolute;left:0;text-align:left;margin-left:83.6pt;margin-top:507.4pt;width:456.5pt;height:2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7" o:spid="_x0000_s1030" style="position:absolute;left:0;text-align:left;margin-left:101.6pt;margin-top:605pt;width:438.5pt;height:2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" path="m,484r8771,l8771,,,,,484xe" strokecolor="white" strokeweight="1pt">
            <v:path arrowok="t" o:connecttype="custom" o:connectlocs="0,307340;5569585,307340;5569585,0;0,0;0,307340" o:connectangles="0,0,0,0,0"/>
            <w10:wrap anchorx="page" anchory="page"/>
          </v:shape>
        </w:pic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6" o:spid="_x0000_s1031" style="position:absolute;left:0;text-align:left;margin-left:101.6pt;margin-top:629.15pt;width:438.5pt;height:25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5" o:spid="_x0000_s1032" style="position:absolute;left:0;text-align:left;margin-left:101.6pt;margin-top:654.3pt;width:438.5pt;height:24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4" o:spid="_x0000_s1033" style="position:absolute;left:0;text-align:left;margin-left:101.6pt;margin-top:702.6pt;width:438.5pt;height:2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3" o:spid="_x0000_s1034" style="position:absolute;left:0;text-align:left;margin-left:101.6pt;margin-top:727.75pt;width:438.5pt;height:24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</w:p>
    <w:p w:rsidR="00F365C3" w:rsidRPr="00E15821" w:rsidRDefault="00F365C3" w:rsidP="00F36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познавательной, эмоциональной и волевой сфер учащихся 7-9 классов;</w:t>
      </w:r>
    </w:p>
    <w:p w:rsidR="00F365C3" w:rsidRPr="00E15821" w:rsidRDefault="00F365C3" w:rsidP="00F36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мотивации к изучению второго иностранного языка;</w:t>
      </w:r>
    </w:p>
    <w:p w:rsidR="00F365C3" w:rsidRPr="00E15821" w:rsidRDefault="00F365C3" w:rsidP="00F36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В результате изучения второго иностранного языка у обучающихся будут сформированы представления о роли и значимости французского языка как второго иностранного языка в жизни современного человека и поликультурного мира. Обучающиеся приобретут опыт использования французского языка, наряду с первым иностранным языком,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пластом культуры франкоязычных стран не только заложит основы уважительного отношения к чужой (иной) культуре,но и будет способствовать более глубокому осознанию обучающимися особенностей культуры своего народа. Изучение французского языка как второго иностранного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 </w:t>
      </w: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Соизучение родного, первого и второго иностранных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Процесс овладения вторым иностранным языком учащимися 7-9 классов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2" o:spid="_x0000_s1035" style="position:absolute;left:0;text-align:left;margin-left:101.6pt;margin-top:656.3pt;width:438.5pt;height:25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</w:p>
    <w:p w:rsidR="00F365C3" w:rsidRPr="00E15821" w:rsidRDefault="00F365C3" w:rsidP="00F365C3">
      <w:pPr>
        <w:widowControl w:val="0"/>
        <w:autoSpaceDE w:val="0"/>
        <w:autoSpaceDN w:val="0"/>
        <w:adjustRightInd w:val="0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французского языка как второго иностранного языка у учащихся 7-9 классов</w:t>
      </w:r>
    </w:p>
    <w:p w:rsidR="00F365C3" w:rsidRPr="00E15821" w:rsidRDefault="00F365C3" w:rsidP="00097D5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40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второго иностранного языка в устной (говорение и аудирование) и письменной (чтение и письмо) формах общения с учётом речевых возможностей и потребностей учащихся 7-9 классов; расширится лингвистический кругозор; будет получено общее представление о строе изучаемого языка и его некоторых отличиях от родного языка и первого иностранного языка;</w:t>
      </w:r>
    </w:p>
    <w:p w:rsidR="00F365C3" w:rsidRPr="00E15821" w:rsidRDefault="00F365C3" w:rsidP="00F365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F365C3" w:rsidRPr="00E15821" w:rsidRDefault="00F365C3" w:rsidP="00F365C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сформируются положительная мотивация и устойчивый учебнопознавательный интерес к предмету «Второй 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иностранными языками на следующей ступени образования.</w:t>
      </w:r>
      <w:r w:rsidR="006600C9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" o:spid="_x0000_s1036" style="position:absolute;left:0;text-align:left;margin-left:101.6pt;margin-top:754.9pt;width:438.5pt;height:25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F365C3" w:rsidRPr="00E15821" w:rsidRDefault="00F365C3" w:rsidP="00F365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26F" w:rsidRPr="00E15821" w:rsidRDefault="00AC726F" w:rsidP="00AC726F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5821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Требования</w:t>
      </w:r>
      <w:r w:rsidRPr="00E1582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уровню сформированности умений по видам речевой деятельности:</w:t>
      </w:r>
    </w:p>
    <w:p w:rsidR="00AC726F" w:rsidRPr="00E15821" w:rsidRDefault="00AC726F" w:rsidP="00AC726F">
      <w:pPr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</w:t>
      </w:r>
      <w:r w:rsidR="00C91C4C" w:rsidRPr="00E15821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="0053599F" w:rsidRPr="00E15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97489F" w:rsidRPr="00E15821">
        <w:rPr>
          <w:rFonts w:ascii="Times New Roman" w:eastAsia="Times New Roman" w:hAnsi="Times New Roman" w:cs="Times New Roman"/>
          <w:sz w:val="24"/>
          <w:szCs w:val="24"/>
        </w:rPr>
        <w:t xml:space="preserve"> 7-9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 должны знать/понимать: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15821">
        <w:rPr>
          <w:rFonts w:ascii="Times New Roman" w:hAnsi="Times New Roman" w:cs="Times New Roman"/>
          <w:sz w:val="24"/>
          <w:szCs w:val="24"/>
        </w:rPr>
        <w:t>-  слитный артикль;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15821">
        <w:rPr>
          <w:rFonts w:ascii="Times New Roman" w:hAnsi="Times New Roman" w:cs="Times New Roman"/>
          <w:sz w:val="24"/>
          <w:szCs w:val="24"/>
        </w:rPr>
        <w:t>- частичный артикль;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 предлоги 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en, avec, dans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отрицательная форма глагола;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 спряжение глаголов </w:t>
      </w:r>
      <w:r w:rsidRPr="00E158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5821">
        <w:rPr>
          <w:rFonts w:ascii="Times New Roman" w:hAnsi="Times New Roman" w:cs="Times New Roman"/>
          <w:sz w:val="24"/>
          <w:szCs w:val="24"/>
        </w:rPr>
        <w:t xml:space="preserve"> группы в настоящем времени;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15821">
        <w:rPr>
          <w:rFonts w:ascii="Times New Roman" w:hAnsi="Times New Roman" w:cs="Times New Roman"/>
          <w:sz w:val="24"/>
          <w:szCs w:val="24"/>
        </w:rPr>
        <w:t>-  спряжение возвратных глаголов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(se réveiller, se lever, se laver, s’habiller);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-  </w:t>
      </w:r>
      <w:r w:rsidRPr="00E15821">
        <w:rPr>
          <w:rFonts w:ascii="Times New Roman" w:hAnsi="Times New Roman" w:cs="Times New Roman"/>
          <w:sz w:val="24"/>
          <w:szCs w:val="24"/>
        </w:rPr>
        <w:t>спряжение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15821">
        <w:rPr>
          <w:rFonts w:ascii="Times New Roman" w:hAnsi="Times New Roman" w:cs="Times New Roman"/>
          <w:sz w:val="24"/>
          <w:szCs w:val="24"/>
        </w:rPr>
        <w:t>глаголов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 III </w:t>
      </w:r>
      <w:r w:rsidRPr="00E15821">
        <w:rPr>
          <w:rFonts w:ascii="Times New Roman" w:hAnsi="Times New Roman" w:cs="Times New Roman"/>
          <w:sz w:val="24"/>
          <w:szCs w:val="24"/>
        </w:rPr>
        <w:t>группы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(aller, prendre, avoir, venir, connaître, vouloir,partir, faire, dire, pouvoir, mettre, voir)  </w:t>
      </w:r>
      <w:r w:rsidRPr="00E15821">
        <w:rPr>
          <w:rFonts w:ascii="Times New Roman" w:hAnsi="Times New Roman" w:cs="Times New Roman"/>
          <w:sz w:val="24"/>
          <w:szCs w:val="24"/>
        </w:rPr>
        <w:t>в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15821">
        <w:rPr>
          <w:rFonts w:ascii="Times New Roman" w:hAnsi="Times New Roman" w:cs="Times New Roman"/>
          <w:sz w:val="24"/>
          <w:szCs w:val="24"/>
        </w:rPr>
        <w:t>настоящем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15821">
        <w:rPr>
          <w:rFonts w:ascii="Times New Roman" w:hAnsi="Times New Roman" w:cs="Times New Roman"/>
          <w:sz w:val="24"/>
          <w:szCs w:val="24"/>
        </w:rPr>
        <w:t>времени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-  </w:t>
      </w:r>
      <w:r w:rsidRPr="00E15821">
        <w:rPr>
          <w:rFonts w:ascii="Times New Roman" w:hAnsi="Times New Roman" w:cs="Times New Roman"/>
          <w:sz w:val="24"/>
          <w:szCs w:val="24"/>
        </w:rPr>
        <w:t>притяжательные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15821">
        <w:rPr>
          <w:rFonts w:ascii="Times New Roman" w:hAnsi="Times New Roman" w:cs="Times New Roman"/>
          <w:sz w:val="24"/>
          <w:szCs w:val="24"/>
        </w:rPr>
        <w:t>прилагательные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>(notre-nos, votre-vos, leur-leurs</w:t>
      </w:r>
      <w:r w:rsidRPr="00E15821">
        <w:rPr>
          <w:rFonts w:ascii="Times New Roman" w:hAnsi="Times New Roman" w:cs="Times New Roman"/>
          <w:sz w:val="24"/>
          <w:szCs w:val="24"/>
          <w:lang w:val="fr-FR"/>
        </w:rPr>
        <w:t>);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порядковые числительные до 1000;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повелительное наклонение;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ближайшее будущее время;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 спряжение глаголов </w:t>
      </w:r>
      <w:r w:rsidRPr="00E158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5821">
        <w:rPr>
          <w:rFonts w:ascii="Times New Roman" w:hAnsi="Times New Roman" w:cs="Times New Roman"/>
          <w:sz w:val="24"/>
          <w:szCs w:val="24"/>
        </w:rPr>
        <w:t xml:space="preserve"> группы в настоящем времени;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 вопросительные слова и выражения: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>quel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>est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>ceque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инверсия;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местоимения – прямые дополнения;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 безличное местоимение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 неопределенные прилагательные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>tout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>tous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>toute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fr-FR"/>
        </w:rPr>
        <w:t>toutes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F1750" w:rsidRPr="00E15821" w:rsidRDefault="009F1750" w:rsidP="009F1750">
      <w:p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 относительные местоимения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en-US"/>
        </w:rPr>
        <w:t>qui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5821">
        <w:rPr>
          <w:rFonts w:ascii="Times New Roman" w:hAnsi="Times New Roman" w:cs="Times New Roman"/>
          <w:b/>
          <w:bCs/>
          <w:sz w:val="24"/>
          <w:szCs w:val="24"/>
          <w:lang w:val="en-US"/>
        </w:rPr>
        <w:t>que</w:t>
      </w:r>
      <w:r w:rsidRPr="00E158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17CA" w:rsidRPr="00E15821" w:rsidRDefault="008317CA" w:rsidP="008317CA">
      <w:pPr>
        <w:rPr>
          <w:rFonts w:ascii="Times New Roman" w:hAnsi="Times New Roman" w:cs="Times New Roman"/>
          <w:b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Говорение: 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участвовать в диалогах этикетного характера;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задавать вопросы и отвечать на соответствующие вопросы товарищей и учителя, используя изученный языковой материал и разговорные фразы-клише;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сообщать информацию по изучаемым темам;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давать характеристику и описывать внешность человека;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пересказывать текст, содержащий изученный языковой материал.</w:t>
      </w:r>
    </w:p>
    <w:p w:rsidR="008317CA" w:rsidRPr="00E15821" w:rsidRDefault="008317CA" w:rsidP="000272F9">
      <w:pPr>
        <w:rPr>
          <w:rFonts w:ascii="Times New Roman" w:hAnsi="Times New Roman" w:cs="Times New Roman"/>
          <w:b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lastRenderedPageBreak/>
        <w:t>Аудирование: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понимать речь учителя по ведению урока;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понимать речь товарищей при предоставлении языкового материала;</w:t>
      </w:r>
    </w:p>
    <w:p w:rsidR="008317CA" w:rsidRPr="00E15821" w:rsidRDefault="00D033C4" w:rsidP="00D0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воспринимать на слух и понимать основную информацию, содержащуюся в текстах аудиозаписей  в пределах изучаемого материала;</w:t>
      </w:r>
    </w:p>
    <w:p w:rsidR="008317CA" w:rsidRPr="00E15821" w:rsidRDefault="00D033C4" w:rsidP="00D0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понимать необходимую или интересующую информацию из прослушанных тексов.</w:t>
      </w:r>
    </w:p>
    <w:p w:rsidR="008317CA" w:rsidRPr="00E15821" w:rsidRDefault="008317CA" w:rsidP="000272F9">
      <w:pPr>
        <w:rPr>
          <w:rFonts w:ascii="Times New Roman" w:hAnsi="Times New Roman" w:cs="Times New Roman"/>
          <w:b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Чтение: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читать вслух и про себя тексты объемом до 300 слов  на базе изученного языкового материала и извлекать необходимую информацию;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читать аутентичные тексты объемом до 200 слов с полным пониманием содержания;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выражать свое мнение по прочитанному,</w:t>
      </w:r>
    </w:p>
    <w:p w:rsidR="008317CA" w:rsidRPr="00E15821" w:rsidRDefault="008317CA" w:rsidP="008317C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317CA" w:rsidRPr="00E15821" w:rsidRDefault="008317CA" w:rsidP="000272F9">
      <w:pPr>
        <w:rPr>
          <w:rFonts w:ascii="Times New Roman" w:hAnsi="Times New Roman" w:cs="Times New Roman"/>
          <w:b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Письменная речь: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письменно спрягать глаголы всех групп в изученных временах;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писать письмо по образцу;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выполнять подстановочные упражнения;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писать часто употребляемые слова под диктовку;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письменно отвечать на вопросы по содержанию текста;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небольшие сообщения, записки, поздравления;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расписание уроков;</w:t>
      </w:r>
    </w:p>
    <w:p w:rsidR="008317CA" w:rsidRPr="00E15821" w:rsidRDefault="00D033C4" w:rsidP="00D03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- </w:t>
      </w:r>
      <w:r w:rsidR="008317CA" w:rsidRPr="00E15821">
        <w:rPr>
          <w:rFonts w:ascii="Times New Roman" w:hAnsi="Times New Roman" w:cs="Times New Roman"/>
          <w:sz w:val="24"/>
          <w:szCs w:val="24"/>
        </w:rPr>
        <w:t>составлять меню, список продуктов для покупки в магазине.</w:t>
      </w:r>
    </w:p>
    <w:p w:rsidR="00AC726F" w:rsidRPr="00E15821" w:rsidRDefault="00AC726F" w:rsidP="009113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26F" w:rsidRPr="00E15821" w:rsidRDefault="00AC726F" w:rsidP="00AC72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Выпускник  научится</w:t>
      </w:r>
    </w:p>
    <w:p w:rsidR="007C54BC" w:rsidRPr="00E15821" w:rsidRDefault="007C54BC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виды транспорта во Франции;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Парижские отели;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французские рестораны;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план французского квартала;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французская еда;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школа во Франции;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расписание французского школьника;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досуг французской молодежи;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знаменитые французские спортсмены;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французские магазины;</w:t>
      </w:r>
    </w:p>
    <w:p w:rsidR="00001093" w:rsidRPr="00E15821" w:rsidRDefault="00001093" w:rsidP="00001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-  французское кафе.</w:t>
      </w:r>
    </w:p>
    <w:p w:rsidR="005627BF" w:rsidRPr="00E15821" w:rsidRDefault="005627BF" w:rsidP="00AC726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726F" w:rsidRPr="00E15821" w:rsidRDefault="00AC726F" w:rsidP="00AC726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</w:t>
      </w:r>
    </w:p>
    <w:p w:rsidR="00AC726F" w:rsidRPr="00E15821" w:rsidRDefault="00AC726F" w:rsidP="00097D5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AC726F" w:rsidRPr="00E15821" w:rsidRDefault="00AC726F" w:rsidP="00097D56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AC726F" w:rsidRPr="00E15821" w:rsidRDefault="00AC726F" w:rsidP="0032159C">
      <w:pPr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15821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Компенсаторные умения</w:t>
      </w:r>
    </w:p>
    <w:p w:rsidR="0032159C" w:rsidRPr="00E15821" w:rsidRDefault="0032159C" w:rsidP="00AC726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726F" w:rsidRPr="00E15821" w:rsidRDefault="00AC726F" w:rsidP="00AC726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i/>
          <w:sz w:val="24"/>
          <w:szCs w:val="24"/>
        </w:rPr>
        <w:t>Выпускник  научится</w:t>
      </w:r>
    </w:p>
    <w:p w:rsidR="00AC726F" w:rsidRPr="00E15821" w:rsidRDefault="00AC726F" w:rsidP="00097D56">
      <w:pPr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AC726F" w:rsidRPr="00E15821" w:rsidRDefault="00AC726F" w:rsidP="00AC72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 научиться</w:t>
      </w:r>
    </w:p>
    <w:p w:rsidR="00AC726F" w:rsidRPr="00E15821" w:rsidRDefault="00AC726F" w:rsidP="00097D56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перифраз, синонимические и антонимические средства при говорении;</w:t>
      </w:r>
    </w:p>
    <w:p w:rsidR="00AC726F" w:rsidRPr="00E15821" w:rsidRDefault="00AC726F" w:rsidP="00097D5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F365C3" w:rsidRPr="00E15821" w:rsidRDefault="00F365C3" w:rsidP="00AC7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5C3" w:rsidRPr="00E15821" w:rsidRDefault="00F365C3" w:rsidP="0086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Содержание обучения включает в себя следующие компоненты:</w:t>
      </w:r>
    </w:p>
    <w:p w:rsidR="00F365C3" w:rsidRPr="00E15821" w:rsidRDefault="00F365C3" w:rsidP="00097D56">
      <w:pPr>
        <w:numPr>
          <w:ilvl w:val="0"/>
          <w:numId w:val="2"/>
        </w:numPr>
        <w:spacing w:after="0" w:line="240" w:lineRule="auto"/>
        <w:ind w:left="9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Сферы общения, которые заданы стандартом содержания образования по французскому языку</w:t>
      </w:r>
    </w:p>
    <w:p w:rsidR="00F365C3" w:rsidRPr="00E15821" w:rsidRDefault="00F365C3" w:rsidP="00097D56">
      <w:pPr>
        <w:numPr>
          <w:ilvl w:val="0"/>
          <w:numId w:val="2"/>
        </w:numPr>
        <w:spacing w:after="0" w:line="240" w:lineRule="auto"/>
        <w:ind w:left="9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Навыки и умения коммуникативной компетенции: </w:t>
      </w:r>
    </w:p>
    <w:p w:rsidR="00F365C3" w:rsidRPr="00E15821" w:rsidRDefault="00F365C3" w:rsidP="00F365C3">
      <w:pPr>
        <w:spacing w:after="0"/>
        <w:ind w:left="9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речевая компетенция</w:t>
      </w:r>
    </w:p>
    <w:p w:rsidR="00F365C3" w:rsidRPr="00E15821" w:rsidRDefault="00F365C3" w:rsidP="00F365C3">
      <w:pPr>
        <w:spacing w:after="0"/>
        <w:ind w:left="9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-языковая компетенция</w:t>
      </w:r>
    </w:p>
    <w:p w:rsidR="00F365C3" w:rsidRPr="00E15821" w:rsidRDefault="00F365C3" w:rsidP="00F365C3">
      <w:pPr>
        <w:spacing w:after="0"/>
        <w:ind w:left="9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-социокультурная компетенция</w:t>
      </w:r>
    </w:p>
    <w:p w:rsidR="00F365C3" w:rsidRPr="00E15821" w:rsidRDefault="00F365C3" w:rsidP="00F365C3">
      <w:pPr>
        <w:spacing w:after="0"/>
        <w:ind w:left="9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компенсаторная компетенция</w:t>
      </w:r>
    </w:p>
    <w:p w:rsidR="00F365C3" w:rsidRPr="00E15821" w:rsidRDefault="00F365C3" w:rsidP="00F365C3">
      <w:pPr>
        <w:spacing w:after="0"/>
        <w:ind w:left="9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учебно-познавательная компетенция</w:t>
      </w:r>
    </w:p>
    <w:p w:rsidR="00F365C3" w:rsidRPr="00E15821" w:rsidRDefault="00F365C3" w:rsidP="00F3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5C3" w:rsidRPr="00E15821" w:rsidRDefault="00F365C3" w:rsidP="009D23F8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Изучение французского языка как второго иностранного направлено на формирование у учащихся произносительных, интонационных, лексических и грамматических навыков и развитие иноязычной коммуникативной компетенции (речевой, языковой, социокультурной, компенсаторной, учебно – познавательной)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i/>
          <w:sz w:val="24"/>
          <w:szCs w:val="24"/>
        </w:rPr>
        <w:t>Речевая компетенция</w:t>
      </w: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функциональное использование французского языка как средства общения и познавательной деятельности: умение понимать аутентичные иноязычные тексты, в том числе ориентированные на выбранный профиль; передавать информацию в связанных аргументированных высказываниях; планировать свое речевое и неречевое поведение</w:t>
      </w:r>
    </w:p>
    <w:p w:rsidR="00F365C3" w:rsidRPr="00E15821" w:rsidRDefault="00F365C3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Диалогическая речь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Осуществлять диалогическое общение на элементарном уровне в пределах тематики и ситуаций общения.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участвовать в беседе в ситуациях повседневного общения;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-участвовать в диалоге этикетного характера (начать, поддержать и закончить разговор, поздравить, выразить пожелание и отреагировать на них; выразить благодарность);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-дать совет, пригласить к действию;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уметь обратиться с просьбой и выразить готовность или отказ ее выполнить;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вести диалог-обмен мнениями, выражать свою точку зрения или согласие/несогласие;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-выражать чувства, эмоции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Объем диалогов 2-3 реплики со стороны каждого учащегося (7 класс), 4 реплики со стороны каждого учащегося (8 класс), 5 реплик со стороны каждого учащегося (9 класс).Продолжительность диалога – до 2,5–3 минут.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речь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-кратко высказываться о фактах и событиях, используя описание, повествование и сообщение, а также эмоциональные и оценочные суждения;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-передавать основную мысль прочитанного с опорой на текст;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-делать сообщение в связи с прочитанным/прослушанным текстом.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не менее 8-10 фраз (7 класс), 10-11фраз (8 класс), 12фраз (9 класс). Продолжительность монологического высказывания –1,5–2 минуты.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понимания на слух высказываний собеседников в процессе общения, а также понимания содержания текстов на знакомом языковом материале со временем звучания до 2-х минут.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понимать речь учителя и собеседников в процессе диалогического общения на уроке;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- понимать основное содержание несложных аутентичных текстов, содержащих небольшое количество незнакомой лексики, о значении 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которой можно догадаться;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понимать полную информацию из текстов, построенных на знакомом языковом материале;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-понимать необходимую информацию из текстов, содержащих незнакомую лексику (до 1%), о значении которой можно догадаться или 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справиться в словаре.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Развитие основных видов чтения аутентичных текстов объемом 150-200 слов (7 класс), 200-220 слов (8 класс), 220-250 слов (9 класс).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 xml:space="preserve">- ознакомительное чтение–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>с целью понимания основного содержания учебных, а также относительно несложных аутентичных текстов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изучающее чтение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-  с целью полного и точного понимания содержания учебных текстов, а также относительно несложных аутентичных текстов на знакомом языковом материале.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просмотровое чтение –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с целью извлечения необходимой информации из текста. 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9345E5" w:rsidRPr="00E15821" w:rsidRDefault="009345E5" w:rsidP="0093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 -читать несложные тексты с пониманием основного содержания (объем текстов-500 печатных знаков- 7 класс, 600 знаков - 8 класс, 700 знаков - 9 класс); 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9345E5" w:rsidRPr="00E15821" w:rsidRDefault="009345E5" w:rsidP="0093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9345E5" w:rsidRPr="00E15821" w:rsidRDefault="009345E5" w:rsidP="0093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-выражать свое мнение по прочитанному тексту;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 - извлекать необходимую информацию;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использовать двуязычный словарь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 -читать аутентичные тексты с выборочным пониманием нужной или интересующей информации;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-использовать двуязычные словари.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-заполнять бланки (указывать имя, фамилию, возраст, адрес);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-уметь писать личное письмо с опорой на образец (100-120 слов, включая адрес);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уметь писать с опорой на образец поздравление (объемом 30–40 слов, включая адрес), короткое личное письмо(объем вместе с адресом до 50 слов);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делать выписки из текста.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Перевод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Развитие умений письменного перевода текстов.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>Филологические знания и умения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Французский язык определяет направленность филологического профиля в средней школе и формирует представления о: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 - таких лингвистических дисциплинах как фонетика, лексикология,  грамматика;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тесной связи лингвистики с гуманитарными науками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различии между русским и французским языком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основных единицах языка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грамматических категориях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Развиваются умения: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- употреблять изучаемые слова и грамматические структуры. </w:t>
      </w:r>
    </w:p>
    <w:p w:rsidR="009345E5" w:rsidRPr="00E15821" w:rsidRDefault="009345E5" w:rsidP="0093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 - сопоставлять грамматические явления и языковые средства  во французском языке, изучаемом 1 иностранном языке  и родном языке</w:t>
      </w:r>
    </w:p>
    <w:p w:rsidR="00F365C3" w:rsidRPr="00E15821" w:rsidRDefault="00F365C3" w:rsidP="00934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Языковая компетенция </w:t>
      </w:r>
      <w:r w:rsidRPr="00E1582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>овладение новыми языковыми средствами в соответствии с темами и сферами общения, систематизация языковых знаний, полученных в основной школе и увеличение их объема за счет информации профильно – ориентированного уровня</w:t>
      </w: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;</w:t>
      </w:r>
      <w:r w:rsidRPr="00E1582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развитие навыков оперирования языковыми единицами в коммуникативных целях;</w:t>
      </w:r>
    </w:p>
    <w:p w:rsidR="00F365C3" w:rsidRPr="00E15821" w:rsidRDefault="00F365C3" w:rsidP="009345E5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На среднем этапе изучения французского языка как второго иностранного организуется работа над лексическим, грамматическим, орфографическим и фонетическим материалом, обеспечивающим учащимся возможность высказываться на элементарном уровне и  овладевать новыми языковыми знаниями и навыками в соответствии с требованиями базового уровня владения вторым иностранным языком.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Социокультурная компетенция – </w:t>
      </w:r>
      <w:r w:rsidRPr="00E1582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увеличение объема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>социокультурных знаний о правилах поведения в стандартных ситуациях социально – бытовой, социально – культурной и учебно-трудовой сфер общения в иноязычной среде; о языковых средствах, которые могут использоваться  в ситуациях официального и неофициального характера.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-углубление знаний о своей стране и стране изучаемого языка, их системе ценностей, менталитете, образе жизни, исторических и современных реалиях; 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-развитие умения быть посредником культур, пояснять особенности и различия российской культуры и культуры стран изучаемого языка;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-совершенствование умений строить свое вербальное и невербальное  поведение с учетом языковых и культурных норм, </w:t>
      </w:r>
    </w:p>
    <w:p w:rsidR="00F365C3" w:rsidRPr="00E15821" w:rsidRDefault="00F365C3" w:rsidP="00736F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-формирование умений выделять общее и специфическое в культуре родной страны и страны изучаемо</w:t>
      </w:r>
      <w:r w:rsidRPr="00E15821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го языка.</w:t>
      </w:r>
    </w:p>
    <w:p w:rsidR="00F365C3" w:rsidRPr="00E15821" w:rsidRDefault="00F365C3" w:rsidP="00736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компетенция – совершенствование умения выходить из положения при дефиците языковых средств в процессе чтения и иноязычного общения:</w:t>
      </w:r>
    </w:p>
    <w:p w:rsidR="00F365C3" w:rsidRPr="00E15821" w:rsidRDefault="00F365C3" w:rsidP="00F365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переспрашивать, просить повторить, уточняя значение незнакомых слов;</w:t>
      </w:r>
    </w:p>
    <w:p w:rsidR="00F365C3" w:rsidRPr="00E15821" w:rsidRDefault="00F365C3" w:rsidP="00F365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F365C3" w:rsidRPr="00E15821" w:rsidRDefault="00F365C3" w:rsidP="00F365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прогнозировать содержание текста на основе заголовка, предварительно поставленных вопросов и т. д.;</w:t>
      </w:r>
    </w:p>
    <w:p w:rsidR="00F365C3" w:rsidRPr="00E15821" w:rsidRDefault="00F365C3" w:rsidP="00F365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догадываться о значении незнакомых слов по контексту, по используемым собеседником жестам и мимике;</w:t>
      </w:r>
    </w:p>
    <w:p w:rsidR="00F365C3" w:rsidRPr="00E15821" w:rsidRDefault="00F365C3" w:rsidP="00F365C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 использовать синонимы, антонимы, описание понятия при дефиците языковых средств.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Чтение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-использовать внеязыковые средства, структуру текста, сноски. Комментарии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-прогнозировать содержание текста по заголовку, началу текста, другой предваряющей информации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-семантизировать значения неизученных языковых средств на основе лингвистической и контекстуальной догадки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Общение</w:t>
      </w:r>
    </w:p>
    <w:p w:rsidR="00F365C3" w:rsidRPr="00E15821" w:rsidRDefault="00F365C3" w:rsidP="00736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-использовать переспрос для уточнения понимания, толкование, синонимы, эквивалентные замены для дополнения, уточнения, пояснения мысли.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 познавательная компетенция –</w:t>
      </w:r>
      <w:r w:rsidRPr="00E1582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развитие общих и специальных учебных умений, позволяющих со</w:t>
      </w: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вершенствовать учебную деятельность по овладению английским языком;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язык в целях продолжения образования; </w:t>
      </w: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удовлетворять с его помощью познавательные интересы в других областях знания;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- поиск и выделение в тексте новых лексических  средств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-анализ языковых трудностей с целью более полного понимания информации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-группировка и систематизация языковых средств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-заполнение обобщающих средств, таблиц для систематизации языкового материала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-интерпретация лингвистических и культуроведческих фактов в тексте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-умение пользоваться двуязычными словарями, справочниками, поисковыми системами Интернета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ab/>
        <w:t xml:space="preserve">Программа также направлена на </w:t>
      </w:r>
      <w:r w:rsidRPr="00E1582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развитие и воспитание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>способности и готовности к самостоятельному и непрерывному изучению французского языка, дальнейшему самообразованию с его помощью, использованию французского языка в других об</w:t>
      </w:r>
      <w:r w:rsidRPr="00E158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ластях знаний; 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-способности к самооценке через наблюдение за собственной речью на родном и французском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языках; </w:t>
      </w:r>
    </w:p>
    <w:p w:rsidR="00F365C3" w:rsidRPr="00E15821" w:rsidRDefault="00F365C3" w:rsidP="00F365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-личностному самоопределению учащихся в отношении их будущей профессии; их социальной адапта</w:t>
      </w:r>
      <w:r w:rsidRPr="00E15821">
        <w:rPr>
          <w:rFonts w:ascii="Times New Roman" w:eastAsia="Times New Roman" w:hAnsi="Times New Roman" w:cs="Times New Roman"/>
          <w:spacing w:val="1"/>
          <w:sz w:val="24"/>
          <w:szCs w:val="24"/>
        </w:rPr>
        <w:t>ции; формирование качеств гражданина и патриота.</w:t>
      </w:r>
    </w:p>
    <w:p w:rsidR="00F365C3" w:rsidRPr="00E15821" w:rsidRDefault="00F365C3" w:rsidP="00F3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учащихся общеучебных умений, универсальных способов деятельности и ключевых компетенций в следующих направлениях: </w:t>
      </w:r>
    </w:p>
    <w:p w:rsidR="00F365C3" w:rsidRPr="00E15821" w:rsidRDefault="00F365C3" w:rsidP="00F36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821">
        <w:rPr>
          <w:rFonts w:ascii="Times New Roman" w:eastAsia="Times New Roman" w:hAnsi="Times New Roman" w:cs="Times New Roman"/>
          <w:sz w:val="24"/>
          <w:szCs w:val="24"/>
        </w:rPr>
        <w:t>использование учебных умений, связанных со способом организации учебной деятельности, доступных учащимся</w:t>
      </w:r>
      <w:r w:rsidR="00EB08C7" w:rsidRPr="00E1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821">
        <w:rPr>
          <w:rFonts w:ascii="Times New Roman" w:eastAsia="Times New Roman" w:hAnsi="Times New Roman" w:cs="Times New Roman"/>
          <w:sz w:val="24"/>
          <w:szCs w:val="24"/>
        </w:rPr>
        <w:t>и способствующих самостоятельному изучению английского языка и культуры стран изучаемого языка, а также развитие специальных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перевода.</w:t>
      </w:r>
    </w:p>
    <w:p w:rsidR="00F365C3" w:rsidRPr="00E15821" w:rsidRDefault="00F365C3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624" w:rsidRPr="00E15821" w:rsidRDefault="001C7624" w:rsidP="00F3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94B" w:rsidRPr="00E15821" w:rsidRDefault="00596629" w:rsidP="005F10B9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FC1A30" w:rsidRPr="00E15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94B" w:rsidRPr="00E15821">
        <w:rPr>
          <w:rFonts w:ascii="Times New Roman" w:hAnsi="Times New Roman" w:cs="Times New Roman"/>
          <w:b/>
          <w:bCs/>
          <w:sz w:val="24"/>
          <w:szCs w:val="24"/>
        </w:rPr>
        <w:t>«ФРАНЦУЗСКИЙ ЯЗЫК. ВТОРОЙ</w:t>
      </w:r>
    </w:p>
    <w:p w:rsidR="007D294B" w:rsidRPr="00E15821" w:rsidRDefault="007D294B" w:rsidP="001C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821">
        <w:rPr>
          <w:rFonts w:ascii="Times New Roman" w:hAnsi="Times New Roman" w:cs="Times New Roman"/>
          <w:b/>
          <w:bCs/>
          <w:sz w:val="24"/>
          <w:szCs w:val="24"/>
        </w:rPr>
        <w:t>ИНОСТРАННЫЙ ЯЗЫК» В 7–9 КЛАССАХ</w:t>
      </w:r>
    </w:p>
    <w:p w:rsidR="00FC1A30" w:rsidRPr="00E15821" w:rsidRDefault="00FC1A30" w:rsidP="00255487">
      <w:pPr>
        <w:pStyle w:val="af7"/>
        <w:spacing w:line="218" w:lineRule="auto"/>
        <w:ind w:left="116" w:right="455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7-9 класс</w:t>
      </w:r>
    </w:p>
    <w:p w:rsidR="00FC1A30" w:rsidRPr="00E15821" w:rsidRDefault="00FC1A30" w:rsidP="00042DEE">
      <w:pPr>
        <w:pStyle w:val="af7"/>
        <w:spacing w:line="218" w:lineRule="auto"/>
        <w:ind w:left="116" w:right="455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821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FC1A30" w:rsidRPr="00E15821" w:rsidRDefault="00FC1A30" w:rsidP="00042DEE">
      <w:pPr>
        <w:pStyle w:val="af7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Моя семья. </w:t>
      </w:r>
      <w:r w:rsidRPr="00E15821">
        <w:rPr>
          <w:rFonts w:ascii="Times New Roman" w:hAnsi="Times New Roman" w:cs="Times New Roman"/>
          <w:sz w:val="24"/>
          <w:szCs w:val="24"/>
        </w:rPr>
        <w:t>Взаимоотношения в семье. Конфликтные ситуации и способы их решения.</w:t>
      </w:r>
    </w:p>
    <w:p w:rsidR="00FC1A30" w:rsidRPr="00E15821" w:rsidRDefault="00FC1A30" w:rsidP="00042DEE">
      <w:pPr>
        <w:pStyle w:val="af7"/>
        <w:ind w:left="116" w:right="455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Мои друзья. </w:t>
      </w:r>
      <w:r w:rsidRPr="00E15821">
        <w:rPr>
          <w:rFonts w:ascii="Times New Roman" w:hAnsi="Times New Roman" w:cs="Times New Roman"/>
          <w:sz w:val="24"/>
          <w:szCs w:val="24"/>
        </w:rPr>
        <w:t>Лучший друг/подруга. Внешность и черты характера.  Межличностные  взаимоотношения  с   друзьями  и в школе.</w:t>
      </w:r>
    </w:p>
    <w:p w:rsidR="00FC1A30" w:rsidRPr="00E15821" w:rsidRDefault="00FC1A30" w:rsidP="00042DEE">
      <w:pPr>
        <w:pStyle w:val="af7"/>
        <w:ind w:left="116" w:right="455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Свободное время. </w:t>
      </w:r>
      <w:r w:rsidRPr="00E15821">
        <w:rPr>
          <w:rFonts w:ascii="Times New Roman" w:hAnsi="Times New Roman" w:cs="Times New Roman"/>
          <w:sz w:val="24"/>
          <w:szCs w:val="24"/>
        </w:rPr>
        <w:t>Досуг и увлечения (музыка, чтение; посещение театра, кинотеатра, музея, выставки). Виды отдыха. Поход по магазинам. Карманные деньги. Молодёжная мода.</w:t>
      </w:r>
    </w:p>
    <w:p w:rsidR="00FC1A30" w:rsidRPr="00E15821" w:rsidRDefault="00FC1A30" w:rsidP="00042DEE">
      <w:pPr>
        <w:pStyle w:val="af7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Здоровый образ жизни. </w:t>
      </w:r>
      <w:r w:rsidRPr="00E15821">
        <w:rPr>
          <w:rFonts w:ascii="Times New Roman" w:hAnsi="Times New Roman" w:cs="Times New Roman"/>
          <w:sz w:val="24"/>
          <w:szCs w:val="24"/>
        </w:rPr>
        <w:t>Режим труда и отдыха, занятия спортом, здоровое питание, отказ от вредных привычек.</w:t>
      </w:r>
    </w:p>
    <w:p w:rsidR="00FC1A30" w:rsidRPr="00E15821" w:rsidRDefault="00FC1A30" w:rsidP="00042DEE">
      <w:pPr>
        <w:pStyle w:val="af7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E15821">
        <w:rPr>
          <w:rFonts w:ascii="Times New Roman" w:hAnsi="Times New Roman" w:cs="Times New Roman"/>
          <w:sz w:val="24"/>
          <w:szCs w:val="24"/>
        </w:rPr>
        <w:t>Виды спорта. Спортивные игры. Спортивные соревнования.</w:t>
      </w:r>
    </w:p>
    <w:p w:rsidR="00FC1A30" w:rsidRPr="00E15821" w:rsidRDefault="00FC1A30" w:rsidP="00042DEE">
      <w:pPr>
        <w:pStyle w:val="af7"/>
        <w:ind w:left="116" w:right="455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Школа. </w:t>
      </w:r>
      <w:r w:rsidRPr="00E15821">
        <w:rPr>
          <w:rFonts w:ascii="Times New Roman" w:hAnsi="Times New Roman" w:cs="Times New Roman"/>
          <w:sz w:val="24"/>
          <w:szCs w:val="24"/>
        </w:rPr>
        <w:t>Школьная жизнь. Правила поведения в школе. Изучаемые предметы и отношение к ним. Внеклассные мероприятия.  Кружки.  Школьная  форма</w:t>
      </w:r>
      <w:r w:rsidRPr="00E15821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E15821">
        <w:rPr>
          <w:rFonts w:ascii="Times New Roman" w:hAnsi="Times New Roman" w:cs="Times New Roman"/>
          <w:sz w:val="24"/>
          <w:szCs w:val="24"/>
        </w:rPr>
        <w:t>Каникулы.  Переписка  с  зарубежными сверстниками.</w:t>
      </w:r>
    </w:p>
    <w:p w:rsidR="00FC1A30" w:rsidRPr="00E15821" w:rsidRDefault="00FC1A30" w:rsidP="00042DEE">
      <w:pPr>
        <w:pStyle w:val="af7"/>
        <w:ind w:left="116" w:right="455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Выбор профессии. </w:t>
      </w:r>
      <w:r w:rsidRPr="00E15821">
        <w:rPr>
          <w:rFonts w:ascii="Times New Roman" w:hAnsi="Times New Roman" w:cs="Times New Roman"/>
          <w:sz w:val="24"/>
          <w:szCs w:val="24"/>
        </w:rPr>
        <w:t>Мир профессий. Проблема выбора профессии. Роль иностранного языка в планах на будущее.</w:t>
      </w:r>
    </w:p>
    <w:p w:rsidR="00FC1A30" w:rsidRPr="00E15821" w:rsidRDefault="00FC1A30" w:rsidP="00042DEE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Путешествия. </w:t>
      </w:r>
      <w:r w:rsidRPr="00E15821">
        <w:rPr>
          <w:rFonts w:ascii="Times New Roman" w:hAnsi="Times New Roman" w:cs="Times New Roman"/>
          <w:sz w:val="24"/>
          <w:szCs w:val="24"/>
        </w:rPr>
        <w:t>Путешествия по России и странам изучаемого языка.  Транспорт.</w:t>
      </w:r>
    </w:p>
    <w:p w:rsidR="00FC1A30" w:rsidRPr="00E15821" w:rsidRDefault="00FC1A30" w:rsidP="00042DEE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Окружающий мир. </w:t>
      </w:r>
      <w:r w:rsidRPr="00E15821">
        <w:rPr>
          <w:rFonts w:ascii="Times New Roman" w:hAnsi="Times New Roman" w:cs="Times New Roman"/>
          <w:sz w:val="24"/>
          <w:szCs w:val="24"/>
        </w:rPr>
        <w:t>Природа: растения и животные. Погода. Проблемы  экологии.   Защита   окружающей   среды.   Жизнь   в городе/в сельской местности.</w:t>
      </w:r>
    </w:p>
    <w:p w:rsidR="00FC1A30" w:rsidRPr="00E15821" w:rsidRDefault="00FC1A30" w:rsidP="00042DEE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Средства массовой информации. </w:t>
      </w:r>
      <w:r w:rsidRPr="00E15821">
        <w:rPr>
          <w:rFonts w:ascii="Times New Roman" w:hAnsi="Times New Roman" w:cs="Times New Roman"/>
          <w:sz w:val="24"/>
          <w:szCs w:val="24"/>
        </w:rPr>
        <w:t>Роль средств массовой информации в жизни общества. Средства массовой информации: пресса,  телевидение,  радио,  Интернет.</w:t>
      </w:r>
    </w:p>
    <w:p w:rsidR="00FC1A30" w:rsidRPr="00E15821" w:rsidRDefault="00FC1A30" w:rsidP="00042DEE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 xml:space="preserve">Страны изучаемого языка и родная страна. </w:t>
      </w:r>
      <w:r w:rsidRPr="00E15821">
        <w:rPr>
          <w:rFonts w:ascii="Times New Roman" w:hAnsi="Times New Roman" w:cs="Times New Roman"/>
          <w:sz w:val="24"/>
          <w:szCs w:val="24"/>
        </w:rPr>
        <w:t xml:space="preserve">Страны, столицы, крупные города. Государственные </w:t>
      </w:r>
      <w:r w:rsidRPr="00E15821">
        <w:rPr>
          <w:rFonts w:ascii="Times New Roman" w:hAnsi="Times New Roman" w:cs="Times New Roman"/>
          <w:sz w:val="24"/>
          <w:szCs w:val="24"/>
        </w:rPr>
        <w:lastRenderedPageBreak/>
        <w:t>символы. Географическое положение.  Климат.  Население.  Достопримечательности.  Культурные особенности: национальные праздники, памятные даты, исторические события, традиции и обычаи. Выдающиеся люди и  их  вклад  в  науку  и  мировую  культуру.</w:t>
      </w:r>
    </w:p>
    <w:p w:rsidR="00FC1A30" w:rsidRPr="00E15821" w:rsidRDefault="00FC1A30" w:rsidP="00042DEE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7 класс (первый год обучения)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E15821">
        <w:rPr>
          <w:rFonts w:ascii="Times New Roman" w:hAnsi="Times New Roman" w:cs="Times New Roman"/>
          <w:sz w:val="24"/>
          <w:szCs w:val="24"/>
        </w:rPr>
        <w:t xml:space="preserve"> обучения закладывает необходимые основы для формирования базовых умений владения французским языком как вторым иностранным.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Стратегической целью</w:t>
      </w:r>
      <w:r w:rsidRPr="00E15821">
        <w:rPr>
          <w:rFonts w:ascii="Times New Roman" w:hAnsi="Times New Roman" w:cs="Times New Roman"/>
          <w:sz w:val="24"/>
          <w:szCs w:val="24"/>
        </w:rPr>
        <w:t xml:space="preserve"> обучения французскому как второму иностранному языку является дальнейшее развитие у учащихся способности к межкультурному общению, что предполагает формирование положительного переноса знаний, умений и навыков, полученных при изучении первого иностранного языка (английского, немецкого, испанского) в область изучения второго иностранного языка. Особое звучание приобретает способность понимать различия и общность своей культуры, культуры на родов, чей язык изучался первым, и культуры франкоязычных стран.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E15821">
        <w:rPr>
          <w:rFonts w:ascii="Times New Roman" w:hAnsi="Times New Roman" w:cs="Times New Roman"/>
          <w:sz w:val="24"/>
          <w:szCs w:val="24"/>
        </w:rPr>
        <w:t xml:space="preserve">, решаемые в курсе обучения французскому языку на начальном этапе, </w:t>
      </w:r>
      <w:r w:rsidR="003959C9" w:rsidRPr="00E15821">
        <w:rPr>
          <w:rFonts w:ascii="Times New Roman" w:hAnsi="Times New Roman" w:cs="Times New Roman"/>
          <w:sz w:val="24"/>
          <w:szCs w:val="24"/>
        </w:rPr>
        <w:t>направлены на формирование и раз</w:t>
      </w:r>
      <w:r w:rsidRPr="00E15821">
        <w:rPr>
          <w:rFonts w:ascii="Times New Roman" w:hAnsi="Times New Roman" w:cs="Times New Roman"/>
          <w:sz w:val="24"/>
          <w:szCs w:val="24"/>
        </w:rPr>
        <w:t>витие у учащихся следующих навыков и умений: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  <w:t>навык правильного, нормативного произношения, чёткой артикуляции всех звуков французского языка;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  <w:t>навык и умение  правильного  чтения  букв  и  буквосочетаний  в отдельном изолированном слове, словосочетаниях, предложениях и сверхфразовых единствах;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  <w:t>умение объясняться (устно и письменно) с носителями языка в ограниченном числе  стандартных  и  наиболее  типичных  для подростков 13—16 лет ситуаций общения;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  <w:t>умение воспринимать на слух и зрительно несложные тексты и понимать с разной степенью глубины заложенную в них информацию;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  <w:t>умение соотносить задачи общения с социокультурным контекстом, что предполагает усвоение учащимися некоторых поведенческих характеристик и овладение определённым объёмом страноведческих фоновых знаний, которыми располагают представители страны изучаемого языка.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Принимая во внимание небольшое количество часов, отводимое в средней школе на изучение второго иностранного языка, основной целью обучения французскому языку на первом этапе является достижение учащимися элементарного уровня владения коммуникативной компетенцией (что соответствует уровню A 1 (A 1 scolaire) в общей шкале уровней владения иностранным языком).</w:t>
      </w:r>
    </w:p>
    <w:p w:rsidR="003959C9" w:rsidRPr="00E15821" w:rsidRDefault="003959C9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8—9 классы (второй и третий годы обучения)</w:t>
      </w:r>
    </w:p>
    <w:p w:rsidR="003959C9" w:rsidRPr="00E15821" w:rsidRDefault="003959C9" w:rsidP="009E4F01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E15821">
        <w:rPr>
          <w:rFonts w:ascii="Times New Roman" w:hAnsi="Times New Roman" w:cs="Times New Roman"/>
          <w:sz w:val="24"/>
          <w:szCs w:val="24"/>
        </w:rPr>
        <w:t xml:space="preserve"> обучения французскому как второму иностранному языку на данном  этапе  является  дальнейшее  развитие у учащихся способности к межкультурному общению с носителями языка. Обучение речевому общению на французском языке осуществляется с использованием коммуникативно-деятель- ностного подхода. Данный подход позволяет создать более широкую перспективу видения учащимися социального контекста использования французского языка и тех задач, для осуществления которых они вырабатывают определённую стратегию поведения, адекватную сложившейся ситуации в определённой сфере человеческой деятельности (личной, образовательной, общественной). Процесс и формы общения становятся содержательно богаче и потребуют от обучаемых использования ещё более   расширенных   и   глубоких   знаний    социолингвистического и социокультурного характера о Франции и других франко</w:t>
      </w:r>
      <w:r w:rsidR="003959C9" w:rsidRPr="00E15821">
        <w:rPr>
          <w:rFonts w:ascii="Times New Roman" w:hAnsi="Times New Roman" w:cs="Times New Roman"/>
          <w:sz w:val="24"/>
          <w:szCs w:val="24"/>
        </w:rPr>
        <w:t>-</w:t>
      </w:r>
      <w:r w:rsidRPr="00E15821">
        <w:rPr>
          <w:rFonts w:ascii="Times New Roman" w:hAnsi="Times New Roman" w:cs="Times New Roman"/>
          <w:sz w:val="24"/>
          <w:szCs w:val="24"/>
        </w:rPr>
        <w:t>язычных  странах.  Способность  и   готовность   учащихся   вступать в процесс непосредственного и опосредованного взаимодействия с представителями иной социокультурной общности выходит на более высокий качественный уровень.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Основные задачи, решаемые в курсе обучения французскому языку на данном этапе, направлены на формирование и развитие у учащихся умений и навыков в следующих видах речевой деятельности: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  <w:t>Понимание письменной речи (чтение)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 xml:space="preserve">Учащиеся овладевают некоторыми стратегиями чтения, а именно: чтением с общим пониманием </w:t>
      </w:r>
      <w:r w:rsidRPr="00E15821">
        <w:rPr>
          <w:rFonts w:ascii="Times New Roman" w:hAnsi="Times New Roman" w:cs="Times New Roman"/>
          <w:sz w:val="24"/>
          <w:szCs w:val="24"/>
        </w:rPr>
        <w:lastRenderedPageBreak/>
        <w:t>содержания прочитанного текстового материала, поисковым чтением (направленным на нахождение в тексте вполне определённой заданной информации), детальным чтением (с полным пониманием содержания текстового документа). Типология текстов для чтения расширяется.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</w:r>
      <w:r w:rsidRPr="00E1582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Письменное речетворчество на французском языке практически всегда подготовлено чтением текста, служащего моделью</w:t>
      </w:r>
      <w:r w:rsidR="00E15821">
        <w:rPr>
          <w:rFonts w:ascii="Times New Roman" w:hAnsi="Times New Roman" w:cs="Times New Roman"/>
          <w:sz w:val="24"/>
          <w:szCs w:val="24"/>
        </w:rPr>
        <w:t xml:space="preserve"> </w:t>
      </w:r>
      <w:r w:rsidRPr="00E15821">
        <w:rPr>
          <w:rFonts w:ascii="Times New Roman" w:hAnsi="Times New Roman" w:cs="Times New Roman"/>
          <w:sz w:val="24"/>
          <w:szCs w:val="24"/>
        </w:rPr>
        <w:t>для воспроизведения и имитации. Создаваемые учащимися письменные высказывания это: связное описание какого-л. события, свидетелями которого они стали; рассказ о личных впечатлениях от путешествия или праздника, в котором они приняли участие; короткие письма и сообщения разного рода для обмена ими в электронной или традиционной форме письменного общения.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</w:r>
      <w:r w:rsidRPr="00E15821">
        <w:rPr>
          <w:rFonts w:ascii="Times New Roman" w:hAnsi="Times New Roman" w:cs="Times New Roman"/>
          <w:b/>
          <w:sz w:val="24"/>
          <w:szCs w:val="24"/>
        </w:rPr>
        <w:t>Устная речь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Обучение устной и письменной речи на данном  этапе  тесно взаимосвязано: одно умение служит опорой для развития и совершенствования другого. Продолжается формирование у учащихся умений создавать устно-речевые высказывания мо- нологического, диалогического и полилогического характера, которые всегда ситуативно обусловлены и включены в более широкий контекст деятельности. Монологические высказывания становятся более развёрнутыми и содержательно богаче, принимая форму сообщений и небольших докладов в рамках круглых столов и мини-конференций. Проведение конференций и круглых  столов  позволяет  моделировать  ситуации,  которые  могли   бы иметь место в реальной практике общения.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</w:r>
      <w:r w:rsidRPr="00E15821">
        <w:rPr>
          <w:rFonts w:ascii="Times New Roman" w:hAnsi="Times New Roman" w:cs="Times New Roman"/>
          <w:b/>
          <w:sz w:val="24"/>
          <w:szCs w:val="24"/>
        </w:rPr>
        <w:t>Восприятие звучащей речи (аудирование)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Обучение восприятию на слух французской речи является важной задачей данного этапа в овладении французским языком. Особое место отводится работе с современной французской песней. По своей стилистике и лексико-грамматическому наполнению песня представляет особый жанр письменного творчества. Работа с песней в учебных условиях проходит на традиционно высоком эмоциональном уровне, что позволяет снизить возникающие сложности.</w:t>
      </w:r>
    </w:p>
    <w:p w:rsidR="00FC1A30" w:rsidRPr="00E15821" w:rsidRDefault="00FC1A30" w:rsidP="009E4F01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Кроме традиционных аудиозаписей, в обучении французскому языку необходимо использовать мультимедийный компонент. Внедрение мультимедийной составляющей в процесс обучения иностранным языкам в средней школе становится требованием времени. Постепенное введение мультимедиатехнологий (т. е. одновременного или поочерёдного использования различных форм представления информации) в учебно-методическую канву урока французского языка призвано значительно повысить эффективность обучения. Необходимо, чтобы начиная с данного этапа обучения работа с видеоматериалами носила также регулярный характер.</w:t>
      </w:r>
    </w:p>
    <w:p w:rsidR="00FC1A30" w:rsidRPr="00E15821" w:rsidRDefault="00FC1A30" w:rsidP="00FC1A3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</w:r>
      <w:r w:rsidRPr="00E15821">
        <w:rPr>
          <w:rFonts w:ascii="Times New Roman" w:hAnsi="Times New Roman" w:cs="Times New Roman"/>
          <w:b/>
          <w:sz w:val="24"/>
          <w:szCs w:val="24"/>
        </w:rPr>
        <w:t>Речевое взаимодействие (interaction)</w:t>
      </w:r>
    </w:p>
    <w:p w:rsidR="00FC1A30" w:rsidRPr="00E15821" w:rsidRDefault="00FC1A30" w:rsidP="00FC1A3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Восприятие и порождение устных и письменных высказываний учащихся практически всегда ориентировано на решение задачи, имитирующей реальную жизненную ситуацию. Они оказываются вовлечёнными в поиск решения. При этом им необходимо слушать своих собеседников, реагировать на их предложения и реплики, входить в образ воображаемого персонажа, выстраивать беседу (переспрашивать, вежливо перебивать, просить слова и т. д.), т. е. взаимодействовать друг с другом (interagir). Более ярко и выразительно проявить себя в общении ученикам помогают театрализованные представления,  разученные роли персонажей несложных пьес, общее содержание которых помогает выйти из привычных элементарных ситуаций общения и «примерить» на себя другие, незнакомые до этого, социальные роли.</w:t>
      </w:r>
    </w:p>
    <w:p w:rsidR="00FC1A30" w:rsidRPr="00E15821" w:rsidRDefault="00FC1A30" w:rsidP="00FC1A3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•</w:t>
      </w:r>
      <w:r w:rsidRPr="00E15821">
        <w:rPr>
          <w:rFonts w:ascii="Times New Roman" w:hAnsi="Times New Roman" w:cs="Times New Roman"/>
          <w:sz w:val="24"/>
          <w:szCs w:val="24"/>
        </w:rPr>
        <w:tab/>
      </w:r>
      <w:r w:rsidRPr="00E15821">
        <w:rPr>
          <w:rFonts w:ascii="Times New Roman" w:hAnsi="Times New Roman" w:cs="Times New Roman"/>
          <w:b/>
          <w:sz w:val="24"/>
          <w:szCs w:val="24"/>
        </w:rPr>
        <w:t>Медиативная (посредническая) речевая деятельность (médiation)</w:t>
      </w:r>
    </w:p>
    <w:p w:rsidR="00FC1A30" w:rsidRPr="00E15821" w:rsidRDefault="00FC1A30" w:rsidP="00FC1A30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E15821">
        <w:rPr>
          <w:rFonts w:ascii="Times New Roman" w:hAnsi="Times New Roman" w:cs="Times New Roman"/>
          <w:sz w:val="24"/>
          <w:szCs w:val="24"/>
        </w:rPr>
        <w:t>Обучение устному и письменному общению на французском языке предполагает создание таких учебных ситуаций, при которых обучаемому приходится выступать посредником между собеседниками, один из которых «не говорит по-французски». Среди различных видов упражнений и заданий есть задания на перевод, перефразирование, передачу слов собеседника своими словами при сохранении основной мысли высказывания по</w:t>
      </w:r>
      <w:r w:rsidR="002B3647" w:rsidRPr="00E15821">
        <w:rPr>
          <w:rFonts w:ascii="Times New Roman" w:hAnsi="Times New Roman" w:cs="Times New Roman"/>
          <w:sz w:val="24"/>
          <w:szCs w:val="24"/>
        </w:rPr>
        <w:t>с</w:t>
      </w:r>
      <w:r w:rsidRPr="00E15821">
        <w:rPr>
          <w:rFonts w:ascii="Times New Roman" w:hAnsi="Times New Roman" w:cs="Times New Roman"/>
          <w:sz w:val="24"/>
          <w:szCs w:val="24"/>
        </w:rPr>
        <w:t>леднего.</w:t>
      </w:r>
    </w:p>
    <w:p w:rsidR="00FC1A30" w:rsidRDefault="00FC1A30" w:rsidP="00FC1A3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E15821" w:rsidRPr="00FC1A30" w:rsidRDefault="00E15821" w:rsidP="00FC1A3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BC0A96" w:rsidRDefault="00BC0A96" w:rsidP="00476B3D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87">
        <w:rPr>
          <w:rFonts w:ascii="Times New Roman" w:hAnsi="Times New Roman" w:cs="Times New Roman"/>
          <w:b/>
          <w:sz w:val="24"/>
          <w:szCs w:val="24"/>
        </w:rPr>
        <w:t>Тематическое план</w:t>
      </w:r>
      <w:r w:rsidR="00255487">
        <w:rPr>
          <w:rFonts w:ascii="Times New Roman" w:hAnsi="Times New Roman" w:cs="Times New Roman"/>
          <w:b/>
          <w:sz w:val="24"/>
          <w:szCs w:val="24"/>
        </w:rPr>
        <w:t>и</w:t>
      </w:r>
      <w:r w:rsidRPr="00255487">
        <w:rPr>
          <w:rFonts w:ascii="Times New Roman" w:hAnsi="Times New Roman" w:cs="Times New Roman"/>
          <w:b/>
          <w:sz w:val="24"/>
          <w:szCs w:val="24"/>
        </w:rPr>
        <w:t>рование.</w:t>
      </w:r>
    </w:p>
    <w:p w:rsidR="00E15821" w:rsidRDefault="00476B3D" w:rsidP="00476B3D">
      <w:pPr>
        <w:pStyle w:val="ac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7-9 классы</w:t>
      </w:r>
    </w:p>
    <w:p w:rsidR="00476B3D" w:rsidRDefault="00476B3D" w:rsidP="00476B3D">
      <w:pPr>
        <w:pStyle w:val="ac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 часа)</w:t>
      </w:r>
    </w:p>
    <w:p w:rsidR="00476B3D" w:rsidRPr="00255487" w:rsidRDefault="00476B3D" w:rsidP="00476B3D">
      <w:pPr>
        <w:pStyle w:val="ac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6E9B" w:rsidRDefault="000D6E9B" w:rsidP="000D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 (68 часов)</w:t>
      </w:r>
    </w:p>
    <w:p w:rsidR="000D6E9B" w:rsidRDefault="000D6E9B" w:rsidP="000D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6305"/>
        <w:gridCol w:w="2839"/>
      </w:tblGrid>
      <w:tr w:rsidR="000D6E9B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D6E9B" w:rsidTr="000D6E9B">
        <w:trPr>
          <w:trHeight w:val="27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305B8C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D6E9B"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0D6E9B" w:rsidP="00305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D6E9B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«Родители»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0D6E9B" w:rsidP="00305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D6E9B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«Англичанин в Париже»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D6E9B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«Парижский выходной»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C3500C" w:rsidP="00305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3500C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в лицее»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3500C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«Лондонский выходной»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3500C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«Приготовления-покупки»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D6E9B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C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3500C">
              <w:rPr>
                <w:rFonts w:ascii="Times New Roman" w:hAnsi="Times New Roman"/>
                <w:sz w:val="24"/>
                <w:szCs w:val="24"/>
              </w:rPr>
              <w:t>День рождение Клода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C3500C" w:rsidP="00305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3500C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C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«Миша болен»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3500C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C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«Рождество в Париже»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3500C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C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«Посещение кинотеатра»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3500C" w:rsidTr="000D6E9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530E5B" w:rsidP="00C35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«Интернет в жизни молодежи»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0C" w:rsidRDefault="00C3500C" w:rsidP="005E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D6E9B" w:rsidTr="000D6E9B">
        <w:tc>
          <w:tcPr>
            <w:tcW w:w="3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Pr="000D6E9B" w:rsidRDefault="000D6E9B" w:rsidP="005E2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Pr="000D6E9B" w:rsidRDefault="000D6E9B" w:rsidP="00BC0A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0D6E9B" w:rsidRDefault="000D6E9B" w:rsidP="000D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6E9B" w:rsidRDefault="000D6E9B" w:rsidP="000D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(68 часов)</w:t>
      </w:r>
    </w:p>
    <w:p w:rsidR="000D6E9B" w:rsidRPr="00EE634C" w:rsidRDefault="000D6E9B" w:rsidP="000D6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6307"/>
        <w:gridCol w:w="2835"/>
      </w:tblGrid>
      <w:tr w:rsidR="000D6E9B" w:rsidTr="000D6E9B">
        <w:tc>
          <w:tcPr>
            <w:tcW w:w="721" w:type="pct"/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2" w:type="pct"/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27" w:type="pct"/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D6E9B" w:rsidTr="00305B8C">
        <w:trPr>
          <w:trHeight w:val="278"/>
        </w:trPr>
        <w:tc>
          <w:tcPr>
            <w:tcW w:w="721" w:type="pct"/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2" w:type="pct"/>
            <w:hideMark/>
          </w:tcPr>
          <w:p w:rsidR="000D6E9B" w:rsidRDefault="000D6E9B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«Англичанин в Париже»</w:t>
            </w:r>
          </w:p>
        </w:tc>
        <w:tc>
          <w:tcPr>
            <w:tcW w:w="1327" w:type="pct"/>
          </w:tcPr>
          <w:p w:rsidR="000D6E9B" w:rsidRPr="000D6E9B" w:rsidRDefault="000D6E9B" w:rsidP="00305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D6E9B" w:rsidTr="000D6E9B">
        <w:tc>
          <w:tcPr>
            <w:tcW w:w="721" w:type="pct"/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2" w:type="pct"/>
            <w:hideMark/>
          </w:tcPr>
          <w:p w:rsidR="000D6E9B" w:rsidRDefault="000D6E9B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«Парижский выходной»</w:t>
            </w:r>
          </w:p>
        </w:tc>
        <w:tc>
          <w:tcPr>
            <w:tcW w:w="1327" w:type="pct"/>
          </w:tcPr>
          <w:p w:rsidR="000D6E9B" w:rsidRPr="000D6E9B" w:rsidRDefault="000D6E9B" w:rsidP="00305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E9B" w:rsidTr="000D6E9B">
        <w:tc>
          <w:tcPr>
            <w:tcW w:w="721" w:type="pct"/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2" w:type="pct"/>
            <w:hideMark/>
          </w:tcPr>
          <w:p w:rsidR="000D6E9B" w:rsidRDefault="000D6E9B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в лицее»</w:t>
            </w:r>
          </w:p>
        </w:tc>
        <w:tc>
          <w:tcPr>
            <w:tcW w:w="1327" w:type="pct"/>
            <w:hideMark/>
          </w:tcPr>
          <w:p w:rsidR="000D6E9B" w:rsidRP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E9B" w:rsidTr="000D6E9B">
        <w:tc>
          <w:tcPr>
            <w:tcW w:w="721" w:type="pct"/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2" w:type="pct"/>
            <w:hideMark/>
          </w:tcPr>
          <w:p w:rsidR="000D6E9B" w:rsidRDefault="000D6E9B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«Лондонский выходной»</w:t>
            </w:r>
          </w:p>
        </w:tc>
        <w:tc>
          <w:tcPr>
            <w:tcW w:w="1327" w:type="pct"/>
          </w:tcPr>
          <w:p w:rsidR="000D6E9B" w:rsidRPr="000D6E9B" w:rsidRDefault="000D6E9B" w:rsidP="00305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D6E9B" w:rsidTr="000D6E9B">
        <w:tc>
          <w:tcPr>
            <w:tcW w:w="721" w:type="pct"/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2" w:type="pct"/>
            <w:hideMark/>
          </w:tcPr>
          <w:p w:rsidR="000D6E9B" w:rsidRDefault="000D6E9B" w:rsidP="005E2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«Приготовления-покупки»</w:t>
            </w:r>
          </w:p>
        </w:tc>
        <w:tc>
          <w:tcPr>
            <w:tcW w:w="1327" w:type="pct"/>
          </w:tcPr>
          <w:p w:rsidR="000D6E9B" w:rsidRPr="000D6E9B" w:rsidRDefault="000D6E9B" w:rsidP="00305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6E9B" w:rsidTr="000D6E9B">
        <w:tc>
          <w:tcPr>
            <w:tcW w:w="3673" w:type="pct"/>
            <w:gridSpan w:val="2"/>
          </w:tcPr>
          <w:p w:rsidR="000D6E9B" w:rsidRPr="000D6E9B" w:rsidRDefault="000D6E9B" w:rsidP="005E20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7" w:type="pct"/>
          </w:tcPr>
          <w:p w:rsidR="000D6E9B" w:rsidRPr="000D6E9B" w:rsidRDefault="000D6E9B" w:rsidP="00BC0A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E9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0D6E9B" w:rsidRDefault="000D6E9B" w:rsidP="000D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E9B" w:rsidRDefault="000D6E9B" w:rsidP="000D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(66 часов)</w:t>
      </w:r>
    </w:p>
    <w:p w:rsidR="000D6E9B" w:rsidRPr="00EE634C" w:rsidRDefault="000D6E9B" w:rsidP="000D6E9B">
      <w:pPr>
        <w:spacing w:after="0" w:line="240" w:lineRule="auto"/>
        <w:ind w:left="25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6307"/>
        <w:gridCol w:w="2835"/>
      </w:tblGrid>
      <w:tr w:rsidR="000D6E9B" w:rsidTr="000D6E9B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D6E9B" w:rsidTr="000D6E9B">
        <w:trPr>
          <w:trHeight w:val="278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27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2DB3">
              <w:rPr>
                <w:rFonts w:ascii="Times New Roman" w:hAnsi="Times New Roman"/>
                <w:sz w:val="24"/>
                <w:szCs w:val="24"/>
              </w:rPr>
              <w:t>Франция и другие франкоязычные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272DB3" w:rsidP="00305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D6E9B" w:rsidTr="000D6E9B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27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2DB3">
              <w:rPr>
                <w:rFonts w:ascii="Times New Roman" w:hAnsi="Times New Roman"/>
                <w:sz w:val="24"/>
                <w:szCs w:val="24"/>
              </w:rPr>
              <w:t>Путешествие за границу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272DB3" w:rsidP="00305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D6E9B" w:rsidTr="000D6E9B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27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2DB3"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272DB3" w:rsidP="0027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D6E9B" w:rsidTr="000D6E9B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27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2DB3">
              <w:rPr>
                <w:rFonts w:ascii="Times New Roman" w:hAnsi="Times New Roman"/>
                <w:sz w:val="24"/>
                <w:szCs w:val="24"/>
              </w:rPr>
              <w:t>Страницы французской истории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272DB3" w:rsidP="00305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D6E9B" w:rsidTr="000D6E9B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305B8C" w:rsidP="005E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9B" w:rsidRDefault="000D6E9B" w:rsidP="0027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2DB3">
              <w:rPr>
                <w:rFonts w:ascii="Times New Roman" w:hAnsi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272DB3" w:rsidP="00305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D6E9B" w:rsidTr="000D6E9B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272DB3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272DB3" w:rsidP="00272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«Проблемы молодежи»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9B" w:rsidRDefault="00272DB3" w:rsidP="00305B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72DB3" w:rsidTr="000D6E9B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3" w:rsidRDefault="00272DB3" w:rsidP="005E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3" w:rsidRPr="00305B8C" w:rsidRDefault="00272DB3" w:rsidP="00305B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B8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B3" w:rsidRPr="00305B8C" w:rsidRDefault="00272DB3" w:rsidP="00305B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B8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</w:tbl>
    <w:p w:rsidR="00773A57" w:rsidRPr="00CE2B9E" w:rsidRDefault="00773A57" w:rsidP="002554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73A57" w:rsidRPr="00CE2B9E" w:rsidSect="00C91C4C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C9" w:rsidRDefault="006600C9" w:rsidP="00F72B0D">
      <w:pPr>
        <w:spacing w:after="0" w:line="240" w:lineRule="auto"/>
      </w:pPr>
      <w:r>
        <w:separator/>
      </w:r>
    </w:p>
  </w:endnote>
  <w:endnote w:type="continuationSeparator" w:id="0">
    <w:p w:rsidR="006600C9" w:rsidRDefault="006600C9" w:rsidP="00F7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6282"/>
    </w:sdtPr>
    <w:sdtEndPr/>
    <w:sdtContent>
      <w:p w:rsidR="005E20EC" w:rsidRDefault="005E20E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B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E20EC" w:rsidRDefault="005E20EC">
    <w:pPr>
      <w:pStyle w:val="a8"/>
    </w:pPr>
  </w:p>
  <w:p w:rsidR="00FF3508" w:rsidRDefault="00FF3508"/>
  <w:p w:rsidR="00FF3508" w:rsidRDefault="00FF35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C9" w:rsidRDefault="006600C9" w:rsidP="00F72B0D">
      <w:pPr>
        <w:spacing w:after="0" w:line="240" w:lineRule="auto"/>
      </w:pPr>
      <w:r>
        <w:separator/>
      </w:r>
    </w:p>
  </w:footnote>
  <w:footnote w:type="continuationSeparator" w:id="0">
    <w:p w:rsidR="006600C9" w:rsidRDefault="006600C9" w:rsidP="00F7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B288A494"/>
    <w:lvl w:ilvl="0" w:tplc="98BCC8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hybridMultilevel"/>
    <w:tmpl w:val="6E82E8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000000F"/>
    <w:multiLevelType w:val="hybridMultilevel"/>
    <w:tmpl w:val="1398260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FA1E0A3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6784C432">
      <w:start w:val="1"/>
      <w:numFmt w:val="bullet"/>
      <w:lvlText w:val="•"/>
      <w:lvlJc w:val="left"/>
      <w:pPr>
        <w:ind w:left="2014" w:hanging="480"/>
      </w:pPr>
      <w:rPr>
        <w:rFonts w:ascii="Times New Roman" w:eastAsia="Times New Roman" w:hAnsi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0000012"/>
    <w:multiLevelType w:val="hybridMultilevel"/>
    <w:tmpl w:val="03D6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3"/>
    <w:multiLevelType w:val="hybridMultilevel"/>
    <w:tmpl w:val="795E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20"/>
    <w:multiLevelType w:val="hybridMultilevel"/>
    <w:tmpl w:val="23F2668C"/>
    <w:lvl w:ilvl="0" w:tplc="484E5BC8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27"/>
    <w:multiLevelType w:val="hybridMultilevel"/>
    <w:tmpl w:val="78A49E6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4416893"/>
    <w:multiLevelType w:val="hybridMultilevel"/>
    <w:tmpl w:val="7A30E806"/>
    <w:lvl w:ilvl="0" w:tplc="3ACC108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A3B"/>
    <w:rsid w:val="00000929"/>
    <w:rsid w:val="00001093"/>
    <w:rsid w:val="00002477"/>
    <w:rsid w:val="000149EA"/>
    <w:rsid w:val="00017832"/>
    <w:rsid w:val="000220EA"/>
    <w:rsid w:val="0002311A"/>
    <w:rsid w:val="000272F9"/>
    <w:rsid w:val="00033E5D"/>
    <w:rsid w:val="00033E9E"/>
    <w:rsid w:val="00035DA6"/>
    <w:rsid w:val="00036D1A"/>
    <w:rsid w:val="00040CDA"/>
    <w:rsid w:val="00042DEE"/>
    <w:rsid w:val="0004734A"/>
    <w:rsid w:val="000615D2"/>
    <w:rsid w:val="000657E4"/>
    <w:rsid w:val="00065F1B"/>
    <w:rsid w:val="00071ECF"/>
    <w:rsid w:val="000807DD"/>
    <w:rsid w:val="000839F3"/>
    <w:rsid w:val="000947B0"/>
    <w:rsid w:val="00097D56"/>
    <w:rsid w:val="000A0205"/>
    <w:rsid w:val="000B6239"/>
    <w:rsid w:val="000C0ED0"/>
    <w:rsid w:val="000C4C4D"/>
    <w:rsid w:val="000D6E9B"/>
    <w:rsid w:val="000D7565"/>
    <w:rsid w:val="000E6C5D"/>
    <w:rsid w:val="00115327"/>
    <w:rsid w:val="0012201E"/>
    <w:rsid w:val="00127118"/>
    <w:rsid w:val="001335E6"/>
    <w:rsid w:val="00147E36"/>
    <w:rsid w:val="00150F91"/>
    <w:rsid w:val="00155C36"/>
    <w:rsid w:val="00155FC4"/>
    <w:rsid w:val="00157542"/>
    <w:rsid w:val="0016305C"/>
    <w:rsid w:val="0017129F"/>
    <w:rsid w:val="00172A50"/>
    <w:rsid w:val="00175B64"/>
    <w:rsid w:val="001801DC"/>
    <w:rsid w:val="00191D48"/>
    <w:rsid w:val="00195116"/>
    <w:rsid w:val="001A0776"/>
    <w:rsid w:val="001A23AA"/>
    <w:rsid w:val="001A6834"/>
    <w:rsid w:val="001C185E"/>
    <w:rsid w:val="001C267F"/>
    <w:rsid w:val="001C7624"/>
    <w:rsid w:val="001D5B02"/>
    <w:rsid w:val="001E4687"/>
    <w:rsid w:val="00207CE9"/>
    <w:rsid w:val="0021618C"/>
    <w:rsid w:val="00234E45"/>
    <w:rsid w:val="00245C31"/>
    <w:rsid w:val="00247D04"/>
    <w:rsid w:val="00255487"/>
    <w:rsid w:val="002725F8"/>
    <w:rsid w:val="00272DB3"/>
    <w:rsid w:val="0027479B"/>
    <w:rsid w:val="00280406"/>
    <w:rsid w:val="00280FB8"/>
    <w:rsid w:val="00294275"/>
    <w:rsid w:val="002B3647"/>
    <w:rsid w:val="002C0D3A"/>
    <w:rsid w:val="002F78D0"/>
    <w:rsid w:val="00305B8C"/>
    <w:rsid w:val="00312055"/>
    <w:rsid w:val="0031337A"/>
    <w:rsid w:val="0032159C"/>
    <w:rsid w:val="00322D5E"/>
    <w:rsid w:val="003243D8"/>
    <w:rsid w:val="0033248C"/>
    <w:rsid w:val="00341BE8"/>
    <w:rsid w:val="00346B24"/>
    <w:rsid w:val="0035787E"/>
    <w:rsid w:val="00361472"/>
    <w:rsid w:val="00366D0E"/>
    <w:rsid w:val="0037126C"/>
    <w:rsid w:val="00374F40"/>
    <w:rsid w:val="003959C9"/>
    <w:rsid w:val="003B7606"/>
    <w:rsid w:val="00403E15"/>
    <w:rsid w:val="004040CE"/>
    <w:rsid w:val="00411369"/>
    <w:rsid w:val="00411A5C"/>
    <w:rsid w:val="00412791"/>
    <w:rsid w:val="00415912"/>
    <w:rsid w:val="0044270A"/>
    <w:rsid w:val="00446EE1"/>
    <w:rsid w:val="00454F09"/>
    <w:rsid w:val="00457695"/>
    <w:rsid w:val="004578EC"/>
    <w:rsid w:val="00466B17"/>
    <w:rsid w:val="0047360E"/>
    <w:rsid w:val="00476B3D"/>
    <w:rsid w:val="0048044F"/>
    <w:rsid w:val="004856D6"/>
    <w:rsid w:val="00487F59"/>
    <w:rsid w:val="004A401B"/>
    <w:rsid w:val="004A4D54"/>
    <w:rsid w:val="004A736C"/>
    <w:rsid w:val="004B016F"/>
    <w:rsid w:val="004B0189"/>
    <w:rsid w:val="004B494F"/>
    <w:rsid w:val="004C094E"/>
    <w:rsid w:val="004C339F"/>
    <w:rsid w:val="004D0107"/>
    <w:rsid w:val="004D6EE1"/>
    <w:rsid w:val="004E0220"/>
    <w:rsid w:val="004F2C94"/>
    <w:rsid w:val="00503154"/>
    <w:rsid w:val="00503165"/>
    <w:rsid w:val="0050628A"/>
    <w:rsid w:val="0051539D"/>
    <w:rsid w:val="00523018"/>
    <w:rsid w:val="00530E5B"/>
    <w:rsid w:val="00534C6E"/>
    <w:rsid w:val="0053599F"/>
    <w:rsid w:val="00544C8C"/>
    <w:rsid w:val="0054754C"/>
    <w:rsid w:val="005509AD"/>
    <w:rsid w:val="00557A8B"/>
    <w:rsid w:val="005627BF"/>
    <w:rsid w:val="00563A65"/>
    <w:rsid w:val="00574159"/>
    <w:rsid w:val="00596629"/>
    <w:rsid w:val="005A2966"/>
    <w:rsid w:val="005A6472"/>
    <w:rsid w:val="005B0701"/>
    <w:rsid w:val="005B2414"/>
    <w:rsid w:val="005C31A6"/>
    <w:rsid w:val="005C6ACC"/>
    <w:rsid w:val="005D054E"/>
    <w:rsid w:val="005E20EC"/>
    <w:rsid w:val="005E2B66"/>
    <w:rsid w:val="005F5ABA"/>
    <w:rsid w:val="006016A0"/>
    <w:rsid w:val="006117AE"/>
    <w:rsid w:val="00611EE4"/>
    <w:rsid w:val="00625670"/>
    <w:rsid w:val="006333FC"/>
    <w:rsid w:val="0065022A"/>
    <w:rsid w:val="006600C9"/>
    <w:rsid w:val="00671A20"/>
    <w:rsid w:val="00680203"/>
    <w:rsid w:val="0068409C"/>
    <w:rsid w:val="00684431"/>
    <w:rsid w:val="0069386A"/>
    <w:rsid w:val="0069579D"/>
    <w:rsid w:val="006A5A46"/>
    <w:rsid w:val="006A5C97"/>
    <w:rsid w:val="006B2551"/>
    <w:rsid w:val="006B6A22"/>
    <w:rsid w:val="006D14D6"/>
    <w:rsid w:val="00702188"/>
    <w:rsid w:val="00707355"/>
    <w:rsid w:val="00710D8F"/>
    <w:rsid w:val="00726E89"/>
    <w:rsid w:val="00736F8A"/>
    <w:rsid w:val="007464B4"/>
    <w:rsid w:val="0074747C"/>
    <w:rsid w:val="00767CFC"/>
    <w:rsid w:val="00770BC9"/>
    <w:rsid w:val="00773A57"/>
    <w:rsid w:val="00780FF9"/>
    <w:rsid w:val="0079452D"/>
    <w:rsid w:val="007A16F7"/>
    <w:rsid w:val="007A409A"/>
    <w:rsid w:val="007B25D5"/>
    <w:rsid w:val="007C517A"/>
    <w:rsid w:val="007C54BC"/>
    <w:rsid w:val="007D294B"/>
    <w:rsid w:val="007D332F"/>
    <w:rsid w:val="007D4476"/>
    <w:rsid w:val="007D6B9A"/>
    <w:rsid w:val="007E0977"/>
    <w:rsid w:val="007E5DF4"/>
    <w:rsid w:val="007F05DB"/>
    <w:rsid w:val="007F36E1"/>
    <w:rsid w:val="007F5F60"/>
    <w:rsid w:val="007F67A9"/>
    <w:rsid w:val="008046C5"/>
    <w:rsid w:val="008216C7"/>
    <w:rsid w:val="00823782"/>
    <w:rsid w:val="008254F2"/>
    <w:rsid w:val="0082684B"/>
    <w:rsid w:val="008317CA"/>
    <w:rsid w:val="008324C4"/>
    <w:rsid w:val="008373B3"/>
    <w:rsid w:val="008400C6"/>
    <w:rsid w:val="00844A9A"/>
    <w:rsid w:val="008570FC"/>
    <w:rsid w:val="00857B4A"/>
    <w:rsid w:val="00861B08"/>
    <w:rsid w:val="0086323C"/>
    <w:rsid w:val="008666BD"/>
    <w:rsid w:val="00867D92"/>
    <w:rsid w:val="008818B8"/>
    <w:rsid w:val="00890EAC"/>
    <w:rsid w:val="008B7686"/>
    <w:rsid w:val="008D7567"/>
    <w:rsid w:val="008F2FA3"/>
    <w:rsid w:val="009113CA"/>
    <w:rsid w:val="00914DF6"/>
    <w:rsid w:val="00931DAF"/>
    <w:rsid w:val="009345E5"/>
    <w:rsid w:val="00945359"/>
    <w:rsid w:val="00961CF1"/>
    <w:rsid w:val="009731DB"/>
    <w:rsid w:val="0097489F"/>
    <w:rsid w:val="00982331"/>
    <w:rsid w:val="00983889"/>
    <w:rsid w:val="009962B2"/>
    <w:rsid w:val="009A1C1E"/>
    <w:rsid w:val="009C7887"/>
    <w:rsid w:val="009D0C6F"/>
    <w:rsid w:val="009D1BDE"/>
    <w:rsid w:val="009D23F8"/>
    <w:rsid w:val="009E4F01"/>
    <w:rsid w:val="009F1750"/>
    <w:rsid w:val="009F50D2"/>
    <w:rsid w:val="00A03C91"/>
    <w:rsid w:val="00A076F5"/>
    <w:rsid w:val="00A13DA5"/>
    <w:rsid w:val="00A23370"/>
    <w:rsid w:val="00A31F66"/>
    <w:rsid w:val="00A47044"/>
    <w:rsid w:val="00A61F53"/>
    <w:rsid w:val="00A76F31"/>
    <w:rsid w:val="00A87157"/>
    <w:rsid w:val="00AA2246"/>
    <w:rsid w:val="00AA2809"/>
    <w:rsid w:val="00AA2A3B"/>
    <w:rsid w:val="00AB258D"/>
    <w:rsid w:val="00AB66EA"/>
    <w:rsid w:val="00AC726F"/>
    <w:rsid w:val="00AC7F91"/>
    <w:rsid w:val="00AD0826"/>
    <w:rsid w:val="00AD5574"/>
    <w:rsid w:val="00AD5B40"/>
    <w:rsid w:val="00AD5D1C"/>
    <w:rsid w:val="00AD7E9C"/>
    <w:rsid w:val="00AE04FD"/>
    <w:rsid w:val="00AE7AA3"/>
    <w:rsid w:val="00AF0DB7"/>
    <w:rsid w:val="00AF3107"/>
    <w:rsid w:val="00AF5657"/>
    <w:rsid w:val="00AF7D4D"/>
    <w:rsid w:val="00B03EB5"/>
    <w:rsid w:val="00B0654A"/>
    <w:rsid w:val="00B1184D"/>
    <w:rsid w:val="00B1663D"/>
    <w:rsid w:val="00B178B3"/>
    <w:rsid w:val="00B20828"/>
    <w:rsid w:val="00B26FE1"/>
    <w:rsid w:val="00B27186"/>
    <w:rsid w:val="00B31311"/>
    <w:rsid w:val="00B672BC"/>
    <w:rsid w:val="00B7152B"/>
    <w:rsid w:val="00BA4248"/>
    <w:rsid w:val="00BA4B18"/>
    <w:rsid w:val="00BA4B19"/>
    <w:rsid w:val="00BA67B3"/>
    <w:rsid w:val="00BB352E"/>
    <w:rsid w:val="00BB3B25"/>
    <w:rsid w:val="00BB6DFB"/>
    <w:rsid w:val="00BC0A96"/>
    <w:rsid w:val="00BC4F01"/>
    <w:rsid w:val="00BE53FD"/>
    <w:rsid w:val="00BF619F"/>
    <w:rsid w:val="00C13842"/>
    <w:rsid w:val="00C30694"/>
    <w:rsid w:val="00C3137D"/>
    <w:rsid w:val="00C3500C"/>
    <w:rsid w:val="00C4694B"/>
    <w:rsid w:val="00C61772"/>
    <w:rsid w:val="00C6355C"/>
    <w:rsid w:val="00C758C0"/>
    <w:rsid w:val="00C87F1B"/>
    <w:rsid w:val="00C91C4C"/>
    <w:rsid w:val="00C9329B"/>
    <w:rsid w:val="00C97490"/>
    <w:rsid w:val="00CA0D97"/>
    <w:rsid w:val="00CA464A"/>
    <w:rsid w:val="00CC417A"/>
    <w:rsid w:val="00CE0C05"/>
    <w:rsid w:val="00CE2B9E"/>
    <w:rsid w:val="00CF5E88"/>
    <w:rsid w:val="00CF671C"/>
    <w:rsid w:val="00D02204"/>
    <w:rsid w:val="00D033C4"/>
    <w:rsid w:val="00D21FE5"/>
    <w:rsid w:val="00D2617F"/>
    <w:rsid w:val="00D5604A"/>
    <w:rsid w:val="00D62B78"/>
    <w:rsid w:val="00D70B93"/>
    <w:rsid w:val="00D80507"/>
    <w:rsid w:val="00D811FF"/>
    <w:rsid w:val="00D823FF"/>
    <w:rsid w:val="00D955EA"/>
    <w:rsid w:val="00DA2FAB"/>
    <w:rsid w:val="00DA466C"/>
    <w:rsid w:val="00DB1FD2"/>
    <w:rsid w:val="00DD3DE1"/>
    <w:rsid w:val="00E00FAB"/>
    <w:rsid w:val="00E0280A"/>
    <w:rsid w:val="00E03260"/>
    <w:rsid w:val="00E044E5"/>
    <w:rsid w:val="00E10F00"/>
    <w:rsid w:val="00E1139E"/>
    <w:rsid w:val="00E1481D"/>
    <w:rsid w:val="00E15821"/>
    <w:rsid w:val="00E17AF7"/>
    <w:rsid w:val="00E41857"/>
    <w:rsid w:val="00E42D7B"/>
    <w:rsid w:val="00E43483"/>
    <w:rsid w:val="00E47C28"/>
    <w:rsid w:val="00E5273F"/>
    <w:rsid w:val="00E751B0"/>
    <w:rsid w:val="00E81540"/>
    <w:rsid w:val="00E90930"/>
    <w:rsid w:val="00E91BEB"/>
    <w:rsid w:val="00EA63D7"/>
    <w:rsid w:val="00EA69EE"/>
    <w:rsid w:val="00EB08C7"/>
    <w:rsid w:val="00EC065B"/>
    <w:rsid w:val="00EE634C"/>
    <w:rsid w:val="00F103C8"/>
    <w:rsid w:val="00F13FCE"/>
    <w:rsid w:val="00F17B51"/>
    <w:rsid w:val="00F3466E"/>
    <w:rsid w:val="00F365C3"/>
    <w:rsid w:val="00F43B24"/>
    <w:rsid w:val="00F5663A"/>
    <w:rsid w:val="00F72B0D"/>
    <w:rsid w:val="00F82A21"/>
    <w:rsid w:val="00F84595"/>
    <w:rsid w:val="00F90A45"/>
    <w:rsid w:val="00F92844"/>
    <w:rsid w:val="00F94B8A"/>
    <w:rsid w:val="00FB1B6B"/>
    <w:rsid w:val="00FC1A30"/>
    <w:rsid w:val="00FC44EE"/>
    <w:rsid w:val="00FC7C22"/>
    <w:rsid w:val="00FD5CF9"/>
    <w:rsid w:val="00FF18C4"/>
    <w:rsid w:val="00FF350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C8A6C"/>
  <w15:docId w15:val="{7D8203DD-E21F-42F9-AC18-E9733D1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E1"/>
  </w:style>
  <w:style w:type="paragraph" w:styleId="1">
    <w:name w:val="heading 1"/>
    <w:basedOn w:val="a"/>
    <w:next w:val="a"/>
    <w:link w:val="10"/>
    <w:uiPriority w:val="9"/>
    <w:qFormat/>
    <w:rsid w:val="00F365C3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5C3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5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65C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F365C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qFormat/>
    <w:rsid w:val="00F365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365C3"/>
  </w:style>
  <w:style w:type="character" w:styleId="a3">
    <w:name w:val="Hyperlink"/>
    <w:basedOn w:val="a0"/>
    <w:uiPriority w:val="99"/>
    <w:rsid w:val="00F365C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365C3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F365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rsid w:val="00F365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13"/>
    <w:uiPriority w:val="99"/>
    <w:locked/>
    <w:rsid w:val="00F365C3"/>
    <w:rPr>
      <w:rFonts w:eastAsia="Times New Roman" w:cs="Times New Roman"/>
    </w:rPr>
  </w:style>
  <w:style w:type="paragraph" w:customStyle="1" w:styleId="14">
    <w:name w:val="Нижний колонтитул1"/>
    <w:basedOn w:val="a"/>
    <w:next w:val="a8"/>
    <w:link w:val="a9"/>
    <w:uiPriority w:val="99"/>
    <w:rsid w:val="00F365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14"/>
    <w:uiPriority w:val="99"/>
    <w:locked/>
    <w:rsid w:val="00F365C3"/>
    <w:rPr>
      <w:rFonts w:eastAsia="Times New Roman" w:cs="Times New Roman"/>
    </w:rPr>
  </w:style>
  <w:style w:type="paragraph" w:styleId="aa">
    <w:name w:val="No Spacing"/>
    <w:link w:val="ab"/>
    <w:qFormat/>
    <w:rsid w:val="00F3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F365C3"/>
    <w:pPr>
      <w:ind w:left="720"/>
    </w:pPr>
    <w:rPr>
      <w:rFonts w:ascii="Calibri" w:eastAsia="Times New Roman" w:hAnsi="Calibri" w:cs="Calibri"/>
    </w:rPr>
  </w:style>
  <w:style w:type="paragraph" w:customStyle="1" w:styleId="ae">
    <w:name w:val="Базовый"/>
    <w:rsid w:val="00F365C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uiPriority w:val="99"/>
    <w:rsid w:val="00F365C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af">
    <w:name w:val="Стиль"/>
    <w:rsid w:val="00F365C3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3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3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basedOn w:val="a0"/>
    <w:uiPriority w:val="99"/>
    <w:rsid w:val="00F365C3"/>
    <w:rPr>
      <w:rFonts w:cs="Times New Roman"/>
    </w:rPr>
  </w:style>
  <w:style w:type="character" w:customStyle="1" w:styleId="17">
    <w:name w:val="Нижний колонтитул Знак1"/>
    <w:basedOn w:val="a0"/>
    <w:uiPriority w:val="99"/>
    <w:rsid w:val="00F365C3"/>
    <w:rPr>
      <w:rFonts w:cs="Times New Roman"/>
    </w:rPr>
  </w:style>
  <w:style w:type="character" w:customStyle="1" w:styleId="af0">
    <w:name w:val="Схема документа Знак"/>
    <w:basedOn w:val="a0"/>
    <w:link w:val="af1"/>
    <w:locked/>
    <w:rsid w:val="00F365C3"/>
    <w:rPr>
      <w:rFonts w:ascii="Tahoma" w:hAnsi="Tahoma" w:cs="Tahoma"/>
      <w:sz w:val="24"/>
      <w:szCs w:val="24"/>
      <w:shd w:val="clear" w:color="auto" w:fill="000080"/>
    </w:rPr>
  </w:style>
  <w:style w:type="paragraph" w:styleId="af1">
    <w:name w:val="Document Map"/>
    <w:basedOn w:val="a"/>
    <w:link w:val="af0"/>
    <w:rsid w:val="00F365C3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8">
    <w:name w:val="Схема документа Знак1"/>
    <w:basedOn w:val="a0"/>
    <w:uiPriority w:val="99"/>
    <w:semiHidden/>
    <w:rsid w:val="00F365C3"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"/>
    <w:basedOn w:val="a0"/>
    <w:uiPriority w:val="99"/>
    <w:semiHidden/>
    <w:rsid w:val="00F365C3"/>
    <w:rPr>
      <w:rFonts w:ascii="Tahoma" w:hAnsi="Tahoma" w:cs="Tahoma"/>
      <w:sz w:val="16"/>
      <w:szCs w:val="16"/>
      <w:lang w:eastAsia="ru-RU"/>
    </w:rPr>
  </w:style>
  <w:style w:type="character" w:customStyle="1" w:styleId="130">
    <w:name w:val="Схема документа Знак13"/>
    <w:basedOn w:val="a0"/>
    <w:uiPriority w:val="99"/>
    <w:semiHidden/>
    <w:rsid w:val="00F365C3"/>
    <w:rPr>
      <w:rFonts w:ascii="Tahoma" w:hAnsi="Tahoma" w:cs="Tahoma"/>
      <w:sz w:val="16"/>
      <w:szCs w:val="16"/>
      <w:lang w:eastAsia="ru-RU"/>
    </w:rPr>
  </w:style>
  <w:style w:type="character" w:customStyle="1" w:styleId="120">
    <w:name w:val="Схема документа Знак12"/>
    <w:basedOn w:val="a0"/>
    <w:uiPriority w:val="99"/>
    <w:semiHidden/>
    <w:rsid w:val="00F365C3"/>
    <w:rPr>
      <w:rFonts w:ascii="Tahoma" w:hAnsi="Tahoma" w:cs="Tahoma"/>
      <w:sz w:val="16"/>
      <w:szCs w:val="16"/>
      <w:lang w:eastAsia="ru-RU"/>
    </w:rPr>
  </w:style>
  <w:style w:type="character" w:customStyle="1" w:styleId="110">
    <w:name w:val="Схема документа Знак11"/>
    <w:basedOn w:val="a0"/>
    <w:uiPriority w:val="99"/>
    <w:rsid w:val="00F365C3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3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365C3"/>
    <w:rPr>
      <w:rFonts w:cs="Times New Roman"/>
    </w:rPr>
  </w:style>
  <w:style w:type="paragraph" w:customStyle="1" w:styleId="Default">
    <w:name w:val="Default"/>
    <w:rsid w:val="00F36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Абзац списка Знак"/>
    <w:link w:val="ac"/>
    <w:uiPriority w:val="34"/>
    <w:locked/>
    <w:rsid w:val="00F365C3"/>
    <w:rPr>
      <w:rFonts w:ascii="Calibri" w:eastAsia="Times New Roman" w:hAnsi="Calibri" w:cs="Calibri"/>
    </w:rPr>
  </w:style>
  <w:style w:type="paragraph" w:customStyle="1" w:styleId="22">
    <w:name w:val="Абзац списка2"/>
    <w:basedOn w:val="a"/>
    <w:rsid w:val="00F365C3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F365C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F365C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Текст выноски Знак"/>
    <w:link w:val="af6"/>
    <w:uiPriority w:val="99"/>
    <w:locked/>
    <w:rsid w:val="00F365C3"/>
    <w:rPr>
      <w:rFonts w:ascii="Tahoma" w:hAnsi="Tahoma"/>
      <w:sz w:val="16"/>
    </w:rPr>
  </w:style>
  <w:style w:type="paragraph" w:styleId="af6">
    <w:name w:val="Balloon Text"/>
    <w:basedOn w:val="a"/>
    <w:link w:val="af5"/>
    <w:uiPriority w:val="99"/>
    <w:rsid w:val="00F365C3"/>
    <w:pPr>
      <w:spacing w:after="0" w:line="240" w:lineRule="auto"/>
    </w:pPr>
    <w:rPr>
      <w:rFonts w:ascii="Tahoma" w:hAnsi="Tahoma"/>
      <w:sz w:val="16"/>
    </w:rPr>
  </w:style>
  <w:style w:type="character" w:customStyle="1" w:styleId="19">
    <w:name w:val="Текст выноски Знак1"/>
    <w:basedOn w:val="a0"/>
    <w:uiPriority w:val="99"/>
    <w:semiHidden/>
    <w:rsid w:val="00F365C3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0"/>
    <w:uiPriority w:val="99"/>
    <w:semiHidden/>
    <w:rsid w:val="00F365C3"/>
    <w:rPr>
      <w:rFonts w:ascii="Tahoma" w:hAnsi="Tahoma" w:cs="Tahoma"/>
      <w:sz w:val="16"/>
      <w:szCs w:val="16"/>
      <w:lang w:eastAsia="ru-RU"/>
    </w:rPr>
  </w:style>
  <w:style w:type="character" w:customStyle="1" w:styleId="121">
    <w:name w:val="Текст выноски Знак12"/>
    <w:basedOn w:val="a0"/>
    <w:uiPriority w:val="99"/>
    <w:semiHidden/>
    <w:rsid w:val="00F365C3"/>
    <w:rPr>
      <w:rFonts w:ascii="Tahoma" w:hAnsi="Tahoma" w:cs="Tahoma"/>
      <w:sz w:val="16"/>
      <w:szCs w:val="16"/>
      <w:lang w:eastAsia="ru-RU"/>
    </w:rPr>
  </w:style>
  <w:style w:type="character" w:customStyle="1" w:styleId="111">
    <w:name w:val="Текст выноски Знак11"/>
    <w:basedOn w:val="a0"/>
    <w:uiPriority w:val="99"/>
    <w:semiHidden/>
    <w:rsid w:val="00F365C3"/>
    <w:rPr>
      <w:rFonts w:ascii="Tahoma" w:hAnsi="Tahoma" w:cs="Tahoma"/>
      <w:sz w:val="16"/>
      <w:szCs w:val="16"/>
      <w:lang w:eastAsia="ru-RU"/>
    </w:rPr>
  </w:style>
  <w:style w:type="character" w:customStyle="1" w:styleId="ab">
    <w:name w:val="Без интервала Знак"/>
    <w:basedOn w:val="a0"/>
    <w:link w:val="aa"/>
    <w:locked/>
    <w:rsid w:val="00F365C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36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65C3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F3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3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2"/>
    <w:basedOn w:val="a"/>
    <w:rsid w:val="00F365C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ntStyle15">
    <w:name w:val="Font Style15"/>
    <w:rsid w:val="00F365C3"/>
    <w:rPr>
      <w:rFonts w:ascii="Times New Roman" w:hAnsi="Times New Roman"/>
      <w:sz w:val="30"/>
    </w:rPr>
  </w:style>
  <w:style w:type="character" w:customStyle="1" w:styleId="FontStyle12">
    <w:name w:val="Font Style12"/>
    <w:rsid w:val="00F365C3"/>
    <w:rPr>
      <w:rFonts w:ascii="Times New Roman" w:hAnsi="Times New Roman"/>
      <w:i/>
      <w:spacing w:val="-20"/>
      <w:sz w:val="3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65C3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365C3"/>
    <w:rPr>
      <w:b/>
    </w:rPr>
  </w:style>
  <w:style w:type="table" w:customStyle="1" w:styleId="1a">
    <w:name w:val="Светлая заливка1"/>
    <w:basedOn w:val="a1"/>
    <w:uiPriority w:val="60"/>
    <w:rsid w:val="00F365C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12">
    <w:name w:val="Заголовок 1 Знак1"/>
    <w:basedOn w:val="a0"/>
    <w:uiPriority w:val="9"/>
    <w:rsid w:val="00F365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365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24"/>
    <w:uiPriority w:val="99"/>
    <w:unhideWhenUsed/>
    <w:rsid w:val="00F365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24">
    <w:name w:val="Верхний колонтитул Знак2"/>
    <w:basedOn w:val="a0"/>
    <w:link w:val="a6"/>
    <w:uiPriority w:val="99"/>
    <w:rsid w:val="00F365C3"/>
    <w:rPr>
      <w:rFonts w:eastAsiaTheme="minorHAnsi"/>
      <w:lang w:eastAsia="en-US"/>
    </w:rPr>
  </w:style>
  <w:style w:type="paragraph" w:styleId="a8">
    <w:name w:val="footer"/>
    <w:basedOn w:val="a"/>
    <w:link w:val="25"/>
    <w:uiPriority w:val="99"/>
    <w:unhideWhenUsed/>
    <w:rsid w:val="00F365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25">
    <w:name w:val="Нижний колонтитул Знак2"/>
    <w:basedOn w:val="a0"/>
    <w:link w:val="a8"/>
    <w:uiPriority w:val="99"/>
    <w:rsid w:val="00F365C3"/>
    <w:rPr>
      <w:rFonts w:eastAsiaTheme="minorHAnsi"/>
      <w:lang w:eastAsia="en-US"/>
    </w:rPr>
  </w:style>
  <w:style w:type="paragraph" w:styleId="af7">
    <w:name w:val="Body Text"/>
    <w:basedOn w:val="a"/>
    <w:link w:val="af8"/>
    <w:qFormat/>
    <w:rsid w:val="001C7624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sz w:val="20"/>
      <w:szCs w:val="20"/>
      <w:lang w:bidi="ru-RU"/>
    </w:rPr>
  </w:style>
  <w:style w:type="character" w:customStyle="1" w:styleId="af8">
    <w:name w:val="Основной текст Знак"/>
    <w:basedOn w:val="a0"/>
    <w:link w:val="af7"/>
    <w:rsid w:val="001C7624"/>
    <w:rPr>
      <w:rFonts w:ascii="PMingLiU" w:eastAsia="PMingLiU" w:hAnsi="PMingLiU" w:cs="PMingLiU"/>
      <w:sz w:val="20"/>
      <w:szCs w:val="20"/>
      <w:lang w:bidi="ru-RU"/>
    </w:rPr>
  </w:style>
  <w:style w:type="paragraph" w:customStyle="1" w:styleId="122">
    <w:name w:val="Заголовок 12"/>
    <w:basedOn w:val="a"/>
    <w:qFormat/>
    <w:rsid w:val="001C7624"/>
    <w:pPr>
      <w:widowControl w:val="0"/>
      <w:autoSpaceDE w:val="0"/>
      <w:autoSpaceDN w:val="0"/>
      <w:spacing w:after="0" w:line="240" w:lineRule="auto"/>
      <w:ind w:left="160"/>
      <w:jc w:val="center"/>
      <w:outlineLvl w:val="1"/>
    </w:pPr>
    <w:rPr>
      <w:rFonts w:ascii="Arial" w:eastAsia="Arial" w:hAnsi="Arial" w:cs="Arial"/>
      <w:b/>
      <w:bCs/>
      <w:sz w:val="28"/>
      <w:szCs w:val="28"/>
      <w:lang w:bidi="ru-RU"/>
    </w:rPr>
  </w:style>
  <w:style w:type="paragraph" w:customStyle="1" w:styleId="220">
    <w:name w:val="Заголовок 22"/>
    <w:basedOn w:val="a"/>
    <w:qFormat/>
    <w:rsid w:val="001C7624"/>
    <w:pPr>
      <w:widowControl w:val="0"/>
      <w:autoSpaceDE w:val="0"/>
      <w:autoSpaceDN w:val="0"/>
      <w:spacing w:after="0" w:line="240" w:lineRule="auto"/>
      <w:ind w:left="454" w:right="114"/>
      <w:jc w:val="center"/>
      <w:outlineLvl w:val="2"/>
    </w:pPr>
    <w:rPr>
      <w:rFonts w:ascii="Arial" w:eastAsia="Arial" w:hAnsi="Arial" w:cs="Arial"/>
      <w:b/>
      <w:bCs/>
      <w:sz w:val="24"/>
      <w:szCs w:val="24"/>
      <w:lang w:bidi="ru-RU"/>
    </w:rPr>
  </w:style>
  <w:style w:type="paragraph" w:customStyle="1" w:styleId="41">
    <w:name w:val="Заголовок 41"/>
    <w:basedOn w:val="a"/>
    <w:qFormat/>
    <w:rsid w:val="001C7624"/>
    <w:pPr>
      <w:widowControl w:val="0"/>
      <w:autoSpaceDE w:val="0"/>
      <w:autoSpaceDN w:val="0"/>
      <w:spacing w:after="0" w:line="240" w:lineRule="auto"/>
      <w:ind w:left="740"/>
      <w:outlineLvl w:val="4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51">
    <w:name w:val="Заголовок 51"/>
    <w:basedOn w:val="a"/>
    <w:qFormat/>
    <w:rsid w:val="001C7624"/>
    <w:pPr>
      <w:widowControl w:val="0"/>
      <w:autoSpaceDE w:val="0"/>
      <w:autoSpaceDN w:val="0"/>
      <w:spacing w:before="138" w:after="0" w:line="240" w:lineRule="auto"/>
      <w:ind w:left="740"/>
      <w:outlineLvl w:val="5"/>
    </w:pPr>
    <w:rPr>
      <w:rFonts w:ascii="Times New Roman" w:eastAsia="Times New Roman" w:hAnsi="Times New Roman" w:cs="Times New Roman"/>
      <w:b/>
      <w:bCs/>
      <w:i/>
      <w:sz w:val="20"/>
      <w:szCs w:val="20"/>
      <w:lang w:bidi="ru-RU"/>
    </w:rPr>
  </w:style>
  <w:style w:type="paragraph" w:customStyle="1" w:styleId="230">
    <w:name w:val="Заголовок 23"/>
    <w:basedOn w:val="a"/>
    <w:qFormat/>
    <w:rsid w:val="00E43483"/>
    <w:pPr>
      <w:widowControl w:val="0"/>
      <w:autoSpaceDE w:val="0"/>
      <w:autoSpaceDN w:val="0"/>
      <w:spacing w:after="0" w:line="240" w:lineRule="auto"/>
      <w:ind w:left="454" w:right="114"/>
      <w:jc w:val="center"/>
      <w:outlineLvl w:val="2"/>
    </w:pPr>
    <w:rPr>
      <w:rFonts w:ascii="Arial" w:eastAsia="Arial" w:hAnsi="Arial" w:cs="Arial"/>
      <w:b/>
      <w:bCs/>
      <w:sz w:val="24"/>
      <w:szCs w:val="24"/>
      <w:lang w:bidi="ru-RU"/>
    </w:rPr>
  </w:style>
  <w:style w:type="paragraph" w:customStyle="1" w:styleId="42">
    <w:name w:val="Заголовок 42"/>
    <w:basedOn w:val="a"/>
    <w:qFormat/>
    <w:rsid w:val="00E43483"/>
    <w:pPr>
      <w:widowControl w:val="0"/>
      <w:autoSpaceDE w:val="0"/>
      <w:autoSpaceDN w:val="0"/>
      <w:spacing w:after="0" w:line="240" w:lineRule="auto"/>
      <w:ind w:left="740"/>
      <w:outlineLvl w:val="4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52">
    <w:name w:val="Заголовок 52"/>
    <w:basedOn w:val="a"/>
    <w:qFormat/>
    <w:rsid w:val="00E43483"/>
    <w:pPr>
      <w:widowControl w:val="0"/>
      <w:autoSpaceDE w:val="0"/>
      <w:autoSpaceDN w:val="0"/>
      <w:spacing w:before="138" w:after="0" w:line="240" w:lineRule="auto"/>
      <w:ind w:left="740"/>
      <w:outlineLvl w:val="5"/>
    </w:pPr>
    <w:rPr>
      <w:rFonts w:ascii="Times New Roman" w:eastAsia="Times New Roman" w:hAnsi="Times New Roman" w:cs="Times New Roman"/>
      <w:b/>
      <w:bCs/>
      <w:i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19BD-7A75-4DC2-9D02-C29CA55F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345</cp:revision>
  <cp:lastPrinted>2016-09-04T21:59:00Z</cp:lastPrinted>
  <dcterms:created xsi:type="dcterms:W3CDTF">2016-08-30T00:41:00Z</dcterms:created>
  <dcterms:modified xsi:type="dcterms:W3CDTF">2019-10-11T05:29:00Z</dcterms:modified>
</cp:coreProperties>
</file>