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AE" w:rsidRDefault="00950CAE" w:rsidP="00C5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7AA4" w:rsidRPr="000B7AA4" w:rsidRDefault="000B7AA4" w:rsidP="00C56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6C47" w:rsidRPr="000B7AA4" w:rsidRDefault="00C56C47" w:rsidP="00C56C47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B7AA4">
        <w:rPr>
          <w:rFonts w:ascii="Times New Roman" w:hAnsi="Times New Roman" w:cs="Times New Roman"/>
          <w:b/>
          <w:spacing w:val="-2"/>
          <w:sz w:val="24"/>
          <w:szCs w:val="24"/>
        </w:rPr>
        <w:t>ПОЯСНИТЕЛЬНАЯ ЗАПИСКА</w:t>
      </w:r>
    </w:p>
    <w:p w:rsidR="00C56C47" w:rsidRPr="000B7AA4" w:rsidRDefault="00C56C47" w:rsidP="00C56C47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56C47" w:rsidRPr="000B7AA4" w:rsidRDefault="00C56C47" w:rsidP="00C56C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Style w:val="c9"/>
          <w:rFonts w:ascii="Times New Roman" w:hAnsi="Times New Roman" w:cs="Times New Roman"/>
          <w:sz w:val="24"/>
          <w:szCs w:val="24"/>
        </w:rPr>
        <w:t xml:space="preserve">Рабочая программа  разработана на основе </w:t>
      </w:r>
      <w:r w:rsidRPr="000B7AA4">
        <w:rPr>
          <w:rStyle w:val="c9c0"/>
          <w:rFonts w:ascii="Times New Roman" w:hAnsi="Times New Roman" w:cs="Times New Roman"/>
          <w:sz w:val="24"/>
          <w:szCs w:val="24"/>
        </w:rPr>
        <w:t>авторской программы</w:t>
      </w:r>
      <w:r w:rsidRPr="000B7AA4">
        <w:rPr>
          <w:rStyle w:val="c9"/>
          <w:rFonts w:ascii="Times New Roman" w:hAnsi="Times New Roman" w:cs="Times New Roman"/>
          <w:sz w:val="24"/>
          <w:szCs w:val="24"/>
        </w:rPr>
        <w:t> Н.Г.Гольцовой, соответству</w:t>
      </w:r>
      <w:r w:rsidRPr="000B7AA4">
        <w:rPr>
          <w:rStyle w:val="c9"/>
          <w:rFonts w:ascii="Times New Roman" w:hAnsi="Times New Roman" w:cs="Times New Roman"/>
          <w:sz w:val="24"/>
          <w:szCs w:val="24"/>
        </w:rPr>
        <w:t>ю</w:t>
      </w:r>
      <w:r w:rsidRPr="000B7AA4">
        <w:rPr>
          <w:rStyle w:val="c9"/>
          <w:rFonts w:ascii="Times New Roman" w:hAnsi="Times New Roman" w:cs="Times New Roman"/>
          <w:sz w:val="24"/>
          <w:szCs w:val="24"/>
        </w:rPr>
        <w:t>щей Федеральному компоненту государственного стандарта общего образования и допущенной Мин</w:t>
      </w:r>
      <w:r w:rsidRPr="000B7AA4">
        <w:rPr>
          <w:rStyle w:val="c9"/>
          <w:rFonts w:ascii="Times New Roman" w:hAnsi="Times New Roman" w:cs="Times New Roman"/>
          <w:sz w:val="24"/>
          <w:szCs w:val="24"/>
        </w:rPr>
        <w:t>и</w:t>
      </w:r>
      <w:r w:rsidRPr="000B7AA4">
        <w:rPr>
          <w:rStyle w:val="c9"/>
          <w:rFonts w:ascii="Times New Roman" w:hAnsi="Times New Roman" w:cs="Times New Roman"/>
          <w:sz w:val="24"/>
          <w:szCs w:val="24"/>
        </w:rPr>
        <w:t>стерством образования и науки Российской Федерации. (</w:t>
      </w:r>
      <w:r w:rsidRPr="000B7AA4">
        <w:rPr>
          <w:rFonts w:ascii="Times New Roman" w:hAnsi="Times New Roman" w:cs="Times New Roman"/>
          <w:sz w:val="24"/>
          <w:szCs w:val="24"/>
        </w:rPr>
        <w:t>«Русский язык». 10-11 классы: программа для общеобразовательных учреждений к учебнику«Русский язык. 10 – 11 классы», созданного Н.Г.Гольцовой, И.В.Шамшиным, М.А.Мищериной. – М.: ООО “ТИД Русское слово – РС, 2012”</w:t>
      </w:r>
      <w:r w:rsidRPr="000B7AA4">
        <w:rPr>
          <w:rStyle w:val="c9"/>
          <w:rFonts w:ascii="Times New Roman" w:hAnsi="Times New Roman" w:cs="Times New Roman"/>
          <w:sz w:val="24"/>
          <w:szCs w:val="24"/>
        </w:rPr>
        <w:t>).</w:t>
      </w:r>
    </w:p>
    <w:p w:rsidR="00C56C47" w:rsidRPr="000B7AA4" w:rsidRDefault="00C56C47" w:rsidP="00C56C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 xml:space="preserve">Автор программы </w:t>
      </w:r>
      <w:r w:rsidRPr="000B7AA4">
        <w:rPr>
          <w:rStyle w:val="c9"/>
          <w:rFonts w:ascii="Times New Roman" w:hAnsi="Times New Roman" w:cs="Times New Roman"/>
          <w:sz w:val="24"/>
          <w:szCs w:val="24"/>
        </w:rPr>
        <w:t xml:space="preserve">Н.Г.Гольцова, </w:t>
      </w:r>
      <w:r w:rsidRPr="000B7AA4">
        <w:rPr>
          <w:rFonts w:ascii="Times New Roman" w:hAnsi="Times New Roman" w:cs="Times New Roman"/>
          <w:sz w:val="24"/>
          <w:szCs w:val="24"/>
        </w:rPr>
        <w:t>построила курс изучения русского языка на основе концентр</w:t>
      </w:r>
      <w:r w:rsidRPr="000B7AA4">
        <w:rPr>
          <w:rFonts w:ascii="Times New Roman" w:hAnsi="Times New Roman" w:cs="Times New Roman"/>
          <w:sz w:val="24"/>
          <w:szCs w:val="24"/>
        </w:rPr>
        <w:t>и</w:t>
      </w:r>
      <w:r w:rsidRPr="000B7AA4">
        <w:rPr>
          <w:rFonts w:ascii="Times New Roman" w:hAnsi="Times New Roman" w:cs="Times New Roman"/>
          <w:sz w:val="24"/>
          <w:szCs w:val="24"/>
        </w:rPr>
        <w:t>ческого подхода, где весь теоретический материал рассматривается в 5,6,7,8,9  классах, а в 10 - 11 кла</w:t>
      </w:r>
      <w:r w:rsidRPr="000B7AA4">
        <w:rPr>
          <w:rFonts w:ascii="Times New Roman" w:hAnsi="Times New Roman" w:cs="Times New Roman"/>
          <w:sz w:val="24"/>
          <w:szCs w:val="24"/>
        </w:rPr>
        <w:t>с</w:t>
      </w:r>
      <w:r w:rsidRPr="000B7AA4">
        <w:rPr>
          <w:rFonts w:ascii="Times New Roman" w:hAnsi="Times New Roman" w:cs="Times New Roman"/>
          <w:sz w:val="24"/>
          <w:szCs w:val="24"/>
        </w:rPr>
        <w:t>сах обобщаются  и углубляются знания по всему курсу русского языка.</w:t>
      </w:r>
    </w:p>
    <w:p w:rsidR="00C56C47" w:rsidRPr="000B7AA4" w:rsidRDefault="00C56C47" w:rsidP="00C56C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Программа предназначена для изучения русского языка в старших классах на базовом уровне и составлена из расчета 1 час в неделю (10 класс – 34 часа, 11 класс – 34 часа).</w:t>
      </w:r>
    </w:p>
    <w:p w:rsidR="00C56C47" w:rsidRPr="000B7AA4" w:rsidRDefault="00C56C47" w:rsidP="00C56C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Цель курса – повторение, обобщение, систематизация и углубление знаний по русскому языку, полученных в основной школе.</w:t>
      </w:r>
    </w:p>
    <w:p w:rsidR="00C56C47" w:rsidRPr="000B7AA4" w:rsidRDefault="00C56C47" w:rsidP="00C56C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Программа охватывает все разделы русского языка; основное внимание уделяется грамматике, орфографии и пунктуации. Материал преподносится крупными блоками и логически выстроен таким образом, чтобы его усвоение было наиболее эффективным, была четко видна взаимосвязь между ра</w:t>
      </w:r>
      <w:r w:rsidRPr="000B7AA4">
        <w:rPr>
          <w:rFonts w:ascii="Times New Roman" w:hAnsi="Times New Roman" w:cs="Times New Roman"/>
          <w:sz w:val="24"/>
          <w:szCs w:val="24"/>
        </w:rPr>
        <w:t>з</w:t>
      </w:r>
      <w:r w:rsidRPr="000B7AA4">
        <w:rPr>
          <w:rFonts w:ascii="Times New Roman" w:hAnsi="Times New Roman" w:cs="Times New Roman"/>
          <w:sz w:val="24"/>
          <w:szCs w:val="24"/>
        </w:rPr>
        <w:t>личными разделами науки о языке и складывалось представление о русском языке как системе.</w:t>
      </w:r>
    </w:p>
    <w:p w:rsidR="00C56C47" w:rsidRPr="000B7AA4" w:rsidRDefault="00C56C47" w:rsidP="00C56C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Полнота и доступность изложения теоретических сведений, характер отбора материала для у</w:t>
      </w:r>
      <w:r w:rsidRPr="000B7AA4">
        <w:rPr>
          <w:rFonts w:ascii="Times New Roman" w:hAnsi="Times New Roman" w:cs="Times New Roman"/>
          <w:sz w:val="24"/>
          <w:szCs w:val="24"/>
        </w:rPr>
        <w:t>п</w:t>
      </w:r>
      <w:r w:rsidRPr="000B7AA4">
        <w:rPr>
          <w:rFonts w:ascii="Times New Roman" w:hAnsi="Times New Roman" w:cs="Times New Roman"/>
          <w:sz w:val="24"/>
          <w:szCs w:val="24"/>
        </w:rPr>
        <w:t>ражнений, разнообразие видов заданий направлены на достижение воспитательных, образовательных, информационных целей, обозначенных в Стандарте, и на формирование коммуникативной, языковой, лингвистической, культуроведческой компетенций как результат освоения содержания курса «Русский язык».</w:t>
      </w:r>
    </w:p>
    <w:p w:rsidR="00C56C47" w:rsidRPr="000B7AA4" w:rsidRDefault="00C56C47" w:rsidP="00C56C47">
      <w:pPr>
        <w:pStyle w:val="c2c32"/>
        <w:ind w:firstLine="709"/>
        <w:jc w:val="both"/>
      </w:pPr>
      <w:r w:rsidRPr="000B7AA4">
        <w:t>В представленной (модифицированной) программе сохраняется логика изучения материала. И</w:t>
      </w:r>
      <w:r w:rsidRPr="000B7AA4">
        <w:t>з</w:t>
      </w:r>
      <w:r w:rsidRPr="000B7AA4">
        <w:t>менения касаются времени на изучение отдельных тем (в пределах выделенного лимита времени).</w:t>
      </w:r>
    </w:p>
    <w:p w:rsidR="00C56C47" w:rsidRPr="000B7AA4" w:rsidRDefault="00C56C47" w:rsidP="00C56C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F6452C" w:rsidRPr="000B7AA4">
        <w:rPr>
          <w:rFonts w:ascii="Times New Roman" w:hAnsi="Times New Roman" w:cs="Times New Roman"/>
          <w:sz w:val="24"/>
          <w:szCs w:val="24"/>
        </w:rPr>
        <w:t>на</w:t>
      </w:r>
      <w:r w:rsidR="00DE45ED">
        <w:rPr>
          <w:rFonts w:ascii="Times New Roman" w:hAnsi="Times New Roman" w:cs="Times New Roman"/>
          <w:sz w:val="24"/>
          <w:szCs w:val="24"/>
        </w:rPr>
        <w:t xml:space="preserve"> 33</w:t>
      </w:r>
      <w:r w:rsidRPr="000B7AA4">
        <w:rPr>
          <w:rFonts w:ascii="Times New Roman" w:hAnsi="Times New Roman" w:cs="Times New Roman"/>
          <w:sz w:val="24"/>
          <w:szCs w:val="24"/>
        </w:rPr>
        <w:t xml:space="preserve"> часа в 1</w:t>
      </w:r>
      <w:r w:rsidR="00102FD6" w:rsidRPr="000B7AA4">
        <w:rPr>
          <w:rFonts w:ascii="Times New Roman" w:hAnsi="Times New Roman" w:cs="Times New Roman"/>
          <w:sz w:val="24"/>
          <w:szCs w:val="24"/>
        </w:rPr>
        <w:t>1</w:t>
      </w:r>
      <w:r w:rsidR="00F6452C" w:rsidRPr="000B7AA4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0B7AA4">
        <w:rPr>
          <w:rFonts w:ascii="Times New Roman" w:hAnsi="Times New Roman" w:cs="Times New Roman"/>
          <w:sz w:val="24"/>
          <w:szCs w:val="24"/>
        </w:rPr>
        <w:t>(1 час в неделю).</w:t>
      </w:r>
    </w:p>
    <w:p w:rsidR="00C56C47" w:rsidRPr="000B7AA4" w:rsidRDefault="00C56C47" w:rsidP="00C56C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на основе следующих нормативно-правовых документов: </w:t>
      </w:r>
    </w:p>
    <w:p w:rsidR="00C56C47" w:rsidRPr="000B7AA4" w:rsidRDefault="00C56C47" w:rsidP="00C56C47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образования, утвержден приказом Мин</w:t>
      </w:r>
      <w:r w:rsidRPr="000B7AA4">
        <w:rPr>
          <w:rFonts w:ascii="Times New Roman" w:hAnsi="Times New Roman" w:cs="Times New Roman"/>
          <w:sz w:val="24"/>
          <w:szCs w:val="24"/>
        </w:rPr>
        <w:t>и</w:t>
      </w:r>
      <w:r w:rsidRPr="000B7AA4">
        <w:rPr>
          <w:rFonts w:ascii="Times New Roman" w:hAnsi="Times New Roman" w:cs="Times New Roman"/>
          <w:sz w:val="24"/>
          <w:szCs w:val="24"/>
        </w:rPr>
        <w:t xml:space="preserve">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B7AA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B7AA4">
        <w:rPr>
          <w:rFonts w:ascii="Times New Roman" w:hAnsi="Times New Roman" w:cs="Times New Roman"/>
          <w:sz w:val="24"/>
          <w:szCs w:val="24"/>
        </w:rPr>
        <w:t>. № 1897.</w:t>
      </w:r>
    </w:p>
    <w:p w:rsidR="00C56C47" w:rsidRPr="000B7AA4" w:rsidRDefault="00C56C47" w:rsidP="00C56C47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:rsidR="00C56C47" w:rsidRPr="000B7AA4" w:rsidRDefault="00C56C47" w:rsidP="00C56C47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bCs/>
          <w:sz w:val="24"/>
          <w:szCs w:val="24"/>
        </w:rPr>
        <w:t>Региональный учебный план для образовательных учреждений Нижегородской области, реализующих программы начального общего, основного общего и среднего (полного) общего образования (далее РУП) на 2010-2011, 2011-2012 учебные годы (</w:t>
      </w:r>
      <w:r w:rsidRPr="000B7AA4">
        <w:rPr>
          <w:rFonts w:ascii="Times New Roman" w:hAnsi="Times New Roman" w:cs="Times New Roman"/>
          <w:sz w:val="24"/>
          <w:szCs w:val="24"/>
        </w:rPr>
        <w:t>распоряжение Министерства образования Нижегородской области от 20.04.2010 г. № 164-мр (в ред. от 30.12.2010 г. № 1235-мр)</w:t>
      </w:r>
    </w:p>
    <w:p w:rsidR="00C56C47" w:rsidRPr="000B7AA4" w:rsidRDefault="00C56C47" w:rsidP="00C56C47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Учебны</w:t>
      </w:r>
      <w:r w:rsidR="0088176A" w:rsidRPr="000B7AA4">
        <w:rPr>
          <w:rFonts w:ascii="Times New Roman" w:hAnsi="Times New Roman" w:cs="Times New Roman"/>
          <w:sz w:val="24"/>
          <w:szCs w:val="24"/>
        </w:rPr>
        <w:t>й план МБОУ «Школа №179» на 2017/2018</w:t>
      </w:r>
      <w:r w:rsidRPr="000B7AA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56C47" w:rsidRPr="000B7AA4" w:rsidRDefault="00C56C47" w:rsidP="00C56C47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Примерная  программа  среднего (полного) общего образования по русскому языку</w:t>
      </w:r>
    </w:p>
    <w:p w:rsidR="00F75E10" w:rsidRPr="000B7AA4" w:rsidRDefault="00F75E10" w:rsidP="00F75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E10" w:rsidRPr="000B7AA4" w:rsidRDefault="00F75E10" w:rsidP="00F75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FF2" w:rsidRPr="000B7AA4" w:rsidRDefault="00F87FF2" w:rsidP="00D0178A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87FF2" w:rsidRPr="000B7AA4" w:rsidRDefault="00F87FF2" w:rsidP="00F87FF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FF2" w:rsidRPr="000B7AA4" w:rsidRDefault="00F87FF2" w:rsidP="00F87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освоения выпускниками средней общеобразовательной  школы программы по ру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 (родному) языку яв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ляются:</w:t>
      </w:r>
    </w:p>
    <w:p w:rsidR="00F87FF2" w:rsidRPr="000B7AA4" w:rsidRDefault="00F87FF2" w:rsidP="00F87FF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русского языка как одной из основных на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ционально-культурных ценностей русского народа; определя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ющей роли родного языка в развитии интеллектуальных, твор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F87FF2" w:rsidRPr="000B7AA4" w:rsidRDefault="00F87FF2" w:rsidP="00F87FF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осознание эстетической ценности русского языка; ува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шенствованию;</w:t>
      </w:r>
    </w:p>
    <w:p w:rsidR="00F87FF2" w:rsidRPr="000B7AA4" w:rsidRDefault="00F87FF2" w:rsidP="00F87FF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объём словарного запаса и усвоенных грам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матических средств для свободного в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ражения мыслей и чувств в процессе речевого общения; способность к само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оценке на основе наблюд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 собственной речью.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всеми видами речевой деятельности: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сообщения;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разными видами чтения;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восприятие на слух текстов разных стилей и жанров;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извлекать информацию из различных ис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точников, включая средства массовой и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 компакт- диски учебного назначения, ресурсы Интернета; свободно пользоваться словарями различных типов, справочной лите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ратурой;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сопоставлять и сравнивать речевые высказыва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 точки зрения их содержания, стил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стических особен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 и использованных языковых средств;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определять цели предстоящей учебной дея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(индивидуальной и коллекти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ной), последователь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действий, оценивать достигнутые результаты и адекват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формулир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их в устной и письменной форме;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 устные и письменные тексты разных типов, стилей речи и жанров с учётом з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мысла, адресата и ситуации общения;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различными видами монолога и диалога;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в практике речевого общения основных ор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фоэпических, лексических, грамматич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ских, стилистических норм современного русского литературного языка; соблюде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основных правил орфографии и пунктуации в процессе письменного общения;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свою речь с точки зрения её со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держания, языкового оформления; умение находить грамма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тические и речевые ошибки, недочёты, исправлять их; совер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шенствовать и р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дактировать собственные тексты;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большими сообщениями, докладами;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приобретённых знаний, умений и навыков в повседневной жизни; способность и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 родной язык как средство получения знаний по другим учебным предме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там, прим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F87FF2" w:rsidRPr="000B7AA4" w:rsidRDefault="00F87FF2" w:rsidP="00F87F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коммуникативно-целесообразное взаимодействие с окру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ях; овлад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национально-культурными нормами речевого поведения в различных ситуациях формальн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го и неформаль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межличностного и межкультурного общения.</w:t>
      </w:r>
    </w:p>
    <w:p w:rsidR="00F87FF2" w:rsidRPr="000B7AA4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основных функциях языка, о роли рус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F87FF2" w:rsidRPr="000B7AA4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места родного языка в системе гуманитар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наук и его роли в образовании в целом;</w:t>
      </w:r>
    </w:p>
    <w:p w:rsidR="00F87FF2" w:rsidRPr="000B7AA4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основ научных знаний о родном языке; пони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мание взаимосвязи его уровней и единиц;</w:t>
      </w:r>
    </w:p>
    <w:p w:rsidR="00F87FF2" w:rsidRPr="000B7AA4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базовых понятий лингвистики: лингвистика и её основные разделы; язык и речь, реч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ский, официально-деловой стили, язык художестве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лите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ратуры; жанры научного, публицистического, официально-де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лового стилей и разгово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 употребления в речи;</w:t>
      </w:r>
    </w:p>
    <w:p w:rsidR="00F87FF2" w:rsidRPr="000B7AA4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стилистическими ресурсами лекси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фразеологии русского языка, о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новными нормами русско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литературного языка (орфоэпическими, лексическими, грам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F87FF2" w:rsidRPr="000B7AA4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опознавание и анализ основных единиц языка, грамма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тических категорий языка, уместное упо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ребление языковых единиц адекватно ситуации речевого общения;</w:t>
      </w:r>
    </w:p>
    <w:p w:rsidR="00F87FF2" w:rsidRPr="000B7AA4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различных видов анализа слова (фонетиче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ского, морфемного, словообразовательн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го, лексического, мор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лежности к опре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делённым функциональным разновидностям языка, особенно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 языкового оформления, использования выразительных средств языка;</w:t>
      </w:r>
    </w:p>
    <w:p w:rsidR="00F87FF2" w:rsidRPr="000B7AA4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коммуникативно-эстетических возможностей лексической и грамматической син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нимии и использование их в собственной речевой практике;</w:t>
      </w:r>
    </w:p>
    <w:p w:rsidR="00F87FF2" w:rsidRPr="000B7AA4" w:rsidRDefault="00F87FF2" w:rsidP="00F87F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эстетической функции родного языка, способ</w:t>
      </w:r>
      <w:r w:rsidRPr="000B7AA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F87FF2" w:rsidRPr="000B7AA4" w:rsidRDefault="00F87FF2" w:rsidP="00E5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FF2" w:rsidRPr="000B7AA4" w:rsidRDefault="00F87FF2" w:rsidP="00F87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36" w:rsidRPr="000B7AA4" w:rsidRDefault="00CB7A36" w:rsidP="00CB7A3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C7167A" w:rsidRPr="000B7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 «РУССКИЙ ЯЗЫК» В 11</w:t>
      </w:r>
      <w:r w:rsidRPr="000B7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</w:p>
    <w:p w:rsidR="00CB7A36" w:rsidRPr="000B7AA4" w:rsidRDefault="00CB7A36" w:rsidP="00CB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36" w:rsidRPr="000B7AA4" w:rsidRDefault="00232C18" w:rsidP="0023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A4">
        <w:rPr>
          <w:rFonts w:ascii="Times New Roman" w:hAnsi="Times New Roman" w:cs="Times New Roman"/>
          <w:b/>
          <w:sz w:val="24"/>
          <w:szCs w:val="24"/>
        </w:rPr>
        <w:t xml:space="preserve">СИНТАКСИС И ПУНКТУАЦИЯ </w:t>
      </w:r>
      <w:r w:rsidR="00CB7A36" w:rsidRPr="000B7AA4">
        <w:rPr>
          <w:rFonts w:ascii="Times New Roman" w:hAnsi="Times New Roman" w:cs="Times New Roman"/>
          <w:b/>
          <w:sz w:val="24"/>
          <w:szCs w:val="24"/>
        </w:rPr>
        <w:t>(</w:t>
      </w:r>
      <w:r w:rsidR="00C60276" w:rsidRPr="000B7AA4">
        <w:rPr>
          <w:rFonts w:ascii="Times New Roman" w:hAnsi="Times New Roman" w:cs="Times New Roman"/>
          <w:b/>
          <w:sz w:val="24"/>
          <w:szCs w:val="24"/>
        </w:rPr>
        <w:t>2 час</w:t>
      </w:r>
      <w:r w:rsidR="00CB7A36" w:rsidRPr="000B7AA4">
        <w:rPr>
          <w:rFonts w:ascii="Times New Roman" w:hAnsi="Times New Roman" w:cs="Times New Roman"/>
          <w:b/>
          <w:sz w:val="24"/>
          <w:szCs w:val="24"/>
        </w:rPr>
        <w:t>)</w:t>
      </w:r>
    </w:p>
    <w:p w:rsidR="00D0178A" w:rsidRPr="000B7AA4" w:rsidRDefault="00E775F1" w:rsidP="00CB7A36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Основные понятия синтаксиса и пунктуации. Основные синтаксические единицы.</w:t>
      </w:r>
    </w:p>
    <w:p w:rsidR="00D0178A" w:rsidRPr="000B7AA4" w:rsidRDefault="00E775F1" w:rsidP="00E775F1">
      <w:pPr>
        <w:tabs>
          <w:tab w:val="left" w:pos="525"/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Основные принципы русской пунктуации. Пунктуационный анализ.</w:t>
      </w:r>
      <w:r w:rsidRPr="000B7AA4">
        <w:rPr>
          <w:rFonts w:ascii="Times New Roman" w:hAnsi="Times New Roman" w:cs="Times New Roman"/>
          <w:b/>
          <w:sz w:val="24"/>
          <w:szCs w:val="24"/>
        </w:rPr>
        <w:tab/>
      </w:r>
    </w:p>
    <w:p w:rsidR="00CB7A36" w:rsidRPr="000B7AA4" w:rsidRDefault="00232C18" w:rsidP="00CB7A36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A4">
        <w:rPr>
          <w:rFonts w:ascii="Times New Roman" w:hAnsi="Times New Roman" w:cs="Times New Roman"/>
          <w:b/>
          <w:sz w:val="24"/>
          <w:szCs w:val="24"/>
        </w:rPr>
        <w:t>СЛОВОСОЧЕТАНИЕ</w:t>
      </w:r>
      <w:r w:rsidR="001F7D81" w:rsidRPr="000B7AA4">
        <w:rPr>
          <w:rFonts w:ascii="Times New Roman" w:hAnsi="Times New Roman" w:cs="Times New Roman"/>
          <w:b/>
          <w:sz w:val="24"/>
          <w:szCs w:val="24"/>
        </w:rPr>
        <w:t xml:space="preserve"> (1 час)</w:t>
      </w:r>
    </w:p>
    <w:p w:rsidR="00CB7A36" w:rsidRPr="000B7AA4" w:rsidRDefault="00E775F1" w:rsidP="00E7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Словосочетание как синтаксическая единица. Виды синтаксических связей. Классификация словосоч</w:t>
      </w:r>
      <w:r w:rsidRPr="000B7AA4">
        <w:rPr>
          <w:rFonts w:ascii="Times New Roman" w:hAnsi="Times New Roman" w:cs="Times New Roman"/>
          <w:sz w:val="24"/>
          <w:szCs w:val="24"/>
        </w:rPr>
        <w:t>е</w:t>
      </w:r>
      <w:r w:rsidRPr="000B7AA4">
        <w:rPr>
          <w:rFonts w:ascii="Times New Roman" w:hAnsi="Times New Roman" w:cs="Times New Roman"/>
          <w:sz w:val="24"/>
          <w:szCs w:val="24"/>
        </w:rPr>
        <w:t>таний. Синтаксический разбор.</w:t>
      </w:r>
    </w:p>
    <w:p w:rsidR="00CB7A36" w:rsidRPr="000B7AA4" w:rsidRDefault="009F6EBA" w:rsidP="00E775F1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A4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="003329F8" w:rsidRPr="000B7AA4">
        <w:rPr>
          <w:rFonts w:ascii="Times New Roman" w:hAnsi="Times New Roman" w:cs="Times New Roman"/>
          <w:b/>
          <w:sz w:val="24"/>
          <w:szCs w:val="24"/>
        </w:rPr>
        <w:t xml:space="preserve"> (1 час</w:t>
      </w:r>
      <w:r w:rsidR="00CB7A36" w:rsidRPr="000B7AA4">
        <w:rPr>
          <w:rFonts w:ascii="Times New Roman" w:hAnsi="Times New Roman" w:cs="Times New Roman"/>
          <w:b/>
          <w:sz w:val="24"/>
          <w:szCs w:val="24"/>
        </w:rPr>
        <w:t>)</w:t>
      </w:r>
    </w:p>
    <w:p w:rsidR="0070446A" w:rsidRPr="000B7AA4" w:rsidRDefault="00E775F1" w:rsidP="007044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Предложение как синтаксическая единица. Классификация предложений. Предложения простые и сложные</w:t>
      </w:r>
      <w:r w:rsidR="008964FB" w:rsidRPr="000B7AA4">
        <w:rPr>
          <w:rFonts w:ascii="Times New Roman" w:hAnsi="Times New Roman" w:cs="Times New Roman"/>
          <w:sz w:val="24"/>
          <w:szCs w:val="24"/>
        </w:rPr>
        <w:t>.</w:t>
      </w:r>
    </w:p>
    <w:p w:rsidR="00CB7A36" w:rsidRPr="000B7AA4" w:rsidRDefault="009F6EBA" w:rsidP="00704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b/>
          <w:sz w:val="24"/>
          <w:szCs w:val="24"/>
        </w:rPr>
        <w:t xml:space="preserve">ПРОСТОЕ ПРЕДЛОЖЕНИЕ </w:t>
      </w:r>
      <w:r w:rsidR="00C60276" w:rsidRPr="000B7AA4">
        <w:rPr>
          <w:rFonts w:ascii="Times New Roman" w:hAnsi="Times New Roman" w:cs="Times New Roman"/>
          <w:b/>
          <w:sz w:val="24"/>
          <w:szCs w:val="24"/>
        </w:rPr>
        <w:t>(13 час</w:t>
      </w:r>
      <w:r w:rsidR="00CB7A36" w:rsidRPr="000B7AA4">
        <w:rPr>
          <w:rFonts w:ascii="Times New Roman" w:hAnsi="Times New Roman" w:cs="Times New Roman"/>
          <w:b/>
          <w:sz w:val="24"/>
          <w:szCs w:val="24"/>
        </w:rPr>
        <w:t>)</w:t>
      </w:r>
    </w:p>
    <w:p w:rsidR="00CB7A36" w:rsidRPr="000B7AA4" w:rsidRDefault="00E775F1" w:rsidP="0089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Виды простых предложений по цели высказывания, по эмоциональной окраске. Утвердительные и о</w:t>
      </w:r>
      <w:r w:rsidRPr="000B7AA4">
        <w:rPr>
          <w:rFonts w:ascii="Times New Roman" w:hAnsi="Times New Roman" w:cs="Times New Roman"/>
          <w:sz w:val="24"/>
          <w:szCs w:val="24"/>
        </w:rPr>
        <w:t>т</w:t>
      </w:r>
      <w:r w:rsidRPr="000B7AA4">
        <w:rPr>
          <w:rFonts w:ascii="Times New Roman" w:hAnsi="Times New Roman" w:cs="Times New Roman"/>
          <w:sz w:val="24"/>
          <w:szCs w:val="24"/>
        </w:rPr>
        <w:t xml:space="preserve">рицательные предложения. Двусоставные и односоставные предложения. Тире между подлежащим и сказуемым. </w:t>
      </w:r>
    </w:p>
    <w:p w:rsidR="008964FB" w:rsidRPr="000B7AA4" w:rsidRDefault="008964FB" w:rsidP="008964FB">
      <w:pPr>
        <w:contextualSpacing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Распространенные и нераспространенные предложения.</w:t>
      </w:r>
    </w:p>
    <w:p w:rsidR="00536474" w:rsidRPr="000B7AA4" w:rsidRDefault="008964FB" w:rsidP="0089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Полные и неполные предложения. Тире в неполном предложении.</w:t>
      </w:r>
    </w:p>
    <w:p w:rsidR="00080E39" w:rsidRPr="000B7AA4" w:rsidRDefault="00080E39" w:rsidP="00080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Простое осложненное предложение. Синтаксический разбор простого предложения.</w:t>
      </w:r>
    </w:p>
    <w:p w:rsidR="00080E39" w:rsidRPr="000B7AA4" w:rsidRDefault="00080E39" w:rsidP="00080E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Знаки препинания в предложении с однородными членами. Знаки препинания при однородных и нео</w:t>
      </w:r>
      <w:r w:rsidRPr="000B7AA4">
        <w:rPr>
          <w:rFonts w:ascii="Times New Roman" w:hAnsi="Times New Roman" w:cs="Times New Roman"/>
          <w:sz w:val="24"/>
          <w:szCs w:val="24"/>
        </w:rPr>
        <w:t>д</w:t>
      </w:r>
      <w:r w:rsidRPr="000B7AA4">
        <w:rPr>
          <w:rFonts w:ascii="Times New Roman" w:hAnsi="Times New Roman" w:cs="Times New Roman"/>
          <w:sz w:val="24"/>
          <w:szCs w:val="24"/>
        </w:rPr>
        <w:t>нородных определениях и приложениях.</w:t>
      </w:r>
    </w:p>
    <w:p w:rsidR="00080E39" w:rsidRPr="000B7AA4" w:rsidRDefault="00080E39" w:rsidP="00080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Знаки препинания при однородных членах предложения, соединенных неповторяющимися, повторя</w:t>
      </w:r>
      <w:r w:rsidRPr="000B7AA4">
        <w:rPr>
          <w:rFonts w:ascii="Times New Roman" w:hAnsi="Times New Roman" w:cs="Times New Roman"/>
          <w:sz w:val="24"/>
          <w:szCs w:val="24"/>
        </w:rPr>
        <w:t>ю</w:t>
      </w:r>
      <w:r w:rsidRPr="000B7AA4">
        <w:rPr>
          <w:rFonts w:ascii="Times New Roman" w:hAnsi="Times New Roman" w:cs="Times New Roman"/>
          <w:sz w:val="24"/>
          <w:szCs w:val="24"/>
        </w:rPr>
        <w:t>щимися  и парными союзами. Обобщающие слова при однородных членах предложения. Знаки преп</w:t>
      </w:r>
      <w:r w:rsidRPr="000B7AA4">
        <w:rPr>
          <w:rFonts w:ascii="Times New Roman" w:hAnsi="Times New Roman" w:cs="Times New Roman"/>
          <w:sz w:val="24"/>
          <w:szCs w:val="24"/>
        </w:rPr>
        <w:t>и</w:t>
      </w:r>
      <w:r w:rsidRPr="000B7AA4">
        <w:rPr>
          <w:rFonts w:ascii="Times New Roman" w:hAnsi="Times New Roman" w:cs="Times New Roman"/>
          <w:sz w:val="24"/>
          <w:szCs w:val="24"/>
        </w:rPr>
        <w:t>нания при обобщающих словах.</w:t>
      </w:r>
    </w:p>
    <w:p w:rsidR="00080E39" w:rsidRPr="000B7AA4" w:rsidRDefault="00080E39" w:rsidP="00080E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Знаки препинания при обособленных членах предложения. Обособленные и необособленные определ</w:t>
      </w:r>
      <w:r w:rsidRPr="000B7AA4">
        <w:rPr>
          <w:rFonts w:ascii="Times New Roman" w:hAnsi="Times New Roman" w:cs="Times New Roman"/>
          <w:sz w:val="24"/>
          <w:szCs w:val="24"/>
        </w:rPr>
        <w:t>е</w:t>
      </w:r>
      <w:r w:rsidRPr="000B7AA4">
        <w:rPr>
          <w:rFonts w:ascii="Times New Roman" w:hAnsi="Times New Roman" w:cs="Times New Roman"/>
          <w:sz w:val="24"/>
          <w:szCs w:val="24"/>
        </w:rPr>
        <w:t>ния и приложения. Обособленные обстоятельства. Обособленные дополнения. Уточняющие, поясн</w:t>
      </w:r>
      <w:r w:rsidRPr="000B7AA4">
        <w:rPr>
          <w:rFonts w:ascii="Times New Roman" w:hAnsi="Times New Roman" w:cs="Times New Roman"/>
          <w:sz w:val="24"/>
          <w:szCs w:val="24"/>
        </w:rPr>
        <w:t>и</w:t>
      </w:r>
      <w:r w:rsidRPr="000B7AA4">
        <w:rPr>
          <w:rFonts w:ascii="Times New Roman" w:hAnsi="Times New Roman" w:cs="Times New Roman"/>
          <w:sz w:val="24"/>
          <w:szCs w:val="24"/>
        </w:rPr>
        <w:t>тельные и присоединительные члены предложения. Знаки препинания при сравнительных оборотах. Конструкции с союзом как. Знаки препинания при обращениях. Знаки препинания при вводных словах и словосочетаниях. Знаки препинания при междометиях, утвердительных, отрицательных, вопрос</w:t>
      </w:r>
      <w:r w:rsidRPr="000B7AA4">
        <w:rPr>
          <w:rFonts w:ascii="Times New Roman" w:hAnsi="Times New Roman" w:cs="Times New Roman"/>
          <w:sz w:val="24"/>
          <w:szCs w:val="24"/>
        </w:rPr>
        <w:t>и</w:t>
      </w:r>
      <w:r w:rsidRPr="000B7AA4">
        <w:rPr>
          <w:rFonts w:ascii="Times New Roman" w:hAnsi="Times New Roman" w:cs="Times New Roman"/>
          <w:sz w:val="24"/>
          <w:szCs w:val="24"/>
        </w:rPr>
        <w:t>тельно-восклицательных словах.</w:t>
      </w:r>
    </w:p>
    <w:p w:rsidR="00387AD7" w:rsidRPr="000B7AA4" w:rsidRDefault="009F6EBA" w:rsidP="00704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A4">
        <w:rPr>
          <w:rFonts w:ascii="Times New Roman" w:hAnsi="Times New Roman" w:cs="Times New Roman"/>
          <w:b/>
          <w:sz w:val="24"/>
          <w:szCs w:val="24"/>
        </w:rPr>
        <w:t xml:space="preserve">СЛОЖНОЕ ПРЕДЛОЖЕНИЕ </w:t>
      </w:r>
      <w:r w:rsidR="004D17C5" w:rsidRPr="000B7AA4">
        <w:rPr>
          <w:rFonts w:ascii="Times New Roman" w:hAnsi="Times New Roman" w:cs="Times New Roman"/>
          <w:b/>
          <w:sz w:val="24"/>
          <w:szCs w:val="24"/>
        </w:rPr>
        <w:t>(8</w:t>
      </w:r>
      <w:r w:rsidR="00C60276" w:rsidRPr="000B7AA4">
        <w:rPr>
          <w:rFonts w:ascii="Times New Roman" w:hAnsi="Times New Roman" w:cs="Times New Roman"/>
          <w:b/>
          <w:sz w:val="24"/>
          <w:szCs w:val="24"/>
        </w:rPr>
        <w:t>час</w:t>
      </w:r>
      <w:r w:rsidR="00CB7A36" w:rsidRPr="000B7AA4">
        <w:rPr>
          <w:rFonts w:ascii="Times New Roman" w:hAnsi="Times New Roman" w:cs="Times New Roman"/>
          <w:b/>
          <w:sz w:val="24"/>
          <w:szCs w:val="24"/>
        </w:rPr>
        <w:t>)</w:t>
      </w:r>
    </w:p>
    <w:p w:rsidR="00080E39" w:rsidRPr="000B7AA4" w:rsidRDefault="00080E39" w:rsidP="00387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Понятие о сложном предложении. Классификация сложных предложений. Знаки препинания в сложн</w:t>
      </w:r>
      <w:r w:rsidRPr="000B7AA4">
        <w:rPr>
          <w:rFonts w:ascii="Times New Roman" w:hAnsi="Times New Roman" w:cs="Times New Roman"/>
          <w:sz w:val="24"/>
          <w:szCs w:val="24"/>
        </w:rPr>
        <w:t>о</w:t>
      </w:r>
      <w:r w:rsidRPr="000B7AA4">
        <w:rPr>
          <w:rFonts w:ascii="Times New Roman" w:hAnsi="Times New Roman" w:cs="Times New Roman"/>
          <w:sz w:val="24"/>
          <w:szCs w:val="24"/>
        </w:rPr>
        <w:t>сочиненном предложении. Сложноподчиненное предложение. Знаки препинания в сложноподчиненном предложении с одним и несколькими придаточными предложениями. Синтаксический разбор сложного предложения. Бессоюзное сложное предложение. Знаки препинания в бессоюзном сложном предлож</w:t>
      </w:r>
      <w:r w:rsidRPr="000B7AA4">
        <w:rPr>
          <w:rFonts w:ascii="Times New Roman" w:hAnsi="Times New Roman" w:cs="Times New Roman"/>
          <w:sz w:val="24"/>
          <w:szCs w:val="24"/>
        </w:rPr>
        <w:t>е</w:t>
      </w:r>
      <w:r w:rsidRPr="000B7AA4">
        <w:rPr>
          <w:rFonts w:ascii="Times New Roman" w:hAnsi="Times New Roman" w:cs="Times New Roman"/>
          <w:sz w:val="24"/>
          <w:szCs w:val="24"/>
        </w:rPr>
        <w:t>нии. Синтаксический разбор бессоюзного сложного предложения. Период. Знаки препинания в периоде.      Сложное синтаксическое целое и абзац.</w:t>
      </w:r>
      <w:r w:rsidR="00DE699F" w:rsidRPr="000B7AA4">
        <w:rPr>
          <w:rFonts w:ascii="Times New Roman" w:hAnsi="Times New Roman" w:cs="Times New Roman"/>
          <w:sz w:val="24"/>
          <w:szCs w:val="24"/>
        </w:rPr>
        <w:t xml:space="preserve"> Синонимия разных типов сложного предложения.</w:t>
      </w:r>
    </w:p>
    <w:p w:rsidR="00CB7A36" w:rsidRPr="000B7AA4" w:rsidRDefault="009F6EBA" w:rsidP="00DE699F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A4">
        <w:rPr>
          <w:rFonts w:ascii="Times New Roman" w:hAnsi="Times New Roman" w:cs="Times New Roman"/>
          <w:b/>
          <w:sz w:val="24"/>
          <w:szCs w:val="24"/>
        </w:rPr>
        <w:t>ПРЕДЛОЖЕНИЯ С ЧУЖОЙ РЕЧЬЮ (</w:t>
      </w:r>
      <w:r w:rsidR="00387AD7" w:rsidRPr="000B7AA4">
        <w:rPr>
          <w:rFonts w:ascii="Times New Roman" w:hAnsi="Times New Roman" w:cs="Times New Roman"/>
          <w:b/>
          <w:sz w:val="24"/>
          <w:szCs w:val="24"/>
        </w:rPr>
        <w:t>1 час</w:t>
      </w:r>
      <w:r w:rsidRPr="000B7AA4">
        <w:rPr>
          <w:rFonts w:ascii="Times New Roman" w:hAnsi="Times New Roman" w:cs="Times New Roman"/>
          <w:b/>
          <w:sz w:val="24"/>
          <w:szCs w:val="24"/>
        </w:rPr>
        <w:t>)</w:t>
      </w:r>
    </w:p>
    <w:p w:rsidR="00536474" w:rsidRPr="000B7AA4" w:rsidRDefault="00080E39" w:rsidP="00DE699F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Способы передачи чужой речи. Знаки препинания при прямой речи, диалоге и цитатах.</w:t>
      </w:r>
    </w:p>
    <w:p w:rsidR="00CB7A36" w:rsidRPr="000B7AA4" w:rsidRDefault="009F6EBA" w:rsidP="00C41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A4">
        <w:rPr>
          <w:rFonts w:ascii="Times New Roman" w:hAnsi="Times New Roman" w:cs="Times New Roman"/>
          <w:b/>
          <w:sz w:val="24"/>
          <w:szCs w:val="24"/>
        </w:rPr>
        <w:t>УПОТРЕБЛЕНИЕ ЗНАКОВ ПРЕПИНАНИЯ</w:t>
      </w:r>
      <w:r w:rsidR="00387AD7" w:rsidRPr="000B7AA4">
        <w:rPr>
          <w:rFonts w:ascii="Times New Roman" w:hAnsi="Times New Roman" w:cs="Times New Roman"/>
          <w:b/>
          <w:sz w:val="24"/>
          <w:szCs w:val="24"/>
        </w:rPr>
        <w:t xml:space="preserve"> (1 час</w:t>
      </w:r>
      <w:r w:rsidR="00CB7A36" w:rsidRPr="000B7AA4">
        <w:rPr>
          <w:rFonts w:ascii="Times New Roman" w:hAnsi="Times New Roman" w:cs="Times New Roman"/>
          <w:b/>
          <w:sz w:val="24"/>
          <w:szCs w:val="24"/>
        </w:rPr>
        <w:t>)</w:t>
      </w:r>
    </w:p>
    <w:p w:rsidR="00DE699F" w:rsidRPr="000B7AA4" w:rsidRDefault="00080E39" w:rsidP="00DE699F">
      <w:pPr>
        <w:tabs>
          <w:tab w:val="left" w:pos="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 xml:space="preserve">Сочетание знаков препинания. </w:t>
      </w:r>
      <w:r w:rsidR="00DE699F" w:rsidRPr="000B7AA4">
        <w:rPr>
          <w:rFonts w:ascii="Times New Roman" w:hAnsi="Times New Roman" w:cs="Times New Roman"/>
          <w:sz w:val="24"/>
          <w:szCs w:val="24"/>
        </w:rPr>
        <w:t xml:space="preserve"> Вопросительный и восклицательный знаки. Запятая и ти-</w:t>
      </w:r>
    </w:p>
    <w:p w:rsidR="00DE699F" w:rsidRPr="000B7AA4" w:rsidRDefault="00DE699F" w:rsidP="00DE699F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 xml:space="preserve">ре. Многоточие и другие знаки препинания. Скобки и другие знаки препинания. </w:t>
      </w:r>
    </w:p>
    <w:p w:rsidR="00DE699F" w:rsidRPr="000B7AA4" w:rsidRDefault="00DE699F" w:rsidP="00DE699F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 xml:space="preserve">Кавычки и другие знаки препинания. </w:t>
      </w:r>
      <w:r w:rsidR="00080E39" w:rsidRPr="000B7AA4">
        <w:rPr>
          <w:rFonts w:ascii="Times New Roman" w:hAnsi="Times New Roman" w:cs="Times New Roman"/>
          <w:sz w:val="24"/>
          <w:szCs w:val="24"/>
        </w:rPr>
        <w:t>Факультативные знаки препинания. Автор</w:t>
      </w:r>
      <w:r w:rsidRPr="000B7AA4">
        <w:rPr>
          <w:rFonts w:ascii="Times New Roman" w:hAnsi="Times New Roman" w:cs="Times New Roman"/>
          <w:sz w:val="24"/>
          <w:szCs w:val="24"/>
        </w:rPr>
        <w:t xml:space="preserve">ская         </w:t>
      </w:r>
    </w:p>
    <w:p w:rsidR="00CB7A36" w:rsidRPr="000B7AA4" w:rsidRDefault="00080E39" w:rsidP="00DE699F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lastRenderedPageBreak/>
        <w:t>пунктуация.</w:t>
      </w:r>
    </w:p>
    <w:p w:rsidR="00CB7A36" w:rsidRPr="000B7AA4" w:rsidRDefault="009F6EBA" w:rsidP="00133F3A">
      <w:pPr>
        <w:tabs>
          <w:tab w:val="left" w:pos="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b/>
          <w:sz w:val="24"/>
          <w:szCs w:val="24"/>
        </w:rPr>
        <w:t xml:space="preserve">КУЛЬТУРА РЕЧИ </w:t>
      </w:r>
      <w:r w:rsidR="00387AD7" w:rsidRPr="000B7AA4">
        <w:rPr>
          <w:rFonts w:ascii="Times New Roman" w:hAnsi="Times New Roman" w:cs="Times New Roman"/>
          <w:b/>
          <w:sz w:val="24"/>
          <w:szCs w:val="24"/>
        </w:rPr>
        <w:t>(1 час</w:t>
      </w:r>
      <w:r w:rsidR="00CB7A36" w:rsidRPr="000B7AA4">
        <w:rPr>
          <w:rFonts w:ascii="Times New Roman" w:hAnsi="Times New Roman" w:cs="Times New Roman"/>
          <w:b/>
          <w:sz w:val="24"/>
          <w:szCs w:val="24"/>
        </w:rPr>
        <w:t>)</w:t>
      </w:r>
    </w:p>
    <w:p w:rsidR="00CB7A36" w:rsidRPr="000B7AA4" w:rsidRDefault="00654FDB" w:rsidP="00536474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 xml:space="preserve">Язык и речь. </w:t>
      </w:r>
      <w:r w:rsidR="00080E39" w:rsidRPr="000B7AA4">
        <w:rPr>
          <w:rFonts w:ascii="Times New Roman" w:hAnsi="Times New Roman" w:cs="Times New Roman"/>
          <w:sz w:val="24"/>
          <w:szCs w:val="24"/>
        </w:rPr>
        <w:t>Нормы литературного языка: орфоэпические, акцентологические, словообразовательные, лексические, морфологические, синтаксические, стилистические.</w:t>
      </w:r>
    </w:p>
    <w:p w:rsidR="00536474" w:rsidRPr="000B7AA4" w:rsidRDefault="00654FDB" w:rsidP="00536474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Качества хорошей речи: чистота, выразительность, уместность, точность, богатство.</w:t>
      </w:r>
    </w:p>
    <w:p w:rsidR="00654FDB" w:rsidRPr="000B7AA4" w:rsidRDefault="00654FDB" w:rsidP="00536474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Ораторская речь и такт.</w:t>
      </w:r>
    </w:p>
    <w:p w:rsidR="00654FDB" w:rsidRPr="000B7AA4" w:rsidRDefault="009F6EBA" w:rsidP="003D2E0C">
      <w:pPr>
        <w:tabs>
          <w:tab w:val="left" w:pos="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A4">
        <w:rPr>
          <w:rFonts w:ascii="Times New Roman" w:hAnsi="Times New Roman" w:cs="Times New Roman"/>
          <w:b/>
          <w:sz w:val="24"/>
          <w:szCs w:val="24"/>
        </w:rPr>
        <w:t>СТИЛИСТИКА</w:t>
      </w:r>
      <w:r w:rsidR="00C60276" w:rsidRPr="000B7AA4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CB7A36" w:rsidRPr="000B7AA4">
        <w:rPr>
          <w:rFonts w:ascii="Times New Roman" w:hAnsi="Times New Roman" w:cs="Times New Roman"/>
          <w:b/>
          <w:sz w:val="24"/>
          <w:szCs w:val="24"/>
        </w:rPr>
        <w:t>час)</w:t>
      </w:r>
    </w:p>
    <w:p w:rsidR="00654FDB" w:rsidRPr="000B7AA4" w:rsidRDefault="00654FDB" w:rsidP="00654FDB">
      <w:pPr>
        <w:tabs>
          <w:tab w:val="left" w:pos="660"/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Стилистика как раздел науки о языке, изу</w:t>
      </w:r>
      <w:r w:rsidR="00BE6C82" w:rsidRPr="000B7AA4">
        <w:rPr>
          <w:rFonts w:ascii="Times New Roman" w:hAnsi="Times New Roman" w:cs="Times New Roman"/>
          <w:sz w:val="24"/>
          <w:szCs w:val="24"/>
        </w:rPr>
        <w:t>чающий стили языка и стили речи, а также изобразительно-выразительные средства.</w:t>
      </w:r>
    </w:p>
    <w:p w:rsidR="00BE6C82" w:rsidRPr="000B7AA4" w:rsidRDefault="00BE6C82" w:rsidP="00654FDB">
      <w:pPr>
        <w:tabs>
          <w:tab w:val="left" w:pos="660"/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Стиль. Классификация функциональных стилей. Научный стиль. Официально-деловой стиль. Публиц</w:t>
      </w:r>
      <w:r w:rsidRPr="000B7AA4">
        <w:rPr>
          <w:rFonts w:ascii="Times New Roman" w:hAnsi="Times New Roman" w:cs="Times New Roman"/>
          <w:sz w:val="24"/>
          <w:szCs w:val="24"/>
        </w:rPr>
        <w:t>и</w:t>
      </w:r>
      <w:r w:rsidRPr="000B7AA4">
        <w:rPr>
          <w:rFonts w:ascii="Times New Roman" w:hAnsi="Times New Roman" w:cs="Times New Roman"/>
          <w:sz w:val="24"/>
          <w:szCs w:val="24"/>
        </w:rPr>
        <w:t>стический стиль. Разговорный стиль. Художественный стиль.</w:t>
      </w:r>
    </w:p>
    <w:p w:rsidR="00CB7A36" w:rsidRPr="000B7AA4" w:rsidRDefault="00BE6C82" w:rsidP="003D2E0C">
      <w:pPr>
        <w:tabs>
          <w:tab w:val="left" w:pos="660"/>
          <w:tab w:val="left" w:pos="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CB7A36" w:rsidRPr="000B7AA4" w:rsidRDefault="009F6EBA" w:rsidP="00491172">
      <w:pPr>
        <w:tabs>
          <w:tab w:val="left" w:pos="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A4">
        <w:rPr>
          <w:rFonts w:ascii="Times New Roman" w:hAnsi="Times New Roman" w:cs="Times New Roman"/>
          <w:b/>
          <w:sz w:val="24"/>
          <w:szCs w:val="24"/>
        </w:rPr>
        <w:t>ИЗ ИСТОРИИ РУССКОГО ЯЗЫКОЗНАНИЯ</w:t>
      </w:r>
      <w:r w:rsidR="00CB7A36" w:rsidRPr="000B7AA4">
        <w:rPr>
          <w:rFonts w:ascii="Times New Roman" w:hAnsi="Times New Roman" w:cs="Times New Roman"/>
          <w:b/>
          <w:sz w:val="24"/>
          <w:szCs w:val="24"/>
        </w:rPr>
        <w:t xml:space="preserve"> (1 час)</w:t>
      </w:r>
    </w:p>
    <w:p w:rsidR="00106A76" w:rsidRPr="000B7AA4" w:rsidRDefault="00491172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sz w:val="24"/>
          <w:szCs w:val="24"/>
        </w:rPr>
        <w:t>М.В.Ломоносов, А.Х.Востоков, Ф.И.Буслаев, В.И.Даль, Я.К.Грот, А.А.Шахматов, Л.В.Щерба, Д.Н.Ушаков,  В.В.Виноградов, С.И.Ожегов.</w:t>
      </w:r>
    </w:p>
    <w:p w:rsidR="005A7B9D" w:rsidRPr="000B7AA4" w:rsidRDefault="005A7B9D" w:rsidP="00CB7A36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474" w:rsidRPr="000B7AA4" w:rsidRDefault="00536474" w:rsidP="00536474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F10" w:rsidRPr="000B7AA4" w:rsidRDefault="00E55F10" w:rsidP="00E55F1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B7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ТЕМАТИЧЕКОЕ ПЛАНИРОВАНИЕ </w:t>
      </w:r>
      <w:r w:rsidR="00106A76" w:rsidRPr="000B7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КУРСА «РУССКИЙ ЯЗЫК» В 11 </w:t>
      </w:r>
      <w:r w:rsidRPr="000B7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КЛАССЕ</w:t>
      </w:r>
    </w:p>
    <w:p w:rsidR="00E23A82" w:rsidRPr="000B7AA4" w:rsidRDefault="00E23A82" w:rsidP="00E2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4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7963"/>
        <w:gridCol w:w="1516"/>
      </w:tblGrid>
      <w:tr w:rsidR="00E23A82" w:rsidRPr="000B7AA4" w:rsidTr="000B7AA4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E23A82" w:rsidP="000B7AA4">
            <w:pPr>
              <w:pStyle w:val="5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B7AA4">
              <w:rPr>
                <w:sz w:val="24"/>
                <w:szCs w:val="24"/>
              </w:rPr>
              <w:t xml:space="preserve">   №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E23A82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B7AA4">
              <w:rPr>
                <w:rStyle w:val="55pt"/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E23A82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B7AA4">
              <w:rPr>
                <w:sz w:val="24"/>
                <w:szCs w:val="24"/>
              </w:rPr>
              <w:t>Количество часов</w:t>
            </w:r>
          </w:p>
        </w:tc>
      </w:tr>
      <w:tr w:rsidR="00E23A82" w:rsidRPr="000B7AA4" w:rsidTr="000B7AA4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EA1950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AD1F8D" w:rsidP="000B7AA4">
            <w:pPr>
              <w:pStyle w:val="510"/>
              <w:shd w:val="clear" w:color="auto" w:fill="auto"/>
              <w:tabs>
                <w:tab w:val="left" w:pos="1125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Синтаксис и пунктуация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AD1F8D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2</w:t>
            </w:r>
          </w:p>
        </w:tc>
      </w:tr>
      <w:tr w:rsidR="00E23A82" w:rsidRPr="000B7AA4" w:rsidTr="000B7AA4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EA1950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AD1F8D" w:rsidP="000B7AA4">
            <w:pPr>
              <w:pStyle w:val="5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Словосочетание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AD1F8D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1</w:t>
            </w:r>
          </w:p>
        </w:tc>
      </w:tr>
      <w:tr w:rsidR="00E23A82" w:rsidRPr="000B7AA4" w:rsidTr="000B7AA4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EA1950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AD1F8D" w:rsidP="000B7AA4">
            <w:pPr>
              <w:pStyle w:val="5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Предложение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AD1F8D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1</w:t>
            </w:r>
          </w:p>
        </w:tc>
      </w:tr>
      <w:tr w:rsidR="00E23A82" w:rsidRPr="000B7AA4" w:rsidTr="000B7AA4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EA1950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AD1F8D" w:rsidP="000B7AA4">
            <w:pPr>
              <w:pStyle w:val="510"/>
              <w:shd w:val="clear" w:color="auto" w:fill="auto"/>
              <w:tabs>
                <w:tab w:val="left" w:pos="24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Простое предложение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AD1F8D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13</w:t>
            </w:r>
          </w:p>
        </w:tc>
      </w:tr>
      <w:tr w:rsidR="00E23A82" w:rsidRPr="000B7AA4" w:rsidTr="000B7AA4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EA1950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AD1F8D" w:rsidP="000B7AA4">
            <w:pPr>
              <w:pStyle w:val="5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 xml:space="preserve">Сложное предложение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AD1F8D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8</w:t>
            </w:r>
          </w:p>
        </w:tc>
      </w:tr>
      <w:tr w:rsidR="00E23A82" w:rsidRPr="000B7AA4" w:rsidTr="000B7AA4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EA1950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AD1F8D" w:rsidP="000B7AA4">
            <w:pPr>
              <w:pStyle w:val="5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 xml:space="preserve"> Предложения с чужой речью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82" w:rsidRPr="000B7AA4" w:rsidRDefault="00AD1F8D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1</w:t>
            </w:r>
          </w:p>
        </w:tc>
      </w:tr>
      <w:tr w:rsidR="00EA1950" w:rsidRPr="000B7AA4" w:rsidTr="000B7AA4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50" w:rsidRPr="000B7AA4" w:rsidRDefault="00EA1950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50" w:rsidRPr="000B7AA4" w:rsidRDefault="00EA1950" w:rsidP="000B7AA4">
            <w:pPr>
              <w:pStyle w:val="5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 xml:space="preserve"> Употребление знаков препинания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50" w:rsidRPr="000B7AA4" w:rsidRDefault="00EA1950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1</w:t>
            </w:r>
          </w:p>
        </w:tc>
      </w:tr>
      <w:tr w:rsidR="00EA1950" w:rsidRPr="000B7AA4" w:rsidTr="000B7AA4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50" w:rsidRPr="000B7AA4" w:rsidRDefault="00EA1950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50" w:rsidRPr="000B7AA4" w:rsidRDefault="00EA1950" w:rsidP="000B7AA4">
            <w:pPr>
              <w:pStyle w:val="51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 xml:space="preserve"> Культура речи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50" w:rsidRPr="000B7AA4" w:rsidRDefault="00EA1950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1</w:t>
            </w:r>
          </w:p>
        </w:tc>
      </w:tr>
      <w:tr w:rsidR="00EA1950" w:rsidRPr="000B7AA4" w:rsidTr="000B7AA4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50" w:rsidRPr="000B7AA4" w:rsidRDefault="00EA1950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50" w:rsidRPr="000B7AA4" w:rsidRDefault="00EA1950" w:rsidP="000B7AA4">
            <w:pPr>
              <w:pStyle w:val="5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 xml:space="preserve"> Стилистика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50" w:rsidRPr="000B7AA4" w:rsidRDefault="00DE45ED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EA1950" w:rsidRPr="000B7AA4" w:rsidTr="000B7AA4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50" w:rsidRPr="000B7AA4" w:rsidRDefault="00EA1950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50" w:rsidRPr="000B7AA4" w:rsidRDefault="00EA1950" w:rsidP="000B7AA4">
            <w:pPr>
              <w:pStyle w:val="5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 xml:space="preserve"> Из истории русского языкознания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50" w:rsidRPr="000B7AA4" w:rsidRDefault="00EA1950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1</w:t>
            </w:r>
          </w:p>
        </w:tc>
      </w:tr>
      <w:tr w:rsidR="00EA1950" w:rsidRPr="000B7AA4" w:rsidTr="000B7AA4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50" w:rsidRPr="000B7AA4" w:rsidRDefault="00EA1950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50" w:rsidRPr="000B7AA4" w:rsidRDefault="00EA1950" w:rsidP="000B7AA4">
            <w:pPr>
              <w:pStyle w:val="5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 xml:space="preserve"> Всего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50" w:rsidRPr="000B7AA4" w:rsidRDefault="00EA1950" w:rsidP="000B7AA4">
            <w:pPr>
              <w:pStyle w:val="51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7AA4">
              <w:rPr>
                <w:b w:val="0"/>
                <w:sz w:val="24"/>
                <w:szCs w:val="24"/>
              </w:rPr>
              <w:t>3</w:t>
            </w:r>
            <w:r w:rsidR="00DE45ED">
              <w:rPr>
                <w:b w:val="0"/>
                <w:sz w:val="24"/>
                <w:szCs w:val="24"/>
              </w:rPr>
              <w:t>3</w:t>
            </w:r>
          </w:p>
        </w:tc>
      </w:tr>
    </w:tbl>
    <w:p w:rsidR="00E23A82" w:rsidRPr="000B7AA4" w:rsidRDefault="00E23A8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3A82" w:rsidRPr="000B7AA4" w:rsidRDefault="00E23A8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3A82" w:rsidRPr="000B7AA4" w:rsidRDefault="00E23A8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3A82" w:rsidRPr="000B7AA4" w:rsidRDefault="00E23A8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3A82" w:rsidRPr="000B7AA4" w:rsidRDefault="00E23A8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3A82" w:rsidRPr="000B7AA4" w:rsidRDefault="00E23A8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3A82" w:rsidRPr="000B7AA4" w:rsidRDefault="00E23A8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3A82" w:rsidRPr="000B7AA4" w:rsidRDefault="00E23A8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3A82" w:rsidRPr="000B7AA4" w:rsidRDefault="00E23A8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3A82" w:rsidRPr="000B7AA4" w:rsidRDefault="00E23A8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3A82" w:rsidRPr="000B7AA4" w:rsidRDefault="00E23A8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23A82" w:rsidRPr="000B7AA4" w:rsidRDefault="00E23A8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23A82" w:rsidRPr="000B7AA4" w:rsidRDefault="00E23A8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23A82" w:rsidRPr="000B7AA4" w:rsidRDefault="00E23A82" w:rsidP="009A64D2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87FF2" w:rsidRPr="000B7AA4" w:rsidRDefault="00F87FF2" w:rsidP="00F87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A82" w:rsidRPr="000B7AA4" w:rsidRDefault="00E23A82" w:rsidP="00E23A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A4">
        <w:rPr>
          <w:rFonts w:ascii="Times New Roman" w:hAnsi="Times New Roman" w:cs="Times New Roman"/>
          <w:b/>
          <w:sz w:val="24"/>
          <w:szCs w:val="24"/>
        </w:rPr>
        <w:t>Количество контрольных работ по русскому языку в 11 классе</w:t>
      </w:r>
    </w:p>
    <w:p w:rsidR="00E23A82" w:rsidRPr="000B7AA4" w:rsidRDefault="00E23A82" w:rsidP="00E23A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254"/>
        <w:gridCol w:w="1249"/>
        <w:gridCol w:w="1054"/>
        <w:gridCol w:w="1688"/>
        <w:gridCol w:w="2624"/>
        <w:gridCol w:w="2337"/>
      </w:tblGrid>
      <w:tr w:rsidR="004D17C5" w:rsidRPr="000B7AA4" w:rsidTr="004D17C5">
        <w:tc>
          <w:tcPr>
            <w:tcW w:w="1254" w:type="dxa"/>
          </w:tcPr>
          <w:p w:rsidR="004D17C5" w:rsidRPr="000B7AA4" w:rsidRDefault="004D17C5" w:rsidP="009D6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9" w:type="dxa"/>
          </w:tcPr>
          <w:p w:rsidR="004D17C5" w:rsidRPr="000B7AA4" w:rsidRDefault="004D17C5" w:rsidP="009D6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54" w:type="dxa"/>
          </w:tcPr>
          <w:p w:rsidR="004D17C5" w:rsidRPr="000B7AA4" w:rsidRDefault="004D17C5" w:rsidP="009D6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A4"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1688" w:type="dxa"/>
          </w:tcPr>
          <w:p w:rsidR="004D17C5" w:rsidRPr="000B7AA4" w:rsidRDefault="004D17C5" w:rsidP="009D6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A4">
              <w:rPr>
                <w:rFonts w:ascii="Times New Roman" w:hAnsi="Times New Roman" w:cs="Times New Roman"/>
                <w:sz w:val="24"/>
                <w:szCs w:val="24"/>
              </w:rPr>
              <w:t>К/Р (тест)</w:t>
            </w:r>
          </w:p>
        </w:tc>
        <w:tc>
          <w:tcPr>
            <w:tcW w:w="2624" w:type="dxa"/>
          </w:tcPr>
          <w:p w:rsidR="004D17C5" w:rsidRPr="000B7AA4" w:rsidRDefault="004D17C5" w:rsidP="009D6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A4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  <w:p w:rsidR="004D17C5" w:rsidRPr="000B7AA4" w:rsidRDefault="004D17C5" w:rsidP="009D6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AA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337" w:type="dxa"/>
          </w:tcPr>
          <w:p w:rsidR="004D17C5" w:rsidRPr="000B7AA4" w:rsidRDefault="004D17C5" w:rsidP="009D6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A4">
              <w:rPr>
                <w:rFonts w:ascii="Times New Roman" w:hAnsi="Times New Roman" w:cs="Times New Roman"/>
                <w:sz w:val="24"/>
                <w:szCs w:val="24"/>
              </w:rPr>
              <w:t>Всего часов РР</w:t>
            </w:r>
          </w:p>
        </w:tc>
      </w:tr>
      <w:tr w:rsidR="004D17C5" w:rsidRPr="000B7AA4" w:rsidTr="004D17C5">
        <w:tc>
          <w:tcPr>
            <w:tcW w:w="1254" w:type="dxa"/>
          </w:tcPr>
          <w:p w:rsidR="004D17C5" w:rsidRPr="000B7AA4" w:rsidRDefault="004D17C5" w:rsidP="009D6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9" w:type="dxa"/>
          </w:tcPr>
          <w:p w:rsidR="004D17C5" w:rsidRPr="000B7AA4" w:rsidRDefault="004D17C5" w:rsidP="009D6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4D17C5" w:rsidRPr="000B7AA4" w:rsidRDefault="004D17C5" w:rsidP="009D6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4D17C5" w:rsidRPr="000B7AA4" w:rsidRDefault="004D17C5" w:rsidP="009D6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4D17C5" w:rsidRPr="000B7AA4" w:rsidRDefault="004D17C5" w:rsidP="009D6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4D17C5" w:rsidRPr="000B7AA4" w:rsidRDefault="004D17C5" w:rsidP="009D60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23A82" w:rsidRPr="000B7AA4" w:rsidRDefault="00E23A82" w:rsidP="00E23A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10" w:rsidRDefault="00F75E10" w:rsidP="00F75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E10" w:rsidRDefault="00F75E10" w:rsidP="00F75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E10" w:rsidRDefault="00F75E10" w:rsidP="00F75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E10" w:rsidRDefault="00F75E10" w:rsidP="00F75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FF2" w:rsidRDefault="00F87FF2" w:rsidP="00F75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7B2" w:rsidRDefault="00C837B2" w:rsidP="00BD038F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38F" w:rsidRPr="00BD038F" w:rsidRDefault="00BD038F" w:rsidP="00BD038F">
      <w:pPr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bookmarkStart w:id="0" w:name="_GoBack"/>
      <w:bookmarkEnd w:id="0"/>
    </w:p>
    <w:p w:rsidR="00BD038F" w:rsidRPr="00BD038F" w:rsidRDefault="00BD038F" w:rsidP="00BD038F">
      <w:pPr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</w:p>
    <w:p w:rsidR="00BD038F" w:rsidRPr="000B7AA4" w:rsidRDefault="00BD038F" w:rsidP="00CB5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D038F" w:rsidRPr="000B7AA4" w:rsidSect="000F0D2C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AE6" w:rsidRDefault="00921AE6" w:rsidP="00D34F3B">
      <w:pPr>
        <w:spacing w:after="0" w:line="240" w:lineRule="auto"/>
      </w:pPr>
      <w:r>
        <w:separator/>
      </w:r>
    </w:p>
  </w:endnote>
  <w:endnote w:type="continuationSeparator" w:id="1">
    <w:p w:rsidR="00921AE6" w:rsidRDefault="00921AE6" w:rsidP="00D3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AE6" w:rsidRDefault="00921AE6" w:rsidP="00D34F3B">
      <w:pPr>
        <w:spacing w:after="0" w:line="240" w:lineRule="auto"/>
      </w:pPr>
      <w:r>
        <w:separator/>
      </w:r>
    </w:p>
  </w:footnote>
  <w:footnote w:type="continuationSeparator" w:id="1">
    <w:p w:rsidR="00921AE6" w:rsidRDefault="00921AE6" w:rsidP="00D3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7">
    <w:nsid w:val="09594DC5"/>
    <w:multiLevelType w:val="hybridMultilevel"/>
    <w:tmpl w:val="F40040CC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DF2A18"/>
    <w:multiLevelType w:val="hybridMultilevel"/>
    <w:tmpl w:val="1A8CF758"/>
    <w:lvl w:ilvl="0" w:tplc="D4F8E732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90A4391"/>
    <w:multiLevelType w:val="hybridMultilevel"/>
    <w:tmpl w:val="FBF44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20CC9"/>
    <w:multiLevelType w:val="hybridMultilevel"/>
    <w:tmpl w:val="F3D4D284"/>
    <w:lvl w:ilvl="0" w:tplc="A1908CCC">
      <w:start w:val="2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B1158A"/>
    <w:multiLevelType w:val="hybridMultilevel"/>
    <w:tmpl w:val="BC802054"/>
    <w:lvl w:ilvl="0" w:tplc="791A8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B23"/>
    <w:multiLevelType w:val="hybridMultilevel"/>
    <w:tmpl w:val="F3D4D284"/>
    <w:lvl w:ilvl="0" w:tplc="A1908CCC">
      <w:start w:val="2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E2D53DE"/>
    <w:multiLevelType w:val="hybridMultilevel"/>
    <w:tmpl w:val="1B5E5F26"/>
    <w:lvl w:ilvl="0" w:tplc="5BF66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005769"/>
    <w:multiLevelType w:val="hybridMultilevel"/>
    <w:tmpl w:val="51C8C74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21D31"/>
    <w:multiLevelType w:val="hybridMultilevel"/>
    <w:tmpl w:val="F3D4D284"/>
    <w:lvl w:ilvl="0" w:tplc="A1908CCC">
      <w:start w:val="2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AD6614E"/>
    <w:multiLevelType w:val="hybridMultilevel"/>
    <w:tmpl w:val="F3D4D284"/>
    <w:lvl w:ilvl="0" w:tplc="A1908CCC">
      <w:start w:val="2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4ED6C42"/>
    <w:multiLevelType w:val="hybridMultilevel"/>
    <w:tmpl w:val="AFE09B60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E2E36"/>
    <w:multiLevelType w:val="hybridMultilevel"/>
    <w:tmpl w:val="FF3E85C6"/>
    <w:lvl w:ilvl="0" w:tplc="FE048A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8"/>
  </w:num>
  <w:num w:numId="5">
    <w:abstractNumId w:val="15"/>
  </w:num>
  <w:num w:numId="6">
    <w:abstractNumId w:val="7"/>
  </w:num>
  <w:num w:numId="7">
    <w:abstractNumId w:val="16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0"/>
  </w:num>
  <w:num w:numId="20">
    <w:abstractNumId w:val="13"/>
  </w:num>
  <w:num w:numId="21">
    <w:abstractNumId w:val="11"/>
  </w:num>
  <w:num w:numId="22">
    <w:abstractNumId w:val="17"/>
  </w:num>
  <w:num w:numId="23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6560"/>
    <w:rsid w:val="0001714B"/>
    <w:rsid w:val="00031C0F"/>
    <w:rsid w:val="00047862"/>
    <w:rsid w:val="00052A98"/>
    <w:rsid w:val="000564DA"/>
    <w:rsid w:val="00080E39"/>
    <w:rsid w:val="00083AE1"/>
    <w:rsid w:val="00084DE0"/>
    <w:rsid w:val="00093F23"/>
    <w:rsid w:val="000966A3"/>
    <w:rsid w:val="000B6560"/>
    <w:rsid w:val="000B7AA4"/>
    <w:rsid w:val="000B7F27"/>
    <w:rsid w:val="000E7BCB"/>
    <w:rsid w:val="000F0D2C"/>
    <w:rsid w:val="000F2D26"/>
    <w:rsid w:val="00102FD6"/>
    <w:rsid w:val="00106A76"/>
    <w:rsid w:val="00133F3A"/>
    <w:rsid w:val="00147A6F"/>
    <w:rsid w:val="00147F81"/>
    <w:rsid w:val="00160BF9"/>
    <w:rsid w:val="00163E6D"/>
    <w:rsid w:val="00187AF0"/>
    <w:rsid w:val="001B2136"/>
    <w:rsid w:val="001E791A"/>
    <w:rsid w:val="001F7D81"/>
    <w:rsid w:val="00205C7E"/>
    <w:rsid w:val="00210143"/>
    <w:rsid w:val="002216F2"/>
    <w:rsid w:val="00232C18"/>
    <w:rsid w:val="0023580E"/>
    <w:rsid w:val="00242233"/>
    <w:rsid w:val="00246B82"/>
    <w:rsid w:val="00247F76"/>
    <w:rsid w:val="00250B17"/>
    <w:rsid w:val="00253C14"/>
    <w:rsid w:val="002673A5"/>
    <w:rsid w:val="00271BC8"/>
    <w:rsid w:val="002E148B"/>
    <w:rsid w:val="003128F3"/>
    <w:rsid w:val="003268B3"/>
    <w:rsid w:val="003329F8"/>
    <w:rsid w:val="003363D9"/>
    <w:rsid w:val="00353E10"/>
    <w:rsid w:val="00360793"/>
    <w:rsid w:val="0038611B"/>
    <w:rsid w:val="00387AD7"/>
    <w:rsid w:val="003B1C6F"/>
    <w:rsid w:val="003B2A14"/>
    <w:rsid w:val="003B7496"/>
    <w:rsid w:val="003D2E0C"/>
    <w:rsid w:val="003D7888"/>
    <w:rsid w:val="004164A4"/>
    <w:rsid w:val="00417167"/>
    <w:rsid w:val="00431DA7"/>
    <w:rsid w:val="004773EA"/>
    <w:rsid w:val="0049067A"/>
    <w:rsid w:val="00491172"/>
    <w:rsid w:val="004A4793"/>
    <w:rsid w:val="004A6CB7"/>
    <w:rsid w:val="004C706E"/>
    <w:rsid w:val="004D17C5"/>
    <w:rsid w:val="004E3030"/>
    <w:rsid w:val="004F020F"/>
    <w:rsid w:val="004F3FF9"/>
    <w:rsid w:val="00501833"/>
    <w:rsid w:val="00521C07"/>
    <w:rsid w:val="005230E9"/>
    <w:rsid w:val="00536474"/>
    <w:rsid w:val="00550030"/>
    <w:rsid w:val="005518A2"/>
    <w:rsid w:val="00567DE9"/>
    <w:rsid w:val="00583A8A"/>
    <w:rsid w:val="005A7B9D"/>
    <w:rsid w:val="005B0050"/>
    <w:rsid w:val="005C45B7"/>
    <w:rsid w:val="005F1205"/>
    <w:rsid w:val="00601D17"/>
    <w:rsid w:val="00616ECB"/>
    <w:rsid w:val="0062523D"/>
    <w:rsid w:val="006263F8"/>
    <w:rsid w:val="0064205E"/>
    <w:rsid w:val="0065336C"/>
    <w:rsid w:val="00654FDB"/>
    <w:rsid w:val="00662C7E"/>
    <w:rsid w:val="00672D02"/>
    <w:rsid w:val="00677B73"/>
    <w:rsid w:val="0070446A"/>
    <w:rsid w:val="007127BB"/>
    <w:rsid w:val="00727BB7"/>
    <w:rsid w:val="00772245"/>
    <w:rsid w:val="007969DA"/>
    <w:rsid w:val="007A5298"/>
    <w:rsid w:val="007B7A6A"/>
    <w:rsid w:val="00822393"/>
    <w:rsid w:val="00823EDF"/>
    <w:rsid w:val="00833D15"/>
    <w:rsid w:val="00834BE5"/>
    <w:rsid w:val="00845898"/>
    <w:rsid w:val="0088176A"/>
    <w:rsid w:val="008964FB"/>
    <w:rsid w:val="008A3548"/>
    <w:rsid w:val="008D1425"/>
    <w:rsid w:val="008E5891"/>
    <w:rsid w:val="009169FB"/>
    <w:rsid w:val="00921AE6"/>
    <w:rsid w:val="009416CA"/>
    <w:rsid w:val="00950CAE"/>
    <w:rsid w:val="009751C2"/>
    <w:rsid w:val="00975BB9"/>
    <w:rsid w:val="00977C54"/>
    <w:rsid w:val="009A4804"/>
    <w:rsid w:val="009A4CD2"/>
    <w:rsid w:val="009A64D2"/>
    <w:rsid w:val="009C160F"/>
    <w:rsid w:val="009C267B"/>
    <w:rsid w:val="009D3A84"/>
    <w:rsid w:val="009E52CD"/>
    <w:rsid w:val="009E61FA"/>
    <w:rsid w:val="009E6299"/>
    <w:rsid w:val="009F6EBA"/>
    <w:rsid w:val="00A23F47"/>
    <w:rsid w:val="00A248BB"/>
    <w:rsid w:val="00A25A1B"/>
    <w:rsid w:val="00A26691"/>
    <w:rsid w:val="00A50976"/>
    <w:rsid w:val="00A52520"/>
    <w:rsid w:val="00A67165"/>
    <w:rsid w:val="00A76428"/>
    <w:rsid w:val="00A95420"/>
    <w:rsid w:val="00AA6616"/>
    <w:rsid w:val="00AC1F89"/>
    <w:rsid w:val="00AD1F8D"/>
    <w:rsid w:val="00B03607"/>
    <w:rsid w:val="00B076D5"/>
    <w:rsid w:val="00B334BF"/>
    <w:rsid w:val="00B431FC"/>
    <w:rsid w:val="00B4464F"/>
    <w:rsid w:val="00B466C6"/>
    <w:rsid w:val="00B922E9"/>
    <w:rsid w:val="00BB29C9"/>
    <w:rsid w:val="00BB5CFE"/>
    <w:rsid w:val="00BC03D4"/>
    <w:rsid w:val="00BC7AFD"/>
    <w:rsid w:val="00BD038F"/>
    <w:rsid w:val="00BD2638"/>
    <w:rsid w:val="00BD2F4B"/>
    <w:rsid w:val="00BE6C82"/>
    <w:rsid w:val="00C05DB4"/>
    <w:rsid w:val="00C13C92"/>
    <w:rsid w:val="00C41A3E"/>
    <w:rsid w:val="00C47A32"/>
    <w:rsid w:val="00C56C47"/>
    <w:rsid w:val="00C60276"/>
    <w:rsid w:val="00C60DD9"/>
    <w:rsid w:val="00C70E54"/>
    <w:rsid w:val="00C7167A"/>
    <w:rsid w:val="00C72431"/>
    <w:rsid w:val="00C837B2"/>
    <w:rsid w:val="00CB5382"/>
    <w:rsid w:val="00CB7A36"/>
    <w:rsid w:val="00CC208D"/>
    <w:rsid w:val="00CE0360"/>
    <w:rsid w:val="00D0178A"/>
    <w:rsid w:val="00D11A0A"/>
    <w:rsid w:val="00D34F3B"/>
    <w:rsid w:val="00D52A26"/>
    <w:rsid w:val="00D60161"/>
    <w:rsid w:val="00D81DD6"/>
    <w:rsid w:val="00D9038F"/>
    <w:rsid w:val="00D93134"/>
    <w:rsid w:val="00DA34FA"/>
    <w:rsid w:val="00DB7565"/>
    <w:rsid w:val="00DD01D6"/>
    <w:rsid w:val="00DE3769"/>
    <w:rsid w:val="00DE45ED"/>
    <w:rsid w:val="00DE699F"/>
    <w:rsid w:val="00E01D03"/>
    <w:rsid w:val="00E10EDE"/>
    <w:rsid w:val="00E14F18"/>
    <w:rsid w:val="00E2271E"/>
    <w:rsid w:val="00E23A82"/>
    <w:rsid w:val="00E27D30"/>
    <w:rsid w:val="00E55F10"/>
    <w:rsid w:val="00E5762F"/>
    <w:rsid w:val="00E736ED"/>
    <w:rsid w:val="00E775F1"/>
    <w:rsid w:val="00EA1950"/>
    <w:rsid w:val="00EA7289"/>
    <w:rsid w:val="00EB15D1"/>
    <w:rsid w:val="00EF3A0B"/>
    <w:rsid w:val="00F146DC"/>
    <w:rsid w:val="00F6452C"/>
    <w:rsid w:val="00F73A65"/>
    <w:rsid w:val="00F75E10"/>
    <w:rsid w:val="00F87FF2"/>
    <w:rsid w:val="00FC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98"/>
  </w:style>
  <w:style w:type="paragraph" w:styleId="1">
    <w:name w:val="heading 1"/>
    <w:basedOn w:val="a"/>
    <w:next w:val="a"/>
    <w:link w:val="10"/>
    <w:uiPriority w:val="9"/>
    <w:qFormat/>
    <w:rsid w:val="00336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B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B6560"/>
    <w:pPr>
      <w:ind w:left="720"/>
      <w:contextualSpacing/>
    </w:pPr>
  </w:style>
  <w:style w:type="paragraph" w:styleId="a6">
    <w:name w:val="No Spacing"/>
    <w:uiPriority w:val="1"/>
    <w:qFormat/>
    <w:rsid w:val="000B65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75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nhideWhenUsed/>
    <w:rsid w:val="0097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75BB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5BB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butback">
    <w:name w:val="butback"/>
    <w:basedOn w:val="a0"/>
    <w:rsid w:val="002216F2"/>
  </w:style>
  <w:style w:type="character" w:customStyle="1" w:styleId="apple-converted-space">
    <w:name w:val="apple-converted-space"/>
    <w:basedOn w:val="a0"/>
    <w:rsid w:val="002216F2"/>
  </w:style>
  <w:style w:type="character" w:customStyle="1" w:styleId="submenu-table">
    <w:name w:val="submenu-table"/>
    <w:basedOn w:val="a0"/>
    <w:rsid w:val="002216F2"/>
  </w:style>
  <w:style w:type="paragraph" w:styleId="a8">
    <w:name w:val="header"/>
    <w:basedOn w:val="a"/>
    <w:link w:val="a9"/>
    <w:uiPriority w:val="99"/>
    <w:unhideWhenUsed/>
    <w:rsid w:val="00D3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4F3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3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4F3B"/>
    <w:rPr>
      <w:rFonts w:eastAsiaTheme="minorEastAsia"/>
      <w:lang w:eastAsia="ru-RU"/>
    </w:rPr>
  </w:style>
  <w:style w:type="paragraph" w:customStyle="1" w:styleId="dash041e0431044b0447043d044b0439">
    <w:name w:val="dash041e_0431_044b_0447_043d_044b_0439"/>
    <w:basedOn w:val="a"/>
    <w:rsid w:val="00A2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4"/>
    <w:rsid w:val="004A6C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;Курсив"/>
    <w:basedOn w:val="ac"/>
    <w:rsid w:val="004A6CB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4A6CB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c"/>
    <w:rsid w:val="004A6C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uiPriority w:val="99"/>
    <w:rsid w:val="004A6CB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4A6CB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c"/>
    <w:uiPriority w:val="99"/>
    <w:rsid w:val="004A6C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3">
    <w:name w:val="Основной текст (3) + Не полужирный"/>
    <w:basedOn w:val="31"/>
    <w:rsid w:val="004A6C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 (2) + Не полужирный;Не курсив"/>
    <w:basedOn w:val="21"/>
    <w:rsid w:val="004A6CB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4">
    <w:name w:val="Основной текст (3) + Курсив"/>
    <w:basedOn w:val="31"/>
    <w:rsid w:val="004A6CB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4A6CB7"/>
    <w:pPr>
      <w:widowControl w:val="0"/>
      <w:shd w:val="clear" w:color="auto" w:fill="FFFFFF"/>
      <w:spacing w:before="720" w:after="0" w:line="322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4A6CB7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uiPriority w:val="99"/>
    <w:rsid w:val="004A6CB7"/>
    <w:pPr>
      <w:widowControl w:val="0"/>
      <w:shd w:val="clear" w:color="auto" w:fill="FFFFFF"/>
      <w:spacing w:before="120" w:after="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4A6CB7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24">
    <w:name w:val="Заголовок №2_"/>
    <w:basedOn w:val="a0"/>
    <w:link w:val="25"/>
    <w:rsid w:val="0001714B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5">
    <w:name w:val="Заголовок №2"/>
    <w:basedOn w:val="a"/>
    <w:link w:val="24"/>
    <w:rsid w:val="0001714B"/>
    <w:pPr>
      <w:widowControl w:val="0"/>
      <w:shd w:val="clear" w:color="auto" w:fill="FFFFFF"/>
      <w:spacing w:after="240" w:line="370" w:lineRule="exact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2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27D3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63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2c32">
    <w:name w:val="c2 c32"/>
    <w:basedOn w:val="a"/>
    <w:rsid w:val="00BD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D038F"/>
  </w:style>
  <w:style w:type="character" w:customStyle="1" w:styleId="c9c0">
    <w:name w:val="c9 c0"/>
    <w:basedOn w:val="a0"/>
    <w:rsid w:val="00BD038F"/>
  </w:style>
  <w:style w:type="paragraph" w:styleId="26">
    <w:name w:val="Body Text Indent 2"/>
    <w:basedOn w:val="a"/>
    <w:link w:val="27"/>
    <w:rsid w:val="00BD03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7">
    <w:name w:val="Основной текст с отступом 2 Знак"/>
    <w:basedOn w:val="a0"/>
    <w:link w:val="26"/>
    <w:rsid w:val="00BD038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21c6c29">
    <w:name w:val="c21 c6 c29"/>
    <w:basedOn w:val="a"/>
    <w:rsid w:val="00BD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AC1F89"/>
    <w:rPr>
      <w:rFonts w:eastAsiaTheme="minorEastAsia"/>
      <w:lang w:eastAsia="ru-RU"/>
    </w:rPr>
  </w:style>
  <w:style w:type="paragraph" w:styleId="af1">
    <w:name w:val="Body Text"/>
    <w:basedOn w:val="a"/>
    <w:link w:val="af2"/>
    <w:uiPriority w:val="99"/>
    <w:unhideWhenUsed/>
    <w:rsid w:val="00C837B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837B2"/>
    <w:rPr>
      <w:rFonts w:eastAsiaTheme="minorEastAsia"/>
      <w:lang w:eastAsia="ru-RU"/>
    </w:rPr>
  </w:style>
  <w:style w:type="character" w:customStyle="1" w:styleId="35">
    <w:name w:val="Основной текст (3) + Полужирный"/>
    <w:uiPriority w:val="99"/>
    <w:rsid w:val="00C837B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C837B2"/>
    <w:rPr>
      <w:rFonts w:ascii="Times New Roman" w:hAnsi="Times New Roman"/>
      <w:spacing w:val="50"/>
      <w:sz w:val="26"/>
      <w:szCs w:val="26"/>
      <w:shd w:val="clear" w:color="auto" w:fill="FFFFFF"/>
    </w:rPr>
  </w:style>
  <w:style w:type="character" w:customStyle="1" w:styleId="32pt2">
    <w:name w:val="Основной текст (3) + Интервал 2 pt2"/>
    <w:uiPriority w:val="99"/>
    <w:rsid w:val="00C837B2"/>
    <w:rPr>
      <w:rFonts w:ascii="Times New Roman" w:hAnsi="Times New Roman"/>
      <w:spacing w:val="50"/>
      <w:sz w:val="26"/>
      <w:szCs w:val="26"/>
      <w:shd w:val="clear" w:color="auto" w:fill="FFFFFF"/>
    </w:rPr>
  </w:style>
  <w:style w:type="character" w:customStyle="1" w:styleId="36">
    <w:name w:val="Основной текст (3) + Полужирный6"/>
    <w:uiPriority w:val="99"/>
    <w:rsid w:val="00C837B2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C837B2"/>
    <w:pPr>
      <w:shd w:val="clear" w:color="auto" w:fill="FFFFFF"/>
      <w:spacing w:before="420" w:after="0" w:line="320" w:lineRule="exact"/>
      <w:ind w:hanging="148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40">
    <w:name w:val="Заголовок №4_"/>
    <w:link w:val="41"/>
    <w:uiPriority w:val="99"/>
    <w:locked/>
    <w:rsid w:val="00C837B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C837B2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10"/>
    <w:uiPriority w:val="99"/>
    <w:locked/>
    <w:rsid w:val="00C837B2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 + Не полужирный"/>
    <w:basedOn w:val="51"/>
    <w:uiPriority w:val="99"/>
    <w:rsid w:val="00C837B2"/>
    <w:rPr>
      <w:rFonts w:ascii="Times New Roman" w:hAnsi="Times New Roman"/>
      <w:b/>
      <w:bCs/>
      <w:shd w:val="clear" w:color="auto" w:fill="FFFFFF"/>
    </w:rPr>
  </w:style>
  <w:style w:type="character" w:customStyle="1" w:styleId="28">
    <w:name w:val="Подпись к таблице (2)_"/>
    <w:link w:val="29"/>
    <w:uiPriority w:val="99"/>
    <w:locked/>
    <w:rsid w:val="00C837B2"/>
    <w:rPr>
      <w:rFonts w:ascii="Times New Roman" w:hAnsi="Times New Roman"/>
      <w:b/>
      <w:bCs/>
      <w:shd w:val="clear" w:color="auto" w:fill="FFFFFF"/>
    </w:rPr>
  </w:style>
  <w:style w:type="character" w:customStyle="1" w:styleId="3115pt">
    <w:name w:val="Основной текст (3) + 11.5 pt"/>
    <w:uiPriority w:val="99"/>
    <w:rsid w:val="00C837B2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ArialNarrow">
    <w:name w:val="Основной текст (3) + Arial Narrow"/>
    <w:aliases w:val="13.5 pt"/>
    <w:uiPriority w:val="99"/>
    <w:rsid w:val="00C837B2"/>
    <w:rPr>
      <w:rFonts w:ascii="Arial Narrow" w:hAnsi="Arial Narrow" w:cs="Arial Narrow"/>
      <w:spacing w:val="0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C837B2"/>
    <w:pPr>
      <w:shd w:val="clear" w:color="auto" w:fill="FFFFFF"/>
      <w:spacing w:after="300" w:line="324" w:lineRule="exact"/>
      <w:jc w:val="center"/>
      <w:outlineLvl w:val="3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customStyle="1" w:styleId="43">
    <w:name w:val="Основной текст (4)"/>
    <w:basedOn w:val="a"/>
    <w:link w:val="42"/>
    <w:uiPriority w:val="99"/>
    <w:rsid w:val="00C837B2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paragraph" w:customStyle="1" w:styleId="510">
    <w:name w:val="Основной текст (5)1"/>
    <w:basedOn w:val="a"/>
    <w:link w:val="51"/>
    <w:uiPriority w:val="99"/>
    <w:rsid w:val="00C837B2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lang w:eastAsia="en-US"/>
    </w:rPr>
  </w:style>
  <w:style w:type="paragraph" w:customStyle="1" w:styleId="29">
    <w:name w:val="Подпись к таблице (2)"/>
    <w:basedOn w:val="a"/>
    <w:link w:val="28"/>
    <w:uiPriority w:val="99"/>
    <w:rsid w:val="00C837B2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lang w:eastAsia="en-US"/>
    </w:rPr>
  </w:style>
  <w:style w:type="character" w:customStyle="1" w:styleId="44">
    <w:name w:val="Основной текст + Полужирный4"/>
    <w:uiPriority w:val="99"/>
    <w:rsid w:val="00C837B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37">
    <w:name w:val="Основной текст + Полужирный3"/>
    <w:uiPriority w:val="99"/>
    <w:rsid w:val="00C837B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5pt">
    <w:name w:val="Основной текст (5) + Интервал 5 pt"/>
    <w:uiPriority w:val="99"/>
    <w:rsid w:val="00C837B2"/>
    <w:rPr>
      <w:rFonts w:ascii="Times New Roman" w:hAnsi="Times New Roman" w:cs="Times New Roman"/>
      <w:b w:val="0"/>
      <w:bCs w:val="0"/>
      <w:spacing w:val="110"/>
      <w:sz w:val="22"/>
      <w:szCs w:val="22"/>
      <w:shd w:val="clear" w:color="auto" w:fill="FFFFFF"/>
    </w:rPr>
  </w:style>
  <w:style w:type="character" w:customStyle="1" w:styleId="2a">
    <w:name w:val="Основной текст + Полужирный2"/>
    <w:uiPriority w:val="99"/>
    <w:rsid w:val="00C837B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 + Полужирный1"/>
    <w:uiPriority w:val="99"/>
    <w:rsid w:val="00C837B2"/>
    <w:rPr>
      <w:rFonts w:ascii="Times New Roman" w:hAnsi="Times New Roman" w:cs="Times New Roman"/>
      <w:b w:val="0"/>
      <w:bCs w:val="0"/>
      <w:spacing w:val="0"/>
      <w:sz w:val="22"/>
      <w:szCs w:val="22"/>
      <w:u w:val="single"/>
      <w:shd w:val="clear" w:color="auto" w:fill="FFFFFF"/>
    </w:rPr>
  </w:style>
  <w:style w:type="character" w:customStyle="1" w:styleId="af3">
    <w:name w:val="Основной текст + Курсив"/>
    <w:uiPriority w:val="99"/>
    <w:rsid w:val="00C837B2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</w:rPr>
  </w:style>
  <w:style w:type="character" w:customStyle="1" w:styleId="520">
    <w:name w:val="Основной текст (5) + Не полужирный2"/>
    <w:uiPriority w:val="99"/>
    <w:rsid w:val="00C837B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3">
    <w:name w:val="Основной текст (5)"/>
    <w:uiPriority w:val="99"/>
    <w:rsid w:val="00C837B2"/>
    <w:rPr>
      <w:rFonts w:ascii="Times New Roman" w:hAnsi="Times New Roman" w:cs="Times New Roman"/>
      <w:b w:val="0"/>
      <w:bCs w:val="0"/>
      <w:spacing w:val="0"/>
      <w:sz w:val="22"/>
      <w:szCs w:val="22"/>
      <w:u w:val="single"/>
      <w:shd w:val="clear" w:color="auto" w:fill="FFFFFF"/>
    </w:rPr>
  </w:style>
  <w:style w:type="character" w:customStyle="1" w:styleId="511">
    <w:name w:val="Основной текст (5) + Не полужирный1"/>
    <w:aliases w:val="Курсив"/>
    <w:uiPriority w:val="99"/>
    <w:rsid w:val="00C837B2"/>
    <w:rPr>
      <w:rFonts w:ascii="Times New Roman" w:hAnsi="Times New Roman" w:cs="Times New Roman"/>
      <w:b w:val="0"/>
      <w:bCs w:val="0"/>
      <w:i/>
      <w:iCs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C837B2"/>
    <w:rPr>
      <w:rFonts w:ascii="Arial Narrow" w:hAnsi="Arial Narrow" w:cs="Arial Narrow"/>
      <w:sz w:val="17"/>
      <w:szCs w:val="17"/>
      <w:shd w:val="clear" w:color="auto" w:fill="FFFFFF"/>
    </w:rPr>
  </w:style>
  <w:style w:type="character" w:customStyle="1" w:styleId="79pt">
    <w:name w:val="Основной текст (7) + 9 pt"/>
    <w:uiPriority w:val="99"/>
    <w:rsid w:val="00C837B2"/>
    <w:rPr>
      <w:rFonts w:ascii="Arial Narrow" w:hAnsi="Arial Narrow" w:cs="Arial Narrow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837B2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sz w:val="17"/>
      <w:szCs w:val="17"/>
      <w:lang w:eastAsia="en-US"/>
    </w:rPr>
  </w:style>
  <w:style w:type="character" w:customStyle="1" w:styleId="8">
    <w:name w:val="Основной текст (8)_"/>
    <w:link w:val="80"/>
    <w:uiPriority w:val="99"/>
    <w:locked/>
    <w:rsid w:val="00C837B2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837B2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b/>
      <w:bCs/>
      <w:sz w:val="17"/>
      <w:szCs w:val="17"/>
      <w:lang w:eastAsia="en-US"/>
    </w:rPr>
  </w:style>
  <w:style w:type="character" w:customStyle="1" w:styleId="71">
    <w:name w:val="Основной текст (7) + Курсив"/>
    <w:uiPriority w:val="99"/>
    <w:rsid w:val="00C837B2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745pt">
    <w:name w:val="Основной текст (7) + 4.5 pt"/>
    <w:aliases w:val="Курсив7,Малые прописные"/>
    <w:uiPriority w:val="99"/>
    <w:rsid w:val="00C837B2"/>
    <w:rPr>
      <w:rFonts w:ascii="Arial Narrow" w:hAnsi="Arial Narrow" w:cs="Arial Narrow"/>
      <w:i/>
      <w:iCs/>
      <w:smallCaps/>
      <w:noProof/>
      <w:spacing w:val="0"/>
      <w:sz w:val="9"/>
      <w:szCs w:val="9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C837B2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10ArialNarrow">
    <w:name w:val="Основной текст (10) + Arial Narrow"/>
    <w:aliases w:val="4.5 pt,Не полужирный,Курсив6,Малые прописные1,Интервал 0 pt6"/>
    <w:uiPriority w:val="99"/>
    <w:rsid w:val="00C837B2"/>
    <w:rPr>
      <w:rFonts w:ascii="Arial Narrow" w:hAnsi="Arial Narrow" w:cs="Arial Narrow"/>
      <w:b/>
      <w:bCs/>
      <w:i/>
      <w:iCs/>
      <w:smallCaps/>
      <w:spacing w:val="0"/>
      <w:sz w:val="9"/>
      <w:szCs w:val="9"/>
      <w:shd w:val="clear" w:color="auto" w:fill="FFFFFF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C837B2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pacing w:val="10"/>
      <w:sz w:val="18"/>
      <w:szCs w:val="18"/>
      <w:lang w:eastAsia="en-US"/>
    </w:rPr>
  </w:style>
  <w:style w:type="character" w:customStyle="1" w:styleId="75">
    <w:name w:val="Основной текст (7) + Курсив5"/>
    <w:uiPriority w:val="99"/>
    <w:rsid w:val="00C837B2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C837B2"/>
    <w:rPr>
      <w:rFonts w:ascii="Arial Narrow" w:hAnsi="Arial Narrow" w:cs="Arial Narrow"/>
      <w:b/>
      <w:bCs/>
      <w:i/>
      <w:iCs/>
      <w:sz w:val="17"/>
      <w:szCs w:val="17"/>
      <w:shd w:val="clear" w:color="auto" w:fill="FFFFFF"/>
    </w:rPr>
  </w:style>
  <w:style w:type="character" w:customStyle="1" w:styleId="91">
    <w:name w:val="Основной текст (9) + Не курсив"/>
    <w:basedOn w:val="9"/>
    <w:uiPriority w:val="99"/>
    <w:rsid w:val="00C837B2"/>
    <w:rPr>
      <w:rFonts w:ascii="Arial Narrow" w:hAnsi="Arial Narrow" w:cs="Arial Narrow"/>
      <w:b/>
      <w:bCs/>
      <w:i/>
      <w:i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837B2"/>
    <w:pPr>
      <w:shd w:val="clear" w:color="auto" w:fill="FFFFFF"/>
      <w:spacing w:after="0" w:line="216" w:lineRule="exact"/>
      <w:jc w:val="both"/>
    </w:pPr>
    <w:rPr>
      <w:rFonts w:ascii="Arial Narrow" w:eastAsiaTheme="minorHAnsi" w:hAnsi="Arial Narrow" w:cs="Arial Narrow"/>
      <w:b/>
      <w:bCs/>
      <w:i/>
      <w:iCs/>
      <w:sz w:val="17"/>
      <w:szCs w:val="17"/>
      <w:lang w:eastAsia="en-US"/>
    </w:rPr>
  </w:style>
  <w:style w:type="character" w:customStyle="1" w:styleId="78pt">
    <w:name w:val="Основной текст (7) + 8 pt"/>
    <w:uiPriority w:val="99"/>
    <w:rsid w:val="00C837B2"/>
    <w:rPr>
      <w:rFonts w:ascii="Arial Narrow" w:hAnsi="Arial Narrow" w:cs="Arial Narrow"/>
      <w:spacing w:val="0"/>
      <w:sz w:val="16"/>
      <w:szCs w:val="16"/>
      <w:shd w:val="clear" w:color="auto" w:fill="FFFFFF"/>
    </w:rPr>
  </w:style>
  <w:style w:type="character" w:customStyle="1" w:styleId="74">
    <w:name w:val="Основной текст (7) + Курсив4"/>
    <w:uiPriority w:val="99"/>
    <w:rsid w:val="00C837B2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7TimesNewRoman">
    <w:name w:val="Основной текст (7) + Times New Roman"/>
    <w:aliases w:val="9 pt2,Полужирный2,Интервал 0 pt5"/>
    <w:uiPriority w:val="99"/>
    <w:rsid w:val="00C837B2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8TimesNewRoman">
    <w:name w:val="Основной текст (8) + Times New Roman"/>
    <w:aliases w:val="9 pt1,Интервал 0 pt4"/>
    <w:uiPriority w:val="99"/>
    <w:rsid w:val="00C837B2"/>
    <w:rPr>
      <w:rFonts w:ascii="Times New Roman" w:hAnsi="Times New Roman" w:cs="Times New Roman"/>
      <w:b w:val="0"/>
      <w:bCs w:val="0"/>
      <w:spacing w:val="10"/>
      <w:sz w:val="18"/>
      <w:szCs w:val="18"/>
      <w:shd w:val="clear" w:color="auto" w:fill="FFFFFF"/>
    </w:rPr>
  </w:style>
  <w:style w:type="character" w:customStyle="1" w:styleId="72">
    <w:name w:val="Основной текст (7) + Полужирный2"/>
    <w:aliases w:val="Курсив5"/>
    <w:uiPriority w:val="99"/>
    <w:rsid w:val="00C837B2"/>
    <w:rPr>
      <w:rFonts w:ascii="Arial Narrow" w:hAnsi="Arial Narrow" w:cs="Arial Narrow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710">
    <w:name w:val="Основной текст (7) + Полужирный1"/>
    <w:aliases w:val="Курсив4,Интервал 1 pt"/>
    <w:uiPriority w:val="99"/>
    <w:rsid w:val="00C837B2"/>
    <w:rPr>
      <w:rFonts w:ascii="Arial Narrow" w:hAnsi="Arial Narrow" w:cs="Arial Narrow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C837B2"/>
    <w:rPr>
      <w:rFonts w:ascii="Arial Narrow" w:hAnsi="Arial Narrow" w:cs="Arial Narrow"/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C837B2"/>
    <w:pPr>
      <w:shd w:val="clear" w:color="auto" w:fill="FFFFFF"/>
      <w:spacing w:after="0" w:line="240" w:lineRule="atLeast"/>
      <w:jc w:val="both"/>
    </w:pPr>
    <w:rPr>
      <w:rFonts w:ascii="Arial Narrow" w:eastAsiaTheme="minorHAnsi" w:hAnsi="Arial Narrow" w:cs="Arial Narrow"/>
      <w:noProof/>
      <w:sz w:val="8"/>
      <w:szCs w:val="8"/>
      <w:lang w:eastAsia="en-US"/>
    </w:rPr>
  </w:style>
  <w:style w:type="character" w:customStyle="1" w:styleId="13">
    <w:name w:val="Основной текст (13)_"/>
    <w:link w:val="130"/>
    <w:uiPriority w:val="99"/>
    <w:locked/>
    <w:rsid w:val="00C837B2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character" w:customStyle="1" w:styleId="131">
    <w:name w:val="Основной текст (13) + Не курсив"/>
    <w:basedOn w:val="13"/>
    <w:uiPriority w:val="99"/>
    <w:rsid w:val="00C837B2"/>
    <w:rPr>
      <w:rFonts w:ascii="Arial Narrow" w:hAnsi="Arial Narrow" w:cs="Arial Narrow"/>
      <w:i/>
      <w:i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C837B2"/>
    <w:pPr>
      <w:shd w:val="clear" w:color="auto" w:fill="FFFFFF"/>
      <w:spacing w:after="0" w:line="209" w:lineRule="exact"/>
      <w:jc w:val="both"/>
    </w:pPr>
    <w:rPr>
      <w:rFonts w:ascii="Arial Narrow" w:eastAsiaTheme="minorHAnsi" w:hAnsi="Arial Narrow" w:cs="Arial Narrow"/>
      <w:i/>
      <w:iCs/>
      <w:sz w:val="17"/>
      <w:szCs w:val="17"/>
      <w:lang w:eastAsia="en-US"/>
    </w:rPr>
  </w:style>
  <w:style w:type="character" w:customStyle="1" w:styleId="73">
    <w:name w:val="Основной текст (7) + Курсив3"/>
    <w:uiPriority w:val="99"/>
    <w:rsid w:val="00C837B2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131pt">
    <w:name w:val="Основной текст (13) + Интервал 1 pt"/>
    <w:uiPriority w:val="99"/>
    <w:rsid w:val="00C837B2"/>
    <w:rPr>
      <w:rFonts w:ascii="Arial Narrow" w:hAnsi="Arial Narrow" w:cs="Arial Narrow"/>
      <w:i w:val="0"/>
      <w:iCs w:val="0"/>
      <w:spacing w:val="20"/>
      <w:sz w:val="17"/>
      <w:szCs w:val="17"/>
      <w:shd w:val="clear" w:color="auto" w:fill="FFFFFF"/>
    </w:rPr>
  </w:style>
  <w:style w:type="character" w:customStyle="1" w:styleId="720">
    <w:name w:val="Основной текст (7) + Курсив2"/>
    <w:uiPriority w:val="99"/>
    <w:rsid w:val="00C837B2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1310">
    <w:name w:val="Основной текст (13) + Не курсив1"/>
    <w:uiPriority w:val="99"/>
    <w:rsid w:val="00C837B2"/>
    <w:rPr>
      <w:rFonts w:ascii="Arial Narrow" w:hAnsi="Arial Narrow" w:cs="Arial Narrow"/>
      <w:i w:val="0"/>
      <w:iCs w:val="0"/>
      <w:spacing w:val="0"/>
      <w:sz w:val="17"/>
      <w:szCs w:val="17"/>
      <w:shd w:val="clear" w:color="auto" w:fill="FFFFFF"/>
    </w:rPr>
  </w:style>
  <w:style w:type="character" w:customStyle="1" w:styleId="711">
    <w:name w:val="Основной текст (7) + Курсив1"/>
    <w:uiPriority w:val="99"/>
    <w:rsid w:val="00C837B2"/>
    <w:rPr>
      <w:rFonts w:ascii="Arial Narrow" w:hAnsi="Arial Narrow" w:cs="Arial Narrow"/>
      <w:i/>
      <w:iCs/>
      <w:spacing w:val="0"/>
      <w:sz w:val="17"/>
      <w:szCs w:val="17"/>
      <w:shd w:val="clear" w:color="auto" w:fill="FFFFFF"/>
    </w:rPr>
  </w:style>
  <w:style w:type="character" w:customStyle="1" w:styleId="af4">
    <w:name w:val="Колонтитул_"/>
    <w:link w:val="af5"/>
    <w:uiPriority w:val="99"/>
    <w:locked/>
    <w:rsid w:val="00C837B2"/>
    <w:rPr>
      <w:rFonts w:ascii="Times New Roman" w:hAnsi="Times New Roman"/>
      <w:noProof/>
      <w:shd w:val="clear" w:color="auto" w:fill="FFFFFF"/>
    </w:rPr>
  </w:style>
  <w:style w:type="character" w:customStyle="1" w:styleId="11pt">
    <w:name w:val="Колонтитул + 11 pt"/>
    <w:uiPriority w:val="99"/>
    <w:rsid w:val="00C837B2"/>
    <w:rPr>
      <w:rFonts w:ascii="Times New Roman" w:hAnsi="Times New Roman"/>
      <w:noProof/>
      <w:sz w:val="22"/>
      <w:szCs w:val="22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C837B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C837B2"/>
    <w:rPr>
      <w:rFonts w:ascii="Arial Narrow" w:hAnsi="Arial Narrow" w:cs="Arial Narrow"/>
      <w:spacing w:val="-10"/>
      <w:sz w:val="26"/>
      <w:szCs w:val="26"/>
      <w:shd w:val="clear" w:color="auto" w:fill="FFFFFF"/>
    </w:rPr>
  </w:style>
  <w:style w:type="paragraph" w:customStyle="1" w:styleId="af5">
    <w:name w:val="Колонтитул"/>
    <w:basedOn w:val="a"/>
    <w:link w:val="af4"/>
    <w:uiPriority w:val="99"/>
    <w:rsid w:val="00C837B2"/>
    <w:pPr>
      <w:shd w:val="clear" w:color="auto" w:fill="FFFFFF"/>
      <w:spacing w:after="0" w:line="240" w:lineRule="auto"/>
    </w:pPr>
    <w:rPr>
      <w:rFonts w:ascii="Times New Roman" w:eastAsiaTheme="minorHAnsi" w:hAnsi="Times New Roman"/>
      <w:noProof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C837B2"/>
    <w:pPr>
      <w:shd w:val="clear" w:color="auto" w:fill="FFFFFF"/>
      <w:spacing w:after="0" w:line="320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C837B2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spacing w:val="-10"/>
      <w:sz w:val="26"/>
      <w:szCs w:val="26"/>
      <w:lang w:eastAsia="en-US"/>
    </w:rPr>
  </w:style>
  <w:style w:type="character" w:customStyle="1" w:styleId="18">
    <w:name w:val="Основной текст (18)_"/>
    <w:link w:val="181"/>
    <w:uiPriority w:val="99"/>
    <w:locked/>
    <w:rsid w:val="00C837B2"/>
    <w:rPr>
      <w:rFonts w:ascii="Times New Roman" w:hAnsi="Times New Roman"/>
      <w:b/>
      <w:bCs/>
      <w:spacing w:val="10"/>
      <w:sz w:val="26"/>
      <w:szCs w:val="26"/>
      <w:shd w:val="clear" w:color="auto" w:fill="FFFFFF"/>
    </w:rPr>
  </w:style>
  <w:style w:type="character" w:customStyle="1" w:styleId="180">
    <w:name w:val="Основной текст (18)"/>
    <w:uiPriority w:val="99"/>
    <w:rsid w:val="00C837B2"/>
    <w:rPr>
      <w:rFonts w:ascii="Times New Roman" w:hAnsi="Times New Roman"/>
      <w:b/>
      <w:bCs/>
      <w:spacing w:val="10"/>
      <w:sz w:val="26"/>
      <w:szCs w:val="26"/>
      <w:u w:val="single"/>
      <w:shd w:val="clear" w:color="auto" w:fill="FFFFFF"/>
    </w:rPr>
  </w:style>
  <w:style w:type="character" w:customStyle="1" w:styleId="350">
    <w:name w:val="Основной текст (3) + Полужирный5"/>
    <w:aliases w:val="Интервал 0 pt3"/>
    <w:uiPriority w:val="99"/>
    <w:rsid w:val="00C837B2"/>
    <w:rPr>
      <w:rFonts w:ascii="Times New Roman" w:hAnsi="Times New Roman" w:cs="Times New Roman"/>
      <w:b/>
      <w:bCs/>
      <w:spacing w:val="10"/>
      <w:sz w:val="26"/>
      <w:szCs w:val="26"/>
      <w:u w:val="single"/>
      <w:shd w:val="clear" w:color="auto" w:fill="FFFFFF"/>
    </w:rPr>
  </w:style>
  <w:style w:type="character" w:customStyle="1" w:styleId="13pt">
    <w:name w:val="Основной текст + 13 pt"/>
    <w:uiPriority w:val="99"/>
    <w:rsid w:val="00C837B2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C837B2"/>
    <w:pPr>
      <w:shd w:val="clear" w:color="auto" w:fill="FFFFFF"/>
      <w:spacing w:after="300" w:line="320" w:lineRule="exact"/>
      <w:jc w:val="center"/>
    </w:pPr>
    <w:rPr>
      <w:rFonts w:ascii="Times New Roman" w:eastAsiaTheme="minorHAnsi" w:hAnsi="Times New Roman"/>
      <w:b/>
      <w:bCs/>
      <w:spacing w:val="10"/>
      <w:sz w:val="26"/>
      <w:szCs w:val="26"/>
      <w:lang w:eastAsia="en-US"/>
    </w:rPr>
  </w:style>
  <w:style w:type="table" w:customStyle="1" w:styleId="17">
    <w:name w:val="Сетка таблицы1"/>
    <w:basedOn w:val="a1"/>
    <w:next w:val="a3"/>
    <w:rsid w:val="00D52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A7AE9-06E0-4364-8FC7-4418276A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45</cp:revision>
  <cp:lastPrinted>2016-08-23T12:48:00Z</cp:lastPrinted>
  <dcterms:created xsi:type="dcterms:W3CDTF">2006-05-25T22:45:00Z</dcterms:created>
  <dcterms:modified xsi:type="dcterms:W3CDTF">2018-09-25T19:05:00Z</dcterms:modified>
</cp:coreProperties>
</file>