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5A" w:rsidRPr="00887FD5" w:rsidRDefault="00271E5A" w:rsidP="00887FD5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  <w:sectPr w:rsidR="00271E5A" w:rsidRPr="00887FD5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учебного предмета по итогам</w:t>
      </w:r>
    </w:p>
    <w:p w:rsidR="00287350" w:rsidRPr="00887FD5" w:rsidRDefault="003F089A" w:rsidP="0088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обучения в </w:t>
      </w:r>
      <w:r w:rsidR="00287350" w:rsidRPr="00887FD5">
        <w:rPr>
          <w:rFonts w:ascii="Times New Roman" w:hAnsi="Times New Roman" w:cs="Times New Roman"/>
          <w:sz w:val="24"/>
          <w:szCs w:val="24"/>
        </w:rPr>
        <w:t>11 классах:</w:t>
      </w:r>
    </w:p>
    <w:p w:rsidR="00287350" w:rsidRPr="00887FD5" w:rsidRDefault="00287350" w:rsidP="00887FD5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887FD5">
        <w:rPr>
          <w:rFonts w:ascii="Times New Roman" w:hAnsi="Times New Roman"/>
        </w:rPr>
        <w:t>получить представления о структуре и масштабах Вселенной и месте человека в ней;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:rsidR="00287350" w:rsidRPr="00887FD5" w:rsidRDefault="00287350" w:rsidP="00887FD5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887FD5">
        <w:rPr>
          <w:rFonts w:ascii="Times New Roman" w:hAnsi="Times New Roman"/>
        </w:rPr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287350" w:rsidRPr="00887FD5" w:rsidRDefault="00287350" w:rsidP="00887FD5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887FD5">
        <w:rPr>
          <w:rFonts w:ascii="Times New Roman" w:hAnsi="Times New Roman"/>
        </w:rPr>
        <w:t>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:rsidR="00287350" w:rsidRPr="00887FD5" w:rsidRDefault="00287350" w:rsidP="00887FD5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887FD5">
        <w:rPr>
          <w:rFonts w:ascii="Times New Roman" w:hAnsi="Times New Roman"/>
        </w:rPr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:rsidR="00287350" w:rsidRPr="00887FD5" w:rsidRDefault="00287350" w:rsidP="00887FD5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887FD5">
        <w:rPr>
          <w:rFonts w:ascii="Times New Roman" w:hAnsi="Times New Roman"/>
        </w:rPr>
        <w:t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метеороидов и нового класса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небесных тел карликовых планет.</w:t>
      </w:r>
    </w:p>
    <w:p w:rsidR="00287350" w:rsidRPr="00887FD5" w:rsidRDefault="00287350" w:rsidP="00887FD5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887FD5">
        <w:rPr>
          <w:rFonts w:ascii="Times New Roman" w:hAnsi="Times New Roman"/>
        </w:rPr>
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:rsidR="00287350" w:rsidRPr="00887FD5" w:rsidRDefault="00287350" w:rsidP="00887FD5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887FD5">
        <w:rPr>
          <w:rFonts w:ascii="Times New Roman" w:hAnsi="Times New Roman"/>
        </w:rPr>
        <w:t xml:space="preserve"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 </w:t>
      </w:r>
    </w:p>
    <w:p w:rsidR="00287350" w:rsidRPr="00887FD5" w:rsidRDefault="00287350" w:rsidP="00887FD5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887FD5">
        <w:rPr>
          <w:rFonts w:ascii="Times New Roman" w:hAnsi="Times New Roman"/>
        </w:rPr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287350" w:rsidRPr="00887FD5" w:rsidRDefault="00287350" w:rsidP="00887FD5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887FD5">
        <w:rPr>
          <w:rFonts w:ascii="Times New Roman" w:hAnsi="Times New Roman"/>
        </w:rPr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287350" w:rsidRPr="00887FD5" w:rsidRDefault="00287350" w:rsidP="00887FD5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887FD5">
        <w:rPr>
          <w:rFonts w:ascii="Times New Roman" w:hAnsi="Times New Roman"/>
        </w:rPr>
        <w:t>Получить представления о взрывах новых и сверхновых звёзд и узнать как в звёздах образуются тяжёлые химические элементы.</w:t>
      </w:r>
    </w:p>
    <w:p w:rsidR="00287350" w:rsidRPr="00887FD5" w:rsidRDefault="00287350" w:rsidP="00887FD5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887FD5">
        <w:rPr>
          <w:rFonts w:ascii="Times New Roman" w:hAnsi="Times New Roman"/>
        </w:rPr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сверхмассивной чёрной дыры.</w:t>
      </w:r>
    </w:p>
    <w:p w:rsidR="00287350" w:rsidRPr="00887FD5" w:rsidRDefault="00287350" w:rsidP="00887FD5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349"/>
        <w:jc w:val="both"/>
        <w:rPr>
          <w:rFonts w:ascii="Times New Roman" w:hAnsi="Times New Roman"/>
        </w:rPr>
      </w:pPr>
      <w:r w:rsidRPr="00887FD5">
        <w:rPr>
          <w:rFonts w:ascii="Times New Roman" w:hAnsi="Times New Roman"/>
        </w:rPr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287350" w:rsidRPr="00887FD5" w:rsidRDefault="00287350" w:rsidP="00887FD5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349"/>
        <w:jc w:val="both"/>
        <w:rPr>
          <w:rFonts w:ascii="Times New Roman" w:hAnsi="Times New Roman"/>
        </w:rPr>
      </w:pPr>
      <w:r w:rsidRPr="00887FD5">
        <w:rPr>
          <w:rFonts w:ascii="Times New Roman" w:hAnsi="Times New Roman"/>
        </w:rPr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:rsidR="00287350" w:rsidRPr="00887FD5" w:rsidRDefault="00287350" w:rsidP="00887FD5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349"/>
        <w:jc w:val="both"/>
        <w:rPr>
          <w:rFonts w:ascii="Times New Roman" w:hAnsi="Times New Roman"/>
        </w:rPr>
      </w:pPr>
      <w:r w:rsidRPr="00887FD5">
        <w:rPr>
          <w:rFonts w:ascii="Times New Roman" w:hAnsi="Times New Roman"/>
        </w:rPr>
        <w:lastRenderedPageBreak/>
        <w:t>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287350" w:rsidRPr="00887FD5" w:rsidRDefault="00287350" w:rsidP="00887FD5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349"/>
        <w:jc w:val="both"/>
        <w:rPr>
          <w:rFonts w:ascii="Times New Roman" w:hAnsi="Times New Roman"/>
        </w:rPr>
      </w:pPr>
      <w:r w:rsidRPr="00887FD5">
        <w:rPr>
          <w:rFonts w:ascii="Times New Roman" w:hAnsi="Times New Roman"/>
        </w:rPr>
        <w:t>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:rsidR="00287350" w:rsidRPr="00887FD5" w:rsidRDefault="00287350" w:rsidP="00887FD5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349"/>
        <w:jc w:val="both"/>
        <w:rPr>
          <w:rFonts w:ascii="Times New Roman" w:hAnsi="Times New Roman"/>
        </w:rPr>
      </w:pPr>
      <w:r w:rsidRPr="00887FD5">
        <w:rPr>
          <w:rFonts w:ascii="Times New Roman" w:hAnsi="Times New Roman"/>
        </w:rPr>
        <w:t>Узнать об открытии экзопланет — планет около других звёзд и современном состоянии проблемы поиска внеземных цивилизаций и связи с ними.</w:t>
      </w:r>
    </w:p>
    <w:p w:rsidR="00585BAC" w:rsidRPr="00887FD5" w:rsidRDefault="00287350" w:rsidP="00887FD5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349"/>
        <w:jc w:val="both"/>
        <w:rPr>
          <w:rFonts w:ascii="Times New Roman" w:hAnsi="Times New Roman"/>
        </w:rPr>
        <w:sectPr w:rsidR="00585BAC" w:rsidRPr="00887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87FD5">
        <w:rPr>
          <w:rFonts w:ascii="Times New Roman" w:hAnsi="Times New Roman"/>
        </w:rPr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измерятьдиаметр Солнца и измерять солнечную активность и её зависимостьот времени.</w:t>
      </w:r>
    </w:p>
    <w:p w:rsidR="0097254F" w:rsidRPr="00887FD5" w:rsidRDefault="0097254F" w:rsidP="00887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D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  <w:u w:val="single"/>
        </w:rPr>
        <w:t>Введение в астрономию</w:t>
      </w:r>
    </w:p>
    <w:p w:rsidR="00B0520A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Строение и масштабы Вселенной, и современные наблюдения</w:t>
      </w:r>
      <w:r w:rsidR="00B0520A" w:rsidRPr="00887F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Какие тела заполняют Вселенную. Каковы их характерные размеры ирасстояния между ними. Какие физические условия встречаются вних. Вселенная расширяется.Где и как работают самые крупные оптические телескопы. Какастрономы исследуют гамма-излучение Вселенной. Что увиделигравитационно-волновые и нейтринные телескопы.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  <w:u w:val="single"/>
        </w:rPr>
        <w:t>Астрометрия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Звёздное небо и видимое движение небесных светил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Какие звёзды входят в созвездия Ориона и Лебедя. Солнце движетсяпо эклиптике. Планеты совершают петлеобразное движение.Небесные координаты</w:t>
      </w:r>
      <w:r w:rsidR="00B0520A" w:rsidRPr="00887FD5">
        <w:rPr>
          <w:rFonts w:ascii="Times New Roman" w:hAnsi="Times New Roman" w:cs="Times New Roman"/>
          <w:sz w:val="24"/>
          <w:szCs w:val="24"/>
        </w:rPr>
        <w:t xml:space="preserve">. </w:t>
      </w:r>
      <w:r w:rsidRPr="00887FD5">
        <w:rPr>
          <w:rFonts w:ascii="Times New Roman" w:hAnsi="Times New Roman" w:cs="Times New Roman"/>
          <w:sz w:val="24"/>
          <w:szCs w:val="24"/>
        </w:rPr>
        <w:t>Что такое небесный экватор и небесный меридиан. Как строятэкваториальную систему небесных координат. Как строятгоризонтальную систему небесных координат.</w:t>
      </w:r>
      <w:r w:rsidRPr="00887FD5">
        <w:rPr>
          <w:rFonts w:ascii="Times New Roman" w:hAnsi="Times New Roman" w:cs="Times New Roman"/>
          <w:bCs/>
          <w:sz w:val="24"/>
          <w:szCs w:val="24"/>
        </w:rPr>
        <w:t>Видимое движение планет и Солнца</w:t>
      </w:r>
      <w:r w:rsidR="00B0520A" w:rsidRPr="00887F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87FD5">
        <w:rPr>
          <w:rFonts w:ascii="Times New Roman" w:hAnsi="Times New Roman" w:cs="Times New Roman"/>
          <w:sz w:val="24"/>
          <w:szCs w:val="24"/>
        </w:rPr>
        <w:t>Петлеобразное движение планет, попятное и прямое движение планет.Эклиптика, зодиакальные созвездия. Неравномерное движениеСолнца по эклиптике.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bCs/>
          <w:sz w:val="24"/>
          <w:szCs w:val="24"/>
        </w:rPr>
        <w:t>Движение Луны и затмения</w:t>
      </w:r>
      <w:r w:rsidRPr="00887FD5">
        <w:rPr>
          <w:rFonts w:ascii="Times New Roman" w:hAnsi="Times New Roman" w:cs="Times New Roman"/>
          <w:sz w:val="24"/>
          <w:szCs w:val="24"/>
        </w:rPr>
        <w:t>Фазы Луны и синодический месяц, условия наступления солнечного илунного затмений. Почему происходят солнечные затмения. Сарос ипредсказания затмений</w:t>
      </w:r>
      <w:r w:rsidR="00B0520A" w:rsidRPr="00887FD5">
        <w:rPr>
          <w:rFonts w:ascii="Times New Roman" w:hAnsi="Times New Roman" w:cs="Times New Roman"/>
          <w:sz w:val="24"/>
          <w:szCs w:val="24"/>
        </w:rPr>
        <w:t xml:space="preserve">. </w:t>
      </w:r>
      <w:r w:rsidRPr="00887FD5">
        <w:rPr>
          <w:rFonts w:ascii="Times New Roman" w:hAnsi="Times New Roman" w:cs="Times New Roman"/>
          <w:bCs/>
          <w:sz w:val="24"/>
          <w:szCs w:val="24"/>
        </w:rPr>
        <w:t>Время и календарь</w:t>
      </w:r>
      <w:r w:rsidRPr="00887FD5">
        <w:rPr>
          <w:rFonts w:ascii="Times New Roman" w:hAnsi="Times New Roman" w:cs="Times New Roman"/>
          <w:sz w:val="24"/>
          <w:szCs w:val="24"/>
        </w:rPr>
        <w:t>Звёздное и солнечное время, звёздный и тропический год.Устройство лунного и солнечного календаря, проблемы ихсогласования Юлианский и григорианский календари.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  <w:u w:val="single"/>
        </w:rPr>
        <w:t>Небесная механика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Гелиоцентрическая система мира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Представления о строении Солнечной системы в античные времена ив средневековье. Гелиоцентрическая система мира, доказательствовращения Земли вокруг Солнца. Параллакс звёзд и определениерасстояния до них, парсек.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Законы Кеплера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Открытие И.Кеплером законов движения планет. Открытие законаВсемирного тяготения и обобщённые законы Кеплера. Определениемасс небесных тел.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Космические скорости</w:t>
      </w:r>
    </w:p>
    <w:p w:rsidR="00B0520A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Расчёты первой и второй космической скорости и их физическийсмысл. Полёт Ю.А. Гагарина вокруг Земли по круговой орбите.</w:t>
      </w:r>
    </w:p>
    <w:p w:rsidR="00B0520A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Межпланетные перелёты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Понятие оптимальной траектории полёта к планете. Время полёта кпланете и даты стартов.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Луна и её влияние на Землю</w:t>
      </w:r>
    </w:p>
    <w:p w:rsidR="00B0520A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Лунный рельеф и его природа. Приливное взаимодействие междуЛуной и Землёй. Удаление Луны от Земли и замедление вращенияЗемли. Прецессия земной оси и предварение равноденствий.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Строение солнечной системы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Современные представления о Солнечной системе.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Состав Солнечной системы. Планеты земной группы и планеты-гиганты, их принципиальные различия. Облако комет Оорта и ПоясКойпера. Размеры тел солнечной системы.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Планета Земля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Форма и размеры Земли. Внутреннее строение Земли. Рольпарникового эффекта в формировании климата Земли.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Планеты земной группы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Исследования Меркурия, Венеры и Марса, их схожесть с Землёй. Какпарниковый эффект греет поверхность Земли и перегреваетатмосферу Венеры. Есть ли жизнь на Марсе. Эволюция орбитспутников Марса Фобоса и Деймоса.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Планеты-гиганты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lastRenderedPageBreak/>
        <w:t>Физические свойства Юпитера, Сатурна, Урана и Нептуна.Вулканическая деятельность на спутнике Юпитера Ио. Природа колецвокруг планет-гигантов.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Планеты-карлики и их свойства.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Малые тела Солнечной системы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Природа и движение астероидов. Специфика движения группастероидов Троянцев и Греков. Природа и движение комет. ПоясКойпера и Облако комет Оорта. Природа метеоров и метеоритов.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Метеоры и метеориты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Природа падающих звёзд, метеорные потоки и их радианты. Связьмежду метеорными потоками и кометами. Природа каменных ижелезных метеоритов. Природа метеоритных кратеров.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Практическая астрофизика и физика Солнца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Методы астрофизических исследований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Устройство и характеристики телескопов рефракторов и рефлекторов.Устройство радиотелескопов, радиоинтерферометры.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Солнце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Основные характеристики Солнца. Определение массы, температурыи химического состава Солнца. Строение солнечной атмосферы.Солнечная активность и её влияние на Землю и биосферу.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Внутреннее строение Солнца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Теоретический расчёт температуры в центре Солнца. Ядерныйисточник энергии и термоядерные реакции синтеза гелия из водорода,перенос энергии из центра Солнца наружу, конвективная зона.Нейтринный телескоп и наблюдения потока нейтрино от Солнца.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  <w:u w:val="single"/>
        </w:rPr>
        <w:t>Звёзды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 звёзд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Определение основных характеристик звёзд: массы, светимости,температуры и химического состава. Спектральная классификациязвёзд и её физические основы. Диаграмма «спектральный класс» —светимость звёзд, связь между массой и светимостью звёзд.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Внутреннее строение звёзд</w:t>
      </w:r>
    </w:p>
    <w:p w:rsidR="00B0520A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Строение звезды главной последовательности.Строение звёзд красных гигантов и сверхгигантов.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Белые карлики, нейтронные звёзды, пульсары и чёрные дыры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Строение звёзд белых карликов и предел на их массу — пределЧандрасекара. Пульсары и нейтронные звёзды. Природа чёрных дыр иих параметры.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Двойные, кратные и переменные звёзды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Наблюдения двойных и кратных звёзд. Затменно-переменные звёзды.Определение масс двойных звёзд. Пульсирующие переменные звёзды,кривые изменения блеска цефеид. Зависимость между светимостью ипериодом пульсаций у цефеид. Цефеиды — маяки во Вселенной, покоторым определяют расстояния до далёких скоплений и галактик.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bCs/>
          <w:sz w:val="24"/>
          <w:szCs w:val="24"/>
        </w:rPr>
        <w:t>Новые и сверхновые звёзды</w:t>
      </w:r>
      <w:r w:rsidRPr="00887FD5">
        <w:rPr>
          <w:rFonts w:ascii="Times New Roman" w:hAnsi="Times New Roman" w:cs="Times New Roman"/>
          <w:sz w:val="24"/>
          <w:szCs w:val="24"/>
        </w:rPr>
        <w:t>Характеристики вспышек новых звёзд. Связь новых звёзд с теснымидвойными системами, содержащими звезду белый карлик.Перетекание вещества и ядерный взрыв на поверхности белогокарлика. Как взрываются сверхновые звёзды. Характеристикивспышек сверхновых звёзд. Гравитационный коллапс белого карликас массой Чандрасекара в составе тесной двойной звезды — вспышкасверхновой первого типа. Взрыв массивной звезды в конце своейэволюции — взрыв сверхновой второго типа. Наблюдение остатковвзрывов сверхновых звёзд.</w:t>
      </w:r>
      <w:r w:rsidRPr="00887FD5">
        <w:rPr>
          <w:rFonts w:ascii="Times New Roman" w:hAnsi="Times New Roman" w:cs="Times New Roman"/>
          <w:bCs/>
          <w:sz w:val="24"/>
          <w:szCs w:val="24"/>
        </w:rPr>
        <w:t>Эволюция звёзд: рождение, жизнь и смерть звёзд</w:t>
      </w:r>
      <w:r w:rsidRPr="00887FD5">
        <w:rPr>
          <w:rFonts w:ascii="Times New Roman" w:hAnsi="Times New Roman" w:cs="Times New Roman"/>
          <w:sz w:val="24"/>
          <w:szCs w:val="24"/>
        </w:rPr>
        <w:t xml:space="preserve">Расчёт продолжительности жизни звёзд разной массы на главнойпоследовательности. Переход в красные гиганты и сверхгигантыпосле исчерпания водорода. Спокойная эволюция маломассивныхзвёзд, и гравитационный коллапс и взрыв </w:t>
      </w:r>
      <w:r w:rsidRPr="00887FD5">
        <w:rPr>
          <w:rFonts w:ascii="Times New Roman" w:hAnsi="Times New Roman" w:cs="Times New Roman"/>
          <w:sz w:val="24"/>
          <w:szCs w:val="24"/>
        </w:rPr>
        <w:lastRenderedPageBreak/>
        <w:t>с образованием нейтроннойзвезды или чёрной дыры массивной звезды. Определение возрастазвёздных скоплений и отдельных звёзд и проверка теории эволюции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звёзд.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  <w:u w:val="single"/>
        </w:rPr>
        <w:t>Млечный Путь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Газ и пыль в Галактике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FD5">
        <w:rPr>
          <w:rFonts w:ascii="Times New Roman" w:hAnsi="Times New Roman" w:cs="Times New Roman"/>
          <w:bCs/>
          <w:sz w:val="24"/>
          <w:szCs w:val="24"/>
        </w:rPr>
        <w:t>Как образуются отражательные туманности. Почему светятсядиффузные туманности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FD5">
        <w:rPr>
          <w:rFonts w:ascii="Times New Roman" w:hAnsi="Times New Roman" w:cs="Times New Roman"/>
          <w:bCs/>
          <w:sz w:val="24"/>
          <w:szCs w:val="24"/>
        </w:rPr>
        <w:t>Как концентрируются газовые и пылевые туманности в Галактике.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Рассеянные и шаровые звёздные скопления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FD5">
        <w:rPr>
          <w:rFonts w:ascii="Times New Roman" w:hAnsi="Times New Roman" w:cs="Times New Roman"/>
          <w:bCs/>
          <w:sz w:val="24"/>
          <w:szCs w:val="24"/>
        </w:rPr>
        <w:t>Наблюдаемые свойства рассеянных звёздных скоплений.Наблюдаемые свойства шаровых звёздных скоплений. Распределениеи характер движения скоплений в Галактике. Распределение звёзд,скоплений, газа и пыли в Галактике.Сверхмассивная чёрная дыра в центре Галактики и космические лучи.Инфракрасные наблюдения движения звёзд в центре Галактики иобнаружение в центре Галактики сверхмассивной черной дыры.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FD5">
        <w:rPr>
          <w:rFonts w:ascii="Times New Roman" w:hAnsi="Times New Roman" w:cs="Times New Roman"/>
          <w:bCs/>
          <w:sz w:val="24"/>
          <w:szCs w:val="24"/>
        </w:rPr>
        <w:t>Расчёт параметров сверхмассивной чёрной дыры. Наблюдениякосмических лучей и их связь со взрывами сверхновых звёзд.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  <w:u w:val="single"/>
        </w:rPr>
        <w:t>Галактики</w:t>
      </w:r>
    </w:p>
    <w:p w:rsidR="00690141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FD5">
        <w:rPr>
          <w:rFonts w:ascii="Times New Roman" w:hAnsi="Times New Roman" w:cs="Times New Roman"/>
          <w:bCs/>
          <w:sz w:val="24"/>
          <w:szCs w:val="24"/>
        </w:rPr>
        <w:t>Как классифицировали галактики по форме и камертонная диаграммаХаббла. Свойства спиральных, эллиптических и неправильныхгалактик. Красное смещение в спектрах галактик и определениерасстояния до них.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Закон Хаббла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FD5">
        <w:rPr>
          <w:rFonts w:ascii="Times New Roman" w:hAnsi="Times New Roman" w:cs="Times New Roman"/>
          <w:bCs/>
          <w:sz w:val="24"/>
          <w:szCs w:val="24"/>
        </w:rPr>
        <w:t>Вращение галактик и тёмная материя в них.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Активные галактики и квазары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FD5">
        <w:rPr>
          <w:rFonts w:ascii="Times New Roman" w:hAnsi="Times New Roman" w:cs="Times New Roman"/>
          <w:bCs/>
          <w:sz w:val="24"/>
          <w:szCs w:val="24"/>
        </w:rPr>
        <w:t>Природа активности галактик, радиогалактики и взаимодействующиегалактики. Необычные свойства квазаров, их связь с ядрами галактики активностью чёрных дыр в них.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Скопления галактик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FD5">
        <w:rPr>
          <w:rFonts w:ascii="Times New Roman" w:hAnsi="Times New Roman" w:cs="Times New Roman"/>
          <w:bCs/>
          <w:sz w:val="24"/>
          <w:szCs w:val="24"/>
        </w:rPr>
        <w:t>Наблюдаемые свойства скоплений галактик, рентгеновское излучение,температура и масса межгалактического газа, необходимостьсуществования тёмной материи в скоплениях галактик. Оценка массытёмной материи в скоплениях. Ячеистая структура распределениягалактики скоплений галактик.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Строение и эволюция Вселенной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Конечность и бесконечность Вселенной — парадоксыклассической космологии.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FD5">
        <w:rPr>
          <w:rFonts w:ascii="Times New Roman" w:hAnsi="Times New Roman" w:cs="Times New Roman"/>
          <w:bCs/>
          <w:sz w:val="24"/>
          <w:szCs w:val="24"/>
        </w:rPr>
        <w:t>Закон всемирного тяготения и представления о конечности ибесконечности Вселенной. Фотометрический парадокс ипротиворечия между классическими представлениями о строенииВселенной и наблюдениями. Необходимость привлечения общейтеории относительности для построения модели Вселенной. Связьмежду геометрических свойств пространства Вселенной сраспределением и движением материи в ней.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Расширяющаяся Вселенная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FD5">
        <w:rPr>
          <w:rFonts w:ascii="Times New Roman" w:hAnsi="Times New Roman" w:cs="Times New Roman"/>
          <w:bCs/>
          <w:sz w:val="24"/>
          <w:szCs w:val="24"/>
        </w:rPr>
        <w:t>Связь средней плотности материи с законом расширения игеометрическими свойствами Вселенной. Евклидова и неевклидовагеометрия Вселенной. Определение радиуса и возраста Вселенной.Модель «горячей Вселенной» и реликтовое излучения</w:t>
      </w:r>
      <w:r w:rsidR="00690141" w:rsidRPr="00887F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87FD5">
        <w:rPr>
          <w:rFonts w:ascii="Times New Roman" w:hAnsi="Times New Roman" w:cs="Times New Roman"/>
          <w:bCs/>
          <w:sz w:val="24"/>
          <w:szCs w:val="24"/>
        </w:rPr>
        <w:t>Образование химических элементов во Вселенной. Обилие гелия воВселенной и необходимость образования его на ранних этапахэволюции Вселенной. Необходимость не только высокой плотностивещества, но и его высокой температуры на ранних этапах эволюцииВселенной. Реликтовое излучение — излучение, которое осталось воВселенной от горячего и сверхплотного состояния материи на раннихэтапах жизни Вселенной. Наблюдаемые свойства реликтовогоизлучения. Почему необходимо привлечение общей теорииотносительности для построения модели Вселенной.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Современные проблемы астрономии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Ускоренное расширение Вселенной и тёмная энергия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FD5">
        <w:rPr>
          <w:rFonts w:ascii="Times New Roman" w:hAnsi="Times New Roman" w:cs="Times New Roman"/>
          <w:bCs/>
          <w:sz w:val="24"/>
          <w:szCs w:val="24"/>
        </w:rPr>
        <w:t>Наблюдения сверхновых звёзд I типа в далёких галактиках и открытиеускоренного расширения Вселенной. Открытие силы всемирногоотталкивания. Тёмная энергия увеличивает массу Вселенной по мерееё расширения. Природа силы Всемирного отталкивания.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Обнаружение планет возле других звёзд.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FD5">
        <w:rPr>
          <w:rFonts w:ascii="Times New Roman" w:hAnsi="Times New Roman" w:cs="Times New Roman"/>
          <w:bCs/>
          <w:sz w:val="24"/>
          <w:szCs w:val="24"/>
        </w:rPr>
        <w:t>Наблюдения за движением звёзд и определения масс невидимыхспутников звёзд, возмущающих их прямолинейное движение. Методыобнаружения экзопланет. Оценка условий на поверхностяхэкзопланет. Поиск экзопланет с комфортными условиями для жизнина них.</w:t>
      </w:r>
    </w:p>
    <w:p w:rsidR="00287350" w:rsidRPr="00887FD5" w:rsidRDefault="00287350" w:rsidP="0088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D5">
        <w:rPr>
          <w:rFonts w:ascii="Times New Roman" w:hAnsi="Times New Roman" w:cs="Times New Roman"/>
          <w:b/>
          <w:bCs/>
          <w:sz w:val="24"/>
          <w:szCs w:val="24"/>
        </w:rPr>
        <w:t>Поиски жизни и разума во Вселенной</w:t>
      </w:r>
    </w:p>
    <w:p w:rsidR="0085510D" w:rsidRPr="00887FD5" w:rsidRDefault="00287350" w:rsidP="00887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bCs/>
          <w:sz w:val="24"/>
          <w:szCs w:val="24"/>
        </w:rPr>
        <w:t>Развитие представлений о возникновении и существовании жизни воВселенной. Современные оценки количества высокоразвитыхцивилизаций в Галактике. Попытки обнаружения и посылки сигналоввнеземным цивилизациям.</w:t>
      </w:r>
    </w:p>
    <w:p w:rsidR="00690141" w:rsidRPr="00887FD5" w:rsidRDefault="00690141" w:rsidP="0088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37" w:rsidRPr="00887FD5" w:rsidRDefault="00F95B37" w:rsidP="0088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5B37" w:rsidRPr="00887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1B8" w:rsidRPr="00887FD5" w:rsidRDefault="001E31B8" w:rsidP="00887F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Календарно-тематическое планирование по астрономии на 2018-2019 учебный год</w:t>
      </w:r>
    </w:p>
    <w:p w:rsidR="001E31B8" w:rsidRPr="00887FD5" w:rsidRDefault="003F089A" w:rsidP="00887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Учебник. УМК "Астрономия. 1</w:t>
      </w:r>
      <w:r w:rsidR="001E31B8" w:rsidRPr="00887FD5">
        <w:rPr>
          <w:rFonts w:ascii="Times New Roman" w:hAnsi="Times New Roman" w:cs="Times New Roman"/>
          <w:sz w:val="24"/>
          <w:szCs w:val="24"/>
        </w:rPr>
        <w:t>11 классы</w:t>
      </w:r>
      <w:r>
        <w:rPr>
          <w:rFonts w:ascii="Times New Roman" w:hAnsi="Times New Roman" w:cs="Times New Roman"/>
          <w:sz w:val="24"/>
          <w:szCs w:val="24"/>
        </w:rPr>
        <w:t>. Базовый уровень"  В.В.Воронцов-Вельяминов</w:t>
      </w:r>
    </w:p>
    <w:p w:rsidR="001E31B8" w:rsidRPr="00887FD5" w:rsidRDefault="001E31B8" w:rsidP="00887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D5">
        <w:rPr>
          <w:rFonts w:ascii="Times New Roman" w:hAnsi="Times New Roman" w:cs="Times New Roman"/>
          <w:sz w:val="24"/>
          <w:szCs w:val="24"/>
        </w:rPr>
        <w:t>Астрономия. Методическое пособие 10–11 классы. Базовый уровень : учеб пособие для учителей общеобразовательных организаций. — М.: Просвещение, 2017. — 32 с. — (Сферы 1-11). — ISBN 978-5-09-053966-</w:t>
      </w:r>
    </w:p>
    <w:p w:rsidR="001E31B8" w:rsidRPr="00887FD5" w:rsidRDefault="001E31B8" w:rsidP="00887F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31B8" w:rsidRPr="00887FD5" w:rsidRDefault="001E31B8" w:rsidP="00887F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5546"/>
        <w:gridCol w:w="1960"/>
        <w:gridCol w:w="1769"/>
      </w:tblGrid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Раздел, тема урока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 </w:t>
            </w: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Введение (1 ч)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в астрономию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Астрометрия (5 ч)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Звёздное небо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3/2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Небесные координаты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4/3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Видимое движение планет и Солнца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5/4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Движение Луны и затмения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6/5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Время. Календарь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B116F4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Небесная механика (3ч)</w:t>
            </w: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7/1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мира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8/2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Законы Кеплера движения планет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9/3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Космические скорости и межпланетные перелёты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B116F4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Строение Солнечной системы(7ч)</w:t>
            </w: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11/2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Планета Земля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12/3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Луна и её влияние на Землю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13/4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Планеты земной группы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14/5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Планеты – гиганты. Планеты карлики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15/6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Малые тела Солнечной системы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16/7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представления о происхождении Солнечной системы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B116F4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Астрофизика и звёздная астрономия (7ч)</w:t>
            </w: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17/1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астрофизических исследований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18/2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Солнце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19/3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Внутреннее строение и источник энергии Солнца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20/4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характеристики звёзд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21/5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Белые карлики…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22/6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Новые и сверхновые звезды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23/7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Эволюция звёзд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B116F4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Млечный путь (3ч)</w:t>
            </w: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24/1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Газ и пыль в галактике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25/2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Рассеянные и шаровые звёздные скопления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26/3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Сверх массивная чёрная дыра в центре млечного пути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B116F4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Галактики (3ч)</w:t>
            </w: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27/1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Классификация галактик.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28/2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Активные Галактики и квазары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29/3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Скопление галактик.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B116F4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Строение и эволюция Вселенной (2ч)</w:t>
            </w: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30/1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Конечность и бесконечность Вселенной Расширяющаяся Вселенная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31/2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Модель «горячей Вселенной</w:t>
            </w:r>
            <w:r w:rsidRPr="00887F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реликтовое излучение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B116F4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Современные проблемы астрономии (3ч)</w:t>
            </w: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32/1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Ускоренное расширение Вселенной и тёмная энергия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1B8" w:rsidRPr="00887FD5" w:rsidTr="001E31B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33/2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Обнаружение планет возле других звёзд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B8" w:rsidRPr="00887FD5" w:rsidRDefault="001E31B8" w:rsidP="00887F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E31B8" w:rsidRPr="00887FD5" w:rsidRDefault="001E31B8" w:rsidP="00887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3B00" w:rsidRPr="00887FD5" w:rsidRDefault="00B13B00" w:rsidP="00887FD5">
      <w:pPr>
        <w:spacing w:before="67" w:line="240" w:lineRule="auto"/>
        <w:jc w:val="both"/>
        <w:rPr>
          <w:rStyle w:val="dash041e0431044b0447043d044b0439char1"/>
        </w:rPr>
      </w:pPr>
    </w:p>
    <w:sectPr w:rsidR="00B13B00" w:rsidRPr="00887FD5" w:rsidSect="00C6005D">
      <w:pgSz w:w="11906" w:h="16838"/>
      <w:pgMar w:top="39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EED" w:rsidRDefault="00743EED" w:rsidP="0085510D">
      <w:pPr>
        <w:spacing w:after="0" w:line="240" w:lineRule="auto"/>
      </w:pPr>
      <w:r>
        <w:separator/>
      </w:r>
    </w:p>
  </w:endnote>
  <w:endnote w:type="continuationSeparator" w:id="1">
    <w:p w:rsidR="00743EED" w:rsidRDefault="00743EED" w:rsidP="0085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EED" w:rsidRDefault="00743EED" w:rsidP="0085510D">
      <w:pPr>
        <w:spacing w:after="0" w:line="240" w:lineRule="auto"/>
      </w:pPr>
      <w:r>
        <w:separator/>
      </w:r>
    </w:p>
  </w:footnote>
  <w:footnote w:type="continuationSeparator" w:id="1">
    <w:p w:rsidR="00743EED" w:rsidRDefault="00743EED" w:rsidP="0085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C2" w:rsidRDefault="000E7707">
    <w:pPr>
      <w:rPr>
        <w:sz w:val="2"/>
        <w:szCs w:val="2"/>
      </w:rPr>
    </w:pPr>
    <w:r w:rsidRPr="000E7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2049" type="#_x0000_t202" style="position:absolute;margin-left:51.05pt;margin-top:51.35pt;width:320.05pt;height:9.8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50rAIAAKs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b4EpjjpgKNHOmp0J0YEW9CfoVcpuD304KhH2Aeeba2qvxflV4W4WDWEb+mtlGJoKKkgP9/cdE+u&#10;TjjKgGyGD6KCOGSnhQUaa9mZ5kE7EKADT09HbkwuJWyGXhzGlxFGJZz5QeQlkQ1B0vl2L5V+R0WH&#10;jJFhCdxbdLK/V9pkQ9LZxQTjomBta/lv+dkGOE47EBuumjOThaXzR+Il68V6ETphEK+d0Mtz57ZY&#10;hU5c+FdRfpmvVrn/08T1w7RhVUW5CTNLyw//jLqDyCdRHMWlRMsqA2dSUnK7WbUS7QlIu7DfoSEn&#10;bu55GrYJUMuLkvwg9O6CxCnixZUTFmHkJFfewvH85C6JvTAJ8+K8pHvG6b+XhIYMJ1EQTWL6bW2e&#10;/V7XRtKOaRgeLesyvDg6kdRIcM0rS60mrJ3sk1aY9J9bAXTPRFvBGo1OatXjZgQUo+KNqJ5AulKA&#10;skCfMPHAaIT8jtEA0yPD6tuOSIpR+56D/M2omQ05G5vZILyEqxnWGE3mSk8jaddLtm0AeX5gt/BE&#10;CmbV+5zF4WHBRLBFHKaXGTmn/9brecYufwEAAP//AwBQSwMEFAAGAAgAAAAhAL4ZliPdAAAACwEA&#10;AA8AAABkcnMvZG93bnJldi54bWxMjzFPwzAQhXck/oN1SCyIOraqFkKcCiFY2CgsbG58JBH2OYrd&#10;JPTXc7DAdu/u6d33qt0SvJhwTH0kA2pVgEBqouupNfD2+nR9AyJlS876SGjgCxPs6vOzypYuzvSC&#10;0z63gkMoldZAl/NQSpmaDoNNqzgg8e0jjsFmlmMr3WhnDg9e6qLYyGB74g+dHfChw+ZzfwwGNsvj&#10;cPV8i3o+NX6i95NSGZUxlxfL/R2IjEv+M8MPPqNDzUyHeCSXhGddaMXW32ELgh3btdYgDrzReg2y&#10;ruT/DvU3AAAA//8DAFBLAQItABQABgAIAAAAIQC2gziS/gAAAOEBAAATAAAAAAAAAAAAAAAAAAAA&#10;AABbQ29udGVudF9UeXBlc10ueG1sUEsBAi0AFAAGAAgAAAAhADj9If/WAAAAlAEAAAsAAAAAAAAA&#10;AAAAAAAALwEAAF9yZWxzLy5yZWxzUEsBAi0AFAAGAAgAAAAhAHG43nSsAgAAqwUAAA4AAAAAAAAA&#10;AAAAAAAALgIAAGRycy9lMm9Eb2MueG1sUEsBAi0AFAAGAAgAAAAhAL4ZliPdAAAACwEAAA8AAAAA&#10;AAAAAAAAAAAABgUAAGRycy9kb3ducmV2LnhtbFBLBQYAAAAABAAEAPMAAAAQBgAAAAA=&#10;" filled="f" stroked="f">
          <v:textbox style="mso-fit-shape-to-text:t" inset="0,0,0,0">
            <w:txbxContent>
              <w:p w:rsidR="00325DC2" w:rsidRDefault="000E7707">
                <w:pPr>
                  <w:pStyle w:val="ad"/>
                  <w:shd w:val="clear" w:color="auto" w:fill="auto"/>
                  <w:tabs>
                    <w:tab w:val="right" w:pos="6401"/>
                  </w:tabs>
                  <w:spacing w:line="240" w:lineRule="auto"/>
                </w:pPr>
                <w:r w:rsidRPr="000E7707">
                  <w:fldChar w:fldCharType="begin"/>
                </w:r>
                <w:r w:rsidR="00325DC2">
                  <w:instrText xml:space="preserve"> PAGE \* MERGEFORMAT </w:instrText>
                </w:r>
                <w:r w:rsidRPr="000E7707">
                  <w:fldChar w:fldCharType="separate"/>
                </w:r>
                <w:r w:rsidR="00325DC2" w:rsidRPr="00AC1211">
                  <w:rPr>
                    <w:rStyle w:val="Tahoma"/>
                    <w:noProof/>
                  </w:rPr>
                  <w:t>18</w:t>
                </w:r>
                <w:r>
                  <w:rPr>
                    <w:rStyle w:val="Tahoma"/>
                  </w:rPr>
                  <w:fldChar w:fldCharType="end"/>
                </w:r>
                <w:r w:rsidR="00325DC2">
                  <w:rPr>
                    <w:rStyle w:val="Tahoma"/>
                  </w:rPr>
                  <w:tab/>
                </w:r>
                <w:r w:rsidR="00325DC2">
                  <w:rPr>
                    <w:b w:val="0"/>
                    <w:bCs w:val="0"/>
                  </w:rPr>
                  <w:t>Программа для 10-11 классов. Базовый уровень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C2" w:rsidRPr="00AA2A7C" w:rsidRDefault="00325DC2" w:rsidP="00AA2A7C">
    <w:pPr>
      <w:pStyle w:val="af2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352"/>
    <w:multiLevelType w:val="hybridMultilevel"/>
    <w:tmpl w:val="2566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97196"/>
    <w:multiLevelType w:val="hybridMultilevel"/>
    <w:tmpl w:val="ABA21454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337B3C03"/>
    <w:multiLevelType w:val="hybridMultilevel"/>
    <w:tmpl w:val="FBE4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B6D0D"/>
    <w:multiLevelType w:val="hybridMultilevel"/>
    <w:tmpl w:val="8F3A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47700"/>
    <w:multiLevelType w:val="hybridMultilevel"/>
    <w:tmpl w:val="16E24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5510075B"/>
    <w:multiLevelType w:val="hybridMultilevel"/>
    <w:tmpl w:val="9DEE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3619EE"/>
    <w:multiLevelType w:val="hybridMultilevel"/>
    <w:tmpl w:val="7C88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A24C9"/>
    <w:multiLevelType w:val="hybridMultilevel"/>
    <w:tmpl w:val="F3F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7A7377"/>
    <w:multiLevelType w:val="multilevel"/>
    <w:tmpl w:val="441A2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A085743"/>
    <w:multiLevelType w:val="hybridMultilevel"/>
    <w:tmpl w:val="DB68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"/>
  </w:num>
  <w:num w:numId="5">
    <w:abstractNumId w:val="8"/>
  </w:num>
  <w:num w:numId="6">
    <w:abstractNumId w:val="15"/>
  </w:num>
  <w:num w:numId="7">
    <w:abstractNumId w:val="10"/>
  </w:num>
  <w:num w:numId="8">
    <w:abstractNumId w:val="12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  <w:num w:numId="15">
    <w:abstractNumId w:val="7"/>
  </w:num>
  <w:num w:numId="16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2052"/>
    <w:rsid w:val="00022233"/>
    <w:rsid w:val="000254D9"/>
    <w:rsid w:val="00087414"/>
    <w:rsid w:val="000C484E"/>
    <w:rsid w:val="000E7707"/>
    <w:rsid w:val="0012716E"/>
    <w:rsid w:val="001978C5"/>
    <w:rsid w:val="001E31B8"/>
    <w:rsid w:val="00222052"/>
    <w:rsid w:val="00271E5A"/>
    <w:rsid w:val="00287350"/>
    <w:rsid w:val="002D33FC"/>
    <w:rsid w:val="002F382B"/>
    <w:rsid w:val="00321F37"/>
    <w:rsid w:val="00325DC2"/>
    <w:rsid w:val="0034614D"/>
    <w:rsid w:val="003C03FF"/>
    <w:rsid w:val="003E42C6"/>
    <w:rsid w:val="003F089A"/>
    <w:rsid w:val="00453BB4"/>
    <w:rsid w:val="004670AA"/>
    <w:rsid w:val="00497D33"/>
    <w:rsid w:val="004A698E"/>
    <w:rsid w:val="004C3756"/>
    <w:rsid w:val="004C5972"/>
    <w:rsid w:val="004F764E"/>
    <w:rsid w:val="00504721"/>
    <w:rsid w:val="00574F20"/>
    <w:rsid w:val="00585BAC"/>
    <w:rsid w:val="00594DE6"/>
    <w:rsid w:val="00661EC4"/>
    <w:rsid w:val="00684234"/>
    <w:rsid w:val="00690141"/>
    <w:rsid w:val="006D6A20"/>
    <w:rsid w:val="007371BD"/>
    <w:rsid w:val="00743EED"/>
    <w:rsid w:val="00752D4B"/>
    <w:rsid w:val="00754F24"/>
    <w:rsid w:val="00803290"/>
    <w:rsid w:val="0085510D"/>
    <w:rsid w:val="00887FD5"/>
    <w:rsid w:val="008E02B5"/>
    <w:rsid w:val="00957F15"/>
    <w:rsid w:val="0097254F"/>
    <w:rsid w:val="009A2C1B"/>
    <w:rsid w:val="009E3734"/>
    <w:rsid w:val="00A13253"/>
    <w:rsid w:val="00A82F72"/>
    <w:rsid w:val="00AA2644"/>
    <w:rsid w:val="00AA2A7C"/>
    <w:rsid w:val="00B0520A"/>
    <w:rsid w:val="00B13B00"/>
    <w:rsid w:val="00B36AF3"/>
    <w:rsid w:val="00B8277F"/>
    <w:rsid w:val="00C159AA"/>
    <w:rsid w:val="00C6005D"/>
    <w:rsid w:val="00CD591F"/>
    <w:rsid w:val="00D3598E"/>
    <w:rsid w:val="00DE54D4"/>
    <w:rsid w:val="00E04992"/>
    <w:rsid w:val="00E50B86"/>
    <w:rsid w:val="00E530E5"/>
    <w:rsid w:val="00E57BF9"/>
    <w:rsid w:val="00EC611D"/>
    <w:rsid w:val="00F06A60"/>
    <w:rsid w:val="00F71287"/>
    <w:rsid w:val="00F74EBE"/>
    <w:rsid w:val="00F85909"/>
    <w:rsid w:val="00F9094D"/>
    <w:rsid w:val="00F9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4D"/>
  </w:style>
  <w:style w:type="paragraph" w:styleId="2">
    <w:name w:val="heading 2"/>
    <w:basedOn w:val="a"/>
    <w:link w:val="20"/>
    <w:qFormat/>
    <w:rsid w:val="002220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05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2220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2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222052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rsid w:val="0085510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55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footnote text"/>
    <w:aliases w:val="Знак6,F1"/>
    <w:basedOn w:val="a"/>
    <w:link w:val="a7"/>
    <w:uiPriority w:val="99"/>
    <w:rsid w:val="0085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85510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rsid w:val="008551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85510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a">
    <w:name w:val="А_основной"/>
    <w:basedOn w:val="a"/>
    <w:link w:val="ab"/>
    <w:uiPriority w:val="99"/>
    <w:qFormat/>
    <w:rsid w:val="008551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А_основной Знак"/>
    <w:link w:val="aa"/>
    <w:uiPriority w:val="99"/>
    <w:rsid w:val="0085510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F85909"/>
  </w:style>
  <w:style w:type="character" w:customStyle="1" w:styleId="ac">
    <w:name w:val="Колонтитул_"/>
    <w:basedOn w:val="a0"/>
    <w:link w:val="ad"/>
    <w:rsid w:val="00F95B37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d">
    <w:name w:val="Колонтитул"/>
    <w:basedOn w:val="a"/>
    <w:link w:val="ac"/>
    <w:rsid w:val="00F95B3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c"/>
    <w:rsid w:val="00F95B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9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unhideWhenUsed/>
    <w:rsid w:val="00F95B37"/>
    <w:rPr>
      <w:color w:val="0000FF"/>
      <w:u w:val="single"/>
    </w:rPr>
  </w:style>
  <w:style w:type="paragraph" w:styleId="af">
    <w:name w:val="No Spacing"/>
    <w:qFormat/>
    <w:rsid w:val="00F95B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rsid w:val="00F95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F95B3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F95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5B3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5B37"/>
    <w:rPr>
      <w:rFonts w:ascii="Times New Roman" w:hAnsi="Times New Roman"/>
      <w:sz w:val="24"/>
      <w:u w:val="none"/>
      <w:effect w:val="none"/>
    </w:rPr>
  </w:style>
  <w:style w:type="paragraph" w:styleId="af2">
    <w:name w:val="header"/>
    <w:basedOn w:val="a"/>
    <w:link w:val="af3"/>
    <w:uiPriority w:val="99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A2A7C"/>
  </w:style>
  <w:style w:type="paragraph" w:styleId="af4">
    <w:name w:val="footer"/>
    <w:basedOn w:val="a"/>
    <w:link w:val="af5"/>
    <w:uiPriority w:val="99"/>
    <w:semiHidden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A2A7C"/>
  </w:style>
  <w:style w:type="paragraph" w:styleId="af6">
    <w:name w:val="Balloon Text"/>
    <w:basedOn w:val="a"/>
    <w:link w:val="af7"/>
    <w:uiPriority w:val="99"/>
    <w:semiHidden/>
    <w:unhideWhenUsed/>
    <w:rsid w:val="00A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2A7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13B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3B0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 w:eastAsia="en-US"/>
    </w:rPr>
  </w:style>
  <w:style w:type="table" w:styleId="af8">
    <w:name w:val="Table Grid"/>
    <w:basedOn w:val="a1"/>
    <w:uiPriority w:val="59"/>
    <w:rsid w:val="004C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59B9-20A6-4D12-A4E5-28C1B76F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19</cp:revision>
  <cp:lastPrinted>2018-01-09T10:20:00Z</cp:lastPrinted>
  <dcterms:created xsi:type="dcterms:W3CDTF">2017-12-30T07:03:00Z</dcterms:created>
  <dcterms:modified xsi:type="dcterms:W3CDTF">2018-09-25T18:48:00Z</dcterms:modified>
</cp:coreProperties>
</file>