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1" w:rsidRPr="004E0622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4E0622">
        <w:rPr>
          <w:rFonts w:ascii="Calibri" w:hAnsi="Calibri" w:cs="Calibri"/>
          <w:color w:val="000000"/>
          <w:sz w:val="26"/>
          <w:szCs w:val="26"/>
        </w:rPr>
        <w:t>УТВЕРЖДАЮ</w:t>
      </w:r>
    </w:p>
    <w:p w:rsidR="00AE22A1" w:rsidRPr="004E0622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4E0622">
        <w:rPr>
          <w:rFonts w:ascii="Calibri" w:hAnsi="Calibri" w:cs="Calibri"/>
          <w:color w:val="000000"/>
          <w:sz w:val="26"/>
          <w:szCs w:val="26"/>
        </w:rPr>
        <w:t>Начальник управления общего образования</w:t>
      </w:r>
    </w:p>
    <w:p w:rsidR="00AE22A1" w:rsidRPr="004E0622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4E0622">
        <w:rPr>
          <w:rFonts w:ascii="Calibri" w:hAnsi="Calibri" w:cs="Calibri"/>
          <w:color w:val="000000"/>
          <w:sz w:val="26"/>
          <w:szCs w:val="26"/>
        </w:rPr>
        <w:t>администрации Автозаводского района</w:t>
      </w:r>
    </w:p>
    <w:p w:rsidR="00AE22A1" w:rsidRPr="004E0622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4E0622">
        <w:rPr>
          <w:rFonts w:ascii="Calibri" w:hAnsi="Calibri" w:cs="Calibri"/>
          <w:color w:val="000000"/>
          <w:sz w:val="26"/>
          <w:szCs w:val="26"/>
        </w:rPr>
        <w:t>г. Нижнего Новгорода</w:t>
      </w:r>
    </w:p>
    <w:p w:rsidR="00AE22A1" w:rsidRPr="004E0622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4E0622">
        <w:rPr>
          <w:rFonts w:ascii="Calibri" w:hAnsi="Calibri" w:cs="Calibri"/>
          <w:color w:val="000000"/>
          <w:sz w:val="26"/>
          <w:szCs w:val="26"/>
        </w:rPr>
        <w:t>______________________Н.Ю. Кулагина</w:t>
      </w:r>
    </w:p>
    <w:p w:rsidR="00AE22A1" w:rsidRPr="004E0622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4E0622">
        <w:rPr>
          <w:rFonts w:ascii="Calibri" w:hAnsi="Calibri" w:cs="Calibri"/>
          <w:color w:val="000000"/>
          <w:sz w:val="26"/>
          <w:szCs w:val="26"/>
        </w:rPr>
        <w:t xml:space="preserve">«___»_________________ </w:t>
      </w:r>
      <w:smartTag w:uri="urn:schemas-microsoft-com:office:smarttags" w:element="metricconverter">
        <w:smartTagPr>
          <w:attr w:name="ProductID" w:val="2020 г"/>
        </w:smartTagPr>
        <w:r w:rsidRPr="004E0622">
          <w:rPr>
            <w:rFonts w:ascii="Calibri" w:hAnsi="Calibri" w:cs="Calibri"/>
            <w:color w:val="000000"/>
            <w:sz w:val="26"/>
            <w:szCs w:val="26"/>
          </w:rPr>
          <w:t>2020 г</w:t>
        </w:r>
      </w:smartTag>
      <w:r w:rsidRPr="004E0622">
        <w:rPr>
          <w:rFonts w:ascii="Calibri" w:hAnsi="Calibri" w:cs="Calibri"/>
          <w:color w:val="000000"/>
          <w:sz w:val="26"/>
          <w:szCs w:val="26"/>
        </w:rPr>
        <w:t>.</w:t>
      </w:r>
    </w:p>
    <w:p w:rsidR="00AE22A1" w:rsidRDefault="00AE22A1" w:rsidP="004E0622">
      <w:pPr>
        <w:pStyle w:val="1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keepNext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П О Л О Ж Е Н И Е</w:t>
      </w:r>
    </w:p>
    <w:p w:rsidR="00AE22A1" w:rsidRDefault="00AE22A1" w:rsidP="004E0622">
      <w:pPr>
        <w:pStyle w:val="1"/>
        <w:jc w:val="center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о проведении конкурса «Семейный Новый год»</w:t>
      </w:r>
    </w:p>
    <w:p w:rsidR="00AE22A1" w:rsidRDefault="00AE22A1" w:rsidP="004E0622">
      <w:pPr>
        <w:pStyle w:val="1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Цели и задачи:</w:t>
      </w:r>
    </w:p>
    <w:p w:rsidR="00AE22A1" w:rsidRDefault="00AE22A1" w:rsidP="004E0622">
      <w:pPr>
        <w:pStyle w:val="Default"/>
      </w:pPr>
    </w:p>
    <w:p w:rsidR="00AE22A1" w:rsidRPr="003D0BFF" w:rsidRDefault="00AE22A1" w:rsidP="004E0622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0"/>
        <w:jc w:val="both"/>
        <w:rPr>
          <w:rFonts w:ascii="Calibri" w:hAnsi="Calibri"/>
          <w:color w:val="000000"/>
          <w:sz w:val="26"/>
          <w:szCs w:val="26"/>
        </w:rPr>
      </w:pPr>
      <w:r>
        <w:t xml:space="preserve"> </w:t>
      </w:r>
      <w:r w:rsidRPr="003D0BFF">
        <w:rPr>
          <w:rFonts w:ascii="Calibri" w:hAnsi="Calibri"/>
          <w:sz w:val="26"/>
          <w:szCs w:val="26"/>
        </w:rPr>
        <w:t>Конкурс направлен на укрепление и развитие института семьи, пропаганду культурных, духовных и социальных ценностей, выявление и общественное признание социально успешных и активных семей</w:t>
      </w:r>
      <w:r w:rsidRPr="003D0BFF">
        <w:rPr>
          <w:rFonts w:ascii="Calibri" w:hAnsi="Calibri" w:cs="Calibri"/>
          <w:color w:val="000000"/>
          <w:sz w:val="26"/>
          <w:szCs w:val="26"/>
        </w:rPr>
        <w:t>;</w:t>
      </w:r>
    </w:p>
    <w:p w:rsidR="00AE22A1" w:rsidRPr="003D0BFF" w:rsidRDefault="00AE22A1" w:rsidP="004E0622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у</w:t>
      </w:r>
      <w:r w:rsidRPr="00550900">
        <w:rPr>
          <w:rFonts w:ascii="Calibri" w:hAnsi="Calibri" w:cs="Calibri"/>
          <w:color w:val="000000"/>
          <w:sz w:val="26"/>
          <w:szCs w:val="26"/>
        </w:rPr>
        <w:t>силение работы педагогических коллективов, родительских комитетов образовательных учреждений по созданию системы психолого-педагогической поддержки семьи на основе внедрения в практику работы инновационных технологий и метод</w:t>
      </w:r>
      <w:r>
        <w:rPr>
          <w:rFonts w:ascii="Calibri" w:hAnsi="Calibri" w:cs="Calibri"/>
          <w:color w:val="000000"/>
          <w:sz w:val="26"/>
          <w:szCs w:val="26"/>
        </w:rPr>
        <w:t>ик, лучшего практического опыта;</w:t>
      </w:r>
    </w:p>
    <w:p w:rsidR="00AE22A1" w:rsidRPr="003D0BFF" w:rsidRDefault="00AE22A1" w:rsidP="004E0622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0"/>
        <w:jc w:val="both"/>
        <w:rPr>
          <w:rFonts w:ascii="Calibri" w:hAnsi="Calibri"/>
          <w:color w:val="000000"/>
          <w:sz w:val="26"/>
          <w:szCs w:val="26"/>
        </w:rPr>
      </w:pPr>
      <w:r w:rsidRPr="003D0BFF">
        <w:rPr>
          <w:rFonts w:ascii="Calibri" w:hAnsi="Calibri"/>
          <w:sz w:val="26"/>
          <w:szCs w:val="26"/>
        </w:rPr>
        <w:t xml:space="preserve">пропаганда семейных ценностей и традиций, преемственности поколений, культуры семейных отношений, здорового образа жизни; </w:t>
      </w:r>
    </w:p>
    <w:p w:rsidR="00AE22A1" w:rsidRPr="003D0BFF" w:rsidRDefault="00AE22A1" w:rsidP="004E0622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0"/>
        <w:jc w:val="both"/>
        <w:rPr>
          <w:rFonts w:ascii="Calibri" w:hAnsi="Calibri"/>
          <w:color w:val="000000"/>
          <w:sz w:val="26"/>
          <w:szCs w:val="26"/>
        </w:rPr>
      </w:pPr>
      <w:r w:rsidRPr="003D0BFF">
        <w:rPr>
          <w:rFonts w:ascii="Calibri" w:hAnsi="Calibri"/>
          <w:sz w:val="26"/>
          <w:szCs w:val="26"/>
        </w:rPr>
        <w:t>распространение положительного опыта семейного воспитания и повышение ответственности родителей за воспитание детей</w:t>
      </w:r>
      <w:r w:rsidRPr="003D0BFF">
        <w:rPr>
          <w:rFonts w:ascii="Calibri" w:hAnsi="Calibri" w:cs="Calibri"/>
          <w:color w:val="000000"/>
          <w:sz w:val="26"/>
          <w:szCs w:val="26"/>
        </w:rPr>
        <w:t>;</w:t>
      </w:r>
    </w:p>
    <w:p w:rsidR="00AE22A1" w:rsidRPr="003D0BFF" w:rsidRDefault="00AE22A1" w:rsidP="004E0622">
      <w:pPr>
        <w:pStyle w:val="1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0"/>
        <w:jc w:val="both"/>
        <w:rPr>
          <w:rFonts w:ascii="Calibri" w:hAnsi="Calibri"/>
          <w:color w:val="000000"/>
          <w:sz w:val="26"/>
          <w:szCs w:val="26"/>
        </w:rPr>
      </w:pPr>
      <w:r w:rsidRPr="003D0BFF">
        <w:rPr>
          <w:rFonts w:ascii="Calibri" w:hAnsi="Calibri"/>
          <w:sz w:val="26"/>
          <w:szCs w:val="26"/>
        </w:rPr>
        <w:t xml:space="preserve"> способствовать сплочению семьи и гармонизации внутрисемейных отношений посредством творческого сотрудничества</w:t>
      </w:r>
      <w:r w:rsidRPr="003D0BFF">
        <w:rPr>
          <w:rFonts w:ascii="Calibri" w:hAnsi="Calibri" w:cs="Calibri"/>
          <w:color w:val="000000"/>
          <w:sz w:val="26"/>
          <w:szCs w:val="26"/>
        </w:rPr>
        <w:t>.</w:t>
      </w:r>
    </w:p>
    <w:p w:rsidR="00AE22A1" w:rsidRDefault="00AE22A1" w:rsidP="004E0622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Организаторы:</w:t>
      </w:r>
    </w:p>
    <w:p w:rsidR="00AE22A1" w:rsidRDefault="00AE22A1" w:rsidP="004E0622">
      <w:pPr>
        <w:pStyle w:val="1"/>
        <w:numPr>
          <w:ilvl w:val="0"/>
          <w:numId w:val="4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Управление общего образования администрации Автозаводского района города Нижнего Новгорода.</w:t>
      </w:r>
    </w:p>
    <w:p w:rsidR="00AE22A1" w:rsidRDefault="00AE22A1" w:rsidP="004E0622">
      <w:pPr>
        <w:pStyle w:val="1"/>
        <w:numPr>
          <w:ilvl w:val="0"/>
          <w:numId w:val="4"/>
        </w:numPr>
        <w:tabs>
          <w:tab w:val="left" w:pos="426"/>
          <w:tab w:val="left" w:pos="1134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МБУ ДО «ЦДТ Автозаводского» района города Нижнего Новгорода.</w:t>
      </w:r>
    </w:p>
    <w:p w:rsidR="00AE22A1" w:rsidRDefault="00AE22A1" w:rsidP="004E0622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Участники:</w:t>
      </w:r>
    </w:p>
    <w:p w:rsidR="00AE22A1" w:rsidRDefault="00AE22A1" w:rsidP="004E0622">
      <w:pPr>
        <w:pStyle w:val="1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color w:val="000000"/>
          <w:sz w:val="26"/>
          <w:szCs w:val="26"/>
        </w:rPr>
      </w:pPr>
      <w:r w:rsidRPr="000F676B">
        <w:rPr>
          <w:rFonts w:ascii="Calibri" w:hAnsi="Calibri" w:cs="Calibri"/>
          <w:color w:val="000000"/>
          <w:sz w:val="26"/>
          <w:szCs w:val="26"/>
        </w:rPr>
        <w:t>В Конкурсе принимают участие учащиеся</w:t>
      </w:r>
      <w:r>
        <w:rPr>
          <w:rFonts w:ascii="Calibri" w:hAnsi="Calibri" w:cs="Calibri"/>
          <w:color w:val="000000"/>
          <w:sz w:val="26"/>
          <w:szCs w:val="26"/>
        </w:rPr>
        <w:t xml:space="preserve"> и педагоги </w:t>
      </w:r>
      <w:r w:rsidRPr="000F676B">
        <w:rPr>
          <w:rFonts w:ascii="Calibri" w:hAnsi="Calibri" w:cs="Calibri"/>
          <w:color w:val="000000"/>
          <w:sz w:val="26"/>
          <w:szCs w:val="26"/>
        </w:rPr>
        <w:t xml:space="preserve">образовательных организаций всех типов и видов </w:t>
      </w:r>
      <w:r>
        <w:rPr>
          <w:rFonts w:ascii="Calibri" w:hAnsi="Calibri" w:cs="Calibri"/>
          <w:color w:val="000000"/>
          <w:sz w:val="26"/>
          <w:szCs w:val="26"/>
        </w:rPr>
        <w:t xml:space="preserve">Автозаводского района города Нижнего Новгорода. </w:t>
      </w:r>
    </w:p>
    <w:p w:rsidR="00AE22A1" w:rsidRPr="008A3961" w:rsidRDefault="00AE22A1" w:rsidP="004E0622">
      <w:pPr>
        <w:pStyle w:val="1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8A3961">
        <w:rPr>
          <w:rFonts w:ascii="Calibri" w:hAnsi="Calibri" w:cs="Calibri"/>
          <w:b/>
          <w:bCs/>
          <w:color w:val="000000"/>
          <w:sz w:val="26"/>
          <w:szCs w:val="26"/>
        </w:rPr>
        <w:t>По одной работе от каждой организации в каждой номинации.</w:t>
      </w:r>
    </w:p>
    <w:p w:rsidR="00AE22A1" w:rsidRDefault="00AE22A1" w:rsidP="004E0622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Порядок проведения районного этапа.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Calibri" w:hAnsi="Calibri" w:cs="Calibri"/>
          <w:b/>
          <w:color w:val="000000"/>
          <w:sz w:val="26"/>
          <w:szCs w:val="26"/>
        </w:rPr>
        <w:t>С 20.12.2020 до 19.01.2021 включительно,</w:t>
      </w:r>
      <w:r>
        <w:rPr>
          <w:rFonts w:ascii="Calibri" w:hAnsi="Calibri" w:cs="Calibri"/>
          <w:color w:val="000000"/>
          <w:sz w:val="26"/>
          <w:szCs w:val="26"/>
        </w:rPr>
        <w:t xml:space="preserve"> для участия в районном конкурсе «Семейный Новый год» коллективы предоставляют в районный оргкомитет заявку на участие, заполненную по ссылке в Google-форме </w:t>
      </w:r>
      <w:hyperlink r:id="rId5" w:history="1">
        <w:r w:rsidRPr="00A7748E">
          <w:rPr>
            <w:rStyle w:val="Hyperlink"/>
            <w:rFonts w:ascii="Calibri" w:hAnsi="Calibri" w:cs="Calibri"/>
            <w:sz w:val="26"/>
            <w:szCs w:val="26"/>
          </w:rPr>
          <w:t>https://forms.gle/nJx38DB4253eiUDr5</w:t>
        </w:r>
      </w:hyperlink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Обращаем ваше внимание, что заполнение Google-формы по ссылке является официальной заявкой на участие в Конкурсе. 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</w:t>
      </w:r>
      <w:r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Ссылка для скачивания должна быть активна до мая </w:t>
      </w:r>
      <w:r>
        <w:rPr>
          <w:rFonts w:ascii="Calibri" w:hAnsi="Calibri" w:cs="Calibri"/>
          <w:b/>
          <w:sz w:val="26"/>
          <w:szCs w:val="26"/>
          <w:u w:val="single"/>
        </w:rPr>
        <w:t>2021 года.</w:t>
      </w:r>
      <w:r>
        <w:rPr>
          <w:rFonts w:ascii="Calibri" w:hAnsi="Calibri" w:cs="Calibri"/>
          <w:b/>
          <w:color w:val="000000"/>
          <w:sz w:val="26"/>
          <w:szCs w:val="26"/>
          <w:u w:val="single"/>
        </w:rPr>
        <w:t xml:space="preserve"> </w:t>
      </w:r>
    </w:p>
    <w:p w:rsidR="00AE22A1" w:rsidRPr="00E41A2C" w:rsidRDefault="00AE22A1" w:rsidP="004E0622">
      <w:pPr>
        <w:pStyle w:val="1"/>
        <w:tabs>
          <w:tab w:val="left" w:pos="1134"/>
        </w:tabs>
        <w:jc w:val="both"/>
        <w:rPr>
          <w:rFonts w:ascii="Calibri" w:hAnsi="Calibri"/>
          <w:b/>
          <w:i/>
          <w:color w:val="000000"/>
          <w:sz w:val="26"/>
          <w:szCs w:val="26"/>
        </w:rPr>
      </w:pPr>
      <w:r w:rsidRPr="00E41A2C">
        <w:rPr>
          <w:rFonts w:ascii="Calibri" w:hAnsi="Calibri"/>
          <w:i/>
          <w:color w:val="000000"/>
          <w:sz w:val="26"/>
          <w:szCs w:val="26"/>
        </w:rPr>
        <w:t xml:space="preserve">Если, по каким-либо причинам вы не можете оставить заявку в </w:t>
      </w:r>
      <w:r w:rsidRPr="00E41A2C">
        <w:rPr>
          <w:rFonts w:ascii="Calibri" w:hAnsi="Calibri" w:cs="Calibri"/>
          <w:i/>
          <w:color w:val="000000"/>
          <w:sz w:val="26"/>
          <w:szCs w:val="26"/>
        </w:rPr>
        <w:t>Google-форме</w:t>
      </w:r>
      <w:r w:rsidRPr="00E41A2C">
        <w:rPr>
          <w:rFonts w:ascii="Calibri" w:hAnsi="Calibri"/>
          <w:i/>
          <w:color w:val="000000"/>
          <w:sz w:val="26"/>
          <w:szCs w:val="26"/>
        </w:rPr>
        <w:t xml:space="preserve">, то ссылку на конкурсные материалы и заявку в формате .doc или .docx (Приложение 1) необходимо выслать на электронный адрес </w:t>
      </w:r>
      <w:hyperlink r:id="rId6" w:history="1">
        <w:r w:rsidRPr="00E41A2C">
          <w:rPr>
            <w:rStyle w:val="Hyperlink"/>
            <w:rFonts w:ascii="Calibri" w:hAnsi="Calibri"/>
            <w:i/>
            <w:sz w:val="26"/>
            <w:szCs w:val="26"/>
          </w:rPr>
          <w:t>avtozavodskayasemya@yandex.ru</w:t>
        </w:r>
      </w:hyperlink>
      <w:r w:rsidRPr="00E41A2C">
        <w:rPr>
          <w:rFonts w:ascii="Calibri" w:hAnsi="Calibri"/>
          <w:i/>
          <w:color w:val="000000"/>
          <w:sz w:val="26"/>
          <w:szCs w:val="26"/>
        </w:rPr>
        <w:t xml:space="preserve"> </w:t>
      </w:r>
      <w:r w:rsidRPr="00E41A2C">
        <w:rPr>
          <w:rFonts w:ascii="Calibri" w:hAnsi="Calibri"/>
          <w:b/>
          <w:i/>
          <w:color w:val="000000"/>
          <w:sz w:val="26"/>
          <w:szCs w:val="26"/>
        </w:rPr>
        <w:t>не позднее установленного срока.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Конкурсные материалы, поступившие в оргкомитет </w:t>
      </w:r>
      <w:r>
        <w:rPr>
          <w:rFonts w:ascii="Calibri" w:hAnsi="Calibri" w:cs="Calibri"/>
          <w:i/>
          <w:color w:val="000000"/>
          <w:sz w:val="26"/>
          <w:szCs w:val="26"/>
        </w:rPr>
        <w:t xml:space="preserve">позднее </w:t>
      </w:r>
      <w:r>
        <w:rPr>
          <w:rFonts w:ascii="Calibri" w:hAnsi="Calibri" w:cs="Calibri"/>
          <w:b/>
          <w:i/>
          <w:color w:val="000000"/>
          <w:sz w:val="26"/>
          <w:szCs w:val="26"/>
        </w:rPr>
        <w:t>19 января 2021 года</w:t>
      </w:r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b/>
          <w:color w:val="000000"/>
          <w:sz w:val="26"/>
          <w:szCs w:val="26"/>
        </w:rPr>
        <w:t>не рассматриваются.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numPr>
          <w:ilvl w:val="0"/>
          <w:numId w:val="2"/>
        </w:numPr>
        <w:tabs>
          <w:tab w:val="left" w:pos="1134"/>
        </w:tabs>
        <w:ind w:left="0" w:firstLine="0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Содержание.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Просим обратить внимание, что мероприятие проводится в дистанционном формате.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Номинации: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b/>
          <w:i/>
          <w:iCs/>
          <w:color w:val="000000"/>
          <w:sz w:val="26"/>
          <w:szCs w:val="26"/>
        </w:rPr>
      </w:pPr>
      <w:r w:rsidRPr="008A3961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Для </w:t>
      </w:r>
      <w:r>
        <w:rPr>
          <w:rFonts w:ascii="Calibri" w:hAnsi="Calibri" w:cs="Calibri"/>
          <w:b/>
          <w:i/>
          <w:iCs/>
          <w:color w:val="000000"/>
          <w:sz w:val="26"/>
          <w:szCs w:val="26"/>
        </w:rPr>
        <w:t>семей</w:t>
      </w:r>
    </w:p>
    <w:p w:rsidR="00AE22A1" w:rsidRPr="00A20DB8" w:rsidRDefault="00AE22A1" w:rsidP="004E0622">
      <w:pPr>
        <w:pStyle w:val="1"/>
        <w:numPr>
          <w:ilvl w:val="3"/>
          <w:numId w:val="2"/>
        </w:numPr>
        <w:tabs>
          <w:tab w:val="left" w:pos="1134"/>
        </w:tabs>
        <w:ind w:left="0" w:firstLine="0"/>
        <w:jc w:val="both"/>
        <w:rPr>
          <w:rFonts w:ascii="Calibri" w:hAnsi="Calibri" w:cs="Calibri"/>
          <w:b/>
          <w:i/>
          <w:iCs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>«</w:t>
      </w:r>
      <w:r w:rsidRPr="00A20DB8">
        <w:rPr>
          <w:rFonts w:ascii="Calibri" w:hAnsi="Calibri"/>
          <w:b/>
          <w:bCs/>
          <w:sz w:val="26"/>
          <w:szCs w:val="26"/>
        </w:rPr>
        <w:t xml:space="preserve">Обыкновенное чудо» </w:t>
      </w:r>
      <w:r w:rsidRPr="00A20DB8">
        <w:rPr>
          <w:rFonts w:ascii="Calibri" w:hAnsi="Calibri"/>
          <w:sz w:val="26"/>
          <w:szCs w:val="26"/>
        </w:rPr>
        <w:t>представляются две фотографии (или коллаж из двух фотогра</w:t>
      </w:r>
      <w:r>
        <w:rPr>
          <w:rFonts w:ascii="Calibri" w:hAnsi="Calibri"/>
          <w:sz w:val="26"/>
          <w:szCs w:val="26"/>
        </w:rPr>
        <w:t>фий), на одной из которых, р</w:t>
      </w:r>
      <w:r w:rsidRPr="00A20DB8">
        <w:rPr>
          <w:rFonts w:ascii="Calibri" w:hAnsi="Calibri"/>
          <w:sz w:val="26"/>
          <w:szCs w:val="26"/>
        </w:rPr>
        <w:t>одитель (и) в детстве на новогоднем празднике, а на второй - ваш ребенок на празднике сегодня.</w:t>
      </w:r>
    </w:p>
    <w:p w:rsidR="00AE22A1" w:rsidRPr="00A20DB8" w:rsidRDefault="00AE22A1" w:rsidP="004E0622">
      <w:pPr>
        <w:pStyle w:val="1"/>
        <w:numPr>
          <w:ilvl w:val="3"/>
          <w:numId w:val="2"/>
        </w:numPr>
        <w:tabs>
          <w:tab w:val="left" w:pos="1134"/>
        </w:tabs>
        <w:ind w:left="0" w:firstLine="0"/>
        <w:jc w:val="both"/>
        <w:rPr>
          <w:rFonts w:ascii="Calibri" w:hAnsi="Calibri" w:cs="Calibri"/>
          <w:b/>
          <w:i/>
          <w:iCs/>
          <w:color w:val="000000"/>
          <w:sz w:val="26"/>
          <w:szCs w:val="26"/>
        </w:rPr>
      </w:pPr>
      <w:r w:rsidRPr="00A20DB8">
        <w:rPr>
          <w:rFonts w:ascii="Calibri" w:hAnsi="Calibri"/>
          <w:b/>
          <w:bCs/>
          <w:sz w:val="26"/>
          <w:szCs w:val="26"/>
        </w:rPr>
        <w:t>«С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A20DB8">
        <w:rPr>
          <w:rFonts w:ascii="Calibri" w:hAnsi="Calibri"/>
          <w:b/>
          <w:bCs/>
          <w:sz w:val="26"/>
          <w:szCs w:val="26"/>
        </w:rPr>
        <w:t xml:space="preserve">наступающим!» </w:t>
      </w:r>
      <w:r w:rsidRPr="00A20DB8">
        <w:rPr>
          <w:rFonts w:ascii="Calibri" w:hAnsi="Calibri"/>
          <w:sz w:val="26"/>
          <w:szCs w:val="26"/>
        </w:rPr>
        <w:t>- представляется одна живая, эмоциональная фотография, отражающие атмосферу подготовки вашей семьи к празднованию Нового года.</w:t>
      </w:r>
    </w:p>
    <w:p w:rsidR="00AE22A1" w:rsidRPr="007B30E4" w:rsidRDefault="00AE22A1" w:rsidP="004E0622">
      <w:pPr>
        <w:pStyle w:val="1"/>
        <w:numPr>
          <w:ilvl w:val="3"/>
          <w:numId w:val="2"/>
        </w:numPr>
        <w:tabs>
          <w:tab w:val="left" w:pos="1134"/>
        </w:tabs>
        <w:ind w:left="0" w:firstLine="0"/>
        <w:jc w:val="both"/>
        <w:rPr>
          <w:rFonts w:ascii="Calibri" w:hAnsi="Calibri" w:cs="Calibri"/>
          <w:b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«Новогодние каникулы - мы вместе!» - </w:t>
      </w:r>
      <w:r w:rsidRPr="00A20DB8">
        <w:rPr>
          <w:rFonts w:ascii="Calibri" w:hAnsi="Calibri" w:cs="Calibri"/>
          <w:iCs/>
          <w:color w:val="000000"/>
          <w:sz w:val="26"/>
          <w:szCs w:val="26"/>
        </w:rPr>
        <w:t xml:space="preserve">представляется </w:t>
      </w:r>
      <w:r>
        <w:rPr>
          <w:rFonts w:ascii="Calibri" w:hAnsi="Calibri" w:cs="Calibri"/>
          <w:iCs/>
          <w:color w:val="000000"/>
          <w:sz w:val="26"/>
          <w:szCs w:val="26"/>
        </w:rPr>
        <w:t>фото или коллаж фотографий с описанием семейного досуга на новогодних каникулах.</w:t>
      </w:r>
    </w:p>
    <w:p w:rsidR="00AE22A1" w:rsidRPr="007B30E4" w:rsidRDefault="00AE22A1" w:rsidP="004E0622">
      <w:pPr>
        <w:pStyle w:val="1"/>
        <w:numPr>
          <w:ilvl w:val="3"/>
          <w:numId w:val="2"/>
        </w:numPr>
        <w:tabs>
          <w:tab w:val="left" w:pos="1134"/>
        </w:tabs>
        <w:ind w:left="0" w:firstLine="0"/>
        <w:jc w:val="both"/>
        <w:rPr>
          <w:rFonts w:ascii="Calibri" w:hAnsi="Calibri" w:cs="Calibri"/>
          <w:b/>
          <w:i/>
          <w:iCs/>
          <w:color w:val="000000"/>
          <w:sz w:val="26"/>
          <w:szCs w:val="26"/>
        </w:rPr>
      </w:pPr>
      <w:r w:rsidRPr="007B30E4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«Новый год в моей семье»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- рассказ</w:t>
      </w:r>
      <w:r w:rsidRPr="007B30E4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, очерк, 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видеоочерк</w:t>
      </w:r>
      <w:r w:rsidRPr="007B30E4">
        <w:rPr>
          <w:rFonts w:ascii="Calibri" w:hAnsi="Calibri"/>
          <w:color w:val="000000"/>
          <w:sz w:val="26"/>
          <w:szCs w:val="26"/>
          <w:shd w:val="clear" w:color="auto" w:fill="FFFFFF"/>
        </w:rPr>
        <w:t>,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презентация</w:t>
      </w:r>
      <w:r w:rsidRPr="007B30E4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связанные с традицией празднования этого праздника в вашей семье.</w:t>
      </w:r>
    </w:p>
    <w:p w:rsidR="00AE22A1" w:rsidRPr="007B30E4" w:rsidRDefault="00AE22A1" w:rsidP="004E0622">
      <w:pPr>
        <w:pStyle w:val="1"/>
        <w:tabs>
          <w:tab w:val="left" w:pos="1134"/>
        </w:tabs>
        <w:jc w:val="center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 w:rsidRPr="007B30E4">
        <w:rPr>
          <w:rFonts w:ascii="Calibri" w:hAnsi="Calibri" w:cs="Calibri"/>
          <w:color w:val="000000"/>
          <w:sz w:val="26"/>
          <w:szCs w:val="26"/>
        </w:rPr>
        <w:t xml:space="preserve">5. </w:t>
      </w:r>
      <w:r w:rsidRPr="007B30E4">
        <w:rPr>
          <w:rFonts w:ascii="Calibri" w:hAnsi="Calibri" w:cs="Calibri"/>
          <w:b/>
          <w:color w:val="000000"/>
          <w:sz w:val="26"/>
          <w:szCs w:val="26"/>
        </w:rPr>
        <w:t>Подведение итогов районного этапа.</w:t>
      </w:r>
    </w:p>
    <w:p w:rsidR="00AE22A1" w:rsidRPr="008A396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  <w:r w:rsidRPr="008A3961">
        <w:rPr>
          <w:rFonts w:ascii="Calibri" w:hAnsi="Calibri" w:cs="Calibri"/>
          <w:color w:val="000000"/>
          <w:sz w:val="26"/>
          <w:szCs w:val="26"/>
        </w:rPr>
        <w:t>Жюри определяет призовые работы в каждой номинации Конкурса</w:t>
      </w:r>
      <w:r>
        <w:rPr>
          <w:rFonts w:ascii="Calibri" w:hAnsi="Calibri" w:cs="Calibri"/>
          <w:color w:val="000000"/>
          <w:sz w:val="26"/>
          <w:szCs w:val="26"/>
        </w:rPr>
        <w:t>.</w:t>
      </w:r>
      <w:r w:rsidRPr="008A3961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Решение жюри принимается коллегиально, большинством голосов и не может быть оспорено. Члены жюри вправе отказать в комментировании своего судейства (определения решения) без объяснения причин.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Грибина Надежда Александровна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89601851545</w:t>
      </w: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  <w:bookmarkStart w:id="1" w:name="_GoBack"/>
      <w:bookmarkEnd w:id="1"/>
    </w:p>
    <w:p w:rsidR="00AE22A1" w:rsidRDefault="00AE22A1" w:rsidP="004E0622">
      <w:pPr>
        <w:pStyle w:val="1"/>
        <w:tabs>
          <w:tab w:val="left" w:pos="1134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E22A1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Приложение 1</w:t>
      </w:r>
    </w:p>
    <w:p w:rsidR="00AE22A1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jc w:val="center"/>
        <w:rPr>
          <w:rFonts w:ascii="Calibri" w:hAnsi="Calibri" w:cs="Calibri"/>
          <w:b/>
          <w:color w:val="000000"/>
          <w:sz w:val="26"/>
          <w:szCs w:val="26"/>
        </w:rPr>
      </w:pPr>
    </w:p>
    <w:p w:rsidR="00AE22A1" w:rsidRDefault="00AE22A1" w:rsidP="004E0622">
      <w:pPr>
        <w:pStyle w:val="1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Заявка на участие </w:t>
      </w:r>
    </w:p>
    <w:p w:rsidR="00AE22A1" w:rsidRDefault="00AE22A1" w:rsidP="004E0622">
      <w:pPr>
        <w:pStyle w:val="1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в районном конкурсе «Семейный Новый год»</w:t>
      </w:r>
    </w:p>
    <w:p w:rsidR="00AE22A1" w:rsidRDefault="00AE22A1" w:rsidP="004E0622">
      <w:pPr>
        <w:pStyle w:val="1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ОО___________________________________</w:t>
      </w:r>
    </w:p>
    <w:p w:rsidR="00AE22A1" w:rsidRDefault="00AE22A1" w:rsidP="004E0622">
      <w:pPr>
        <w:pStyle w:val="1"/>
        <w:jc w:val="center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"/>
        <w:gridCol w:w="2120"/>
        <w:gridCol w:w="2066"/>
        <w:gridCol w:w="1629"/>
        <w:gridCol w:w="1307"/>
        <w:gridCol w:w="1354"/>
      </w:tblGrid>
      <w:tr w:rsidR="00AE22A1" w:rsidTr="000F4240">
        <w:trPr>
          <w:trHeight w:val="1453"/>
        </w:trPr>
        <w:tc>
          <w:tcPr>
            <w:tcW w:w="473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240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240">
              <w:rPr>
                <w:rFonts w:ascii="Calibri" w:hAnsi="Calibri" w:cs="Calibri"/>
                <w:color w:val="000000"/>
                <w:sz w:val="22"/>
                <w:szCs w:val="22"/>
              </w:rPr>
              <w:t>Участник конкурса</w:t>
            </w:r>
          </w:p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240"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Образовательная организация, которую представляет участник, класс</w:t>
            </w:r>
          </w:p>
        </w:tc>
        <w:tc>
          <w:tcPr>
            <w:tcW w:w="1629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24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Руководитель (Ф.И.О. полностью), должность, контактный телефон</w:t>
            </w:r>
          </w:p>
        </w:tc>
        <w:tc>
          <w:tcPr>
            <w:tcW w:w="1307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240">
              <w:rPr>
                <w:rFonts w:ascii="Calibri" w:hAnsi="Calibri" w:cs="Calibri"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354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240">
              <w:rPr>
                <w:rFonts w:ascii="Calibri" w:hAnsi="Calibri" w:cs="Calibri"/>
                <w:color w:val="000000"/>
                <w:sz w:val="22"/>
                <w:szCs w:val="22"/>
              </w:rPr>
              <w:t>Активная ссылка на работу</w:t>
            </w:r>
          </w:p>
        </w:tc>
      </w:tr>
      <w:tr w:rsidR="00AE22A1" w:rsidTr="000F4240">
        <w:trPr>
          <w:trHeight w:val="273"/>
        </w:trPr>
        <w:tc>
          <w:tcPr>
            <w:tcW w:w="473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E22A1" w:rsidRPr="000F4240" w:rsidRDefault="00AE22A1" w:rsidP="004E0622">
            <w:pPr>
              <w:pStyle w:val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2A1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Лицо, ответственное за организацию и проведение конкурса в ОО </w:t>
      </w:r>
    </w:p>
    <w:p w:rsidR="00AE22A1" w:rsidRDefault="00AE22A1" w:rsidP="004E0622">
      <w:pPr>
        <w:pStyle w:val="1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_________________________________________________________</w:t>
      </w:r>
    </w:p>
    <w:p w:rsidR="00AE22A1" w:rsidRDefault="00AE22A1" w:rsidP="004E0622">
      <w:pPr>
        <w:pStyle w:val="1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(Ф.И.О., должность, контактный телефон)</w:t>
      </w:r>
    </w:p>
    <w:p w:rsidR="00AE22A1" w:rsidRDefault="00AE22A1" w:rsidP="004E0622">
      <w:pPr>
        <w:pStyle w:val="1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AE22A1" w:rsidRDefault="00AE22A1" w:rsidP="004E0622">
      <w:pPr>
        <w:pStyle w:val="1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AE22A1" w:rsidRPr="00A20DB8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bCs/>
          <w:color w:val="000000"/>
          <w:sz w:val="26"/>
          <w:szCs w:val="26"/>
        </w:rPr>
      </w:pPr>
      <w:r w:rsidRPr="00A20DB8">
        <w:rPr>
          <w:rFonts w:ascii="Calibri" w:hAnsi="Calibri" w:cs="Calibri"/>
          <w:bCs/>
          <w:color w:val="000000"/>
          <w:sz w:val="26"/>
          <w:szCs w:val="26"/>
        </w:rPr>
        <w:t xml:space="preserve">Приложение </w:t>
      </w:r>
      <w:r>
        <w:rPr>
          <w:rFonts w:ascii="Calibri" w:hAnsi="Calibri" w:cs="Calibri"/>
          <w:bCs/>
          <w:color w:val="000000"/>
          <w:sz w:val="26"/>
          <w:szCs w:val="26"/>
        </w:rPr>
        <w:t>2</w:t>
      </w:r>
    </w:p>
    <w:p w:rsidR="00AE22A1" w:rsidRDefault="00AE22A1" w:rsidP="004E0622">
      <w:pPr>
        <w:pStyle w:val="1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AE22A1" w:rsidRDefault="00AE22A1" w:rsidP="004E0622">
      <w:pPr>
        <w:pStyle w:val="1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011C4">
        <w:rPr>
          <w:rFonts w:ascii="Calibri" w:hAnsi="Calibri" w:cs="Calibri"/>
          <w:b/>
          <w:bCs/>
          <w:color w:val="000000"/>
          <w:sz w:val="26"/>
          <w:szCs w:val="26"/>
        </w:rPr>
        <w:t>Согласие на обработку персональных данных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Я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,__________________________________________________________________________,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(фамилия, имя, отчество – мать, отец, опекун и т.д.)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Проживающий(ая) по адресу _________________________________________________,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выражаю свое согласие на обработку персональных данных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____________________________________________________________________________,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(фамилия, имя, отчество, дата рождения несовершеннолетнего)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чьим законным представителем я являюсь, а также моих следующих персональных данных: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фамилия, имя, отчество, год, месяц, дата рождения, адрес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регистрации (далее – персональные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данные) МБУДО «ЦДТ Автозаводского района», для оформления всех необходимых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 xml:space="preserve">документов, требующихся в процессе проведения </w:t>
      </w:r>
      <w:r>
        <w:rPr>
          <w:rFonts w:ascii="Calibri" w:hAnsi="Calibri" w:cs="Calibri"/>
          <w:color w:val="000000"/>
          <w:sz w:val="26"/>
          <w:szCs w:val="26"/>
        </w:rPr>
        <w:t xml:space="preserve">конкурса «Семейный Новый год» </w:t>
      </w:r>
      <w:r w:rsidRPr="009011C4">
        <w:rPr>
          <w:rFonts w:ascii="Calibri" w:hAnsi="Calibri" w:cs="Calibri"/>
          <w:color w:val="000000"/>
          <w:sz w:val="26"/>
          <w:szCs w:val="26"/>
        </w:rPr>
        <w:t>(далее - Конкурс), а так же последующих мероприятий, сопряженных с Конкурсом, с учетом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действующего законодательства.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моих и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персональных данных личности, официальным представителем которой я являюсь, согласие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отозвать, предоставив в адрес Центра письменное заявление.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___________________________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дата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_______________________/___________________________________/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подпись законного представителя несовершеннолетнего, фамилия, имя, отчество.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011C4">
        <w:rPr>
          <w:rFonts w:ascii="Calibri" w:hAnsi="Calibri" w:cs="Calibri"/>
          <w:b/>
          <w:bCs/>
          <w:color w:val="000000"/>
          <w:sz w:val="26"/>
          <w:szCs w:val="26"/>
        </w:rPr>
        <w:t>Согласие на некоммерческое использование конкурсной работы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Я,(ФИО)_____________________________________________________________________,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согласен (согласна) на некоммерческое использование работы моего сына (дочери) ФИО______________________________________________</w:t>
      </w:r>
      <w:r>
        <w:rPr>
          <w:rFonts w:ascii="Calibri" w:hAnsi="Calibri" w:cs="Calibri"/>
          <w:color w:val="000000"/>
          <w:sz w:val="26"/>
          <w:szCs w:val="26"/>
        </w:rPr>
        <w:t>__________________________</w:t>
      </w:r>
      <w:r w:rsidRPr="009011C4">
        <w:rPr>
          <w:rFonts w:ascii="Calibri" w:hAnsi="Calibri" w:cs="Calibri"/>
          <w:color w:val="000000"/>
          <w:sz w:val="26"/>
          <w:szCs w:val="26"/>
        </w:rPr>
        <w:t>.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 xml:space="preserve">Участника районного конкурса </w:t>
      </w:r>
      <w:r>
        <w:rPr>
          <w:rFonts w:ascii="Calibri" w:hAnsi="Calibri" w:cs="Calibri"/>
          <w:color w:val="000000"/>
          <w:sz w:val="26"/>
          <w:szCs w:val="26"/>
        </w:rPr>
        <w:t>«Семейный Новый год»</w:t>
      </w:r>
      <w:r w:rsidRPr="009011C4">
        <w:rPr>
          <w:rFonts w:ascii="Calibri" w:hAnsi="Calibri" w:cs="Calibri"/>
          <w:color w:val="000000"/>
          <w:sz w:val="26"/>
          <w:szCs w:val="26"/>
        </w:rPr>
        <w:t>, проводимого в соответствии с планом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работы МБУ ДО «ЦДТ Автозаводского района».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____________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дата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___________________/_____________________/</w:t>
      </w:r>
    </w:p>
    <w:p w:rsidR="00AE22A1" w:rsidRPr="009011C4" w:rsidRDefault="00AE22A1" w:rsidP="004E0622">
      <w:pPr>
        <w:pStyle w:val="1"/>
        <w:shd w:val="clear" w:color="auto" w:fill="FFFFFF"/>
        <w:jc w:val="right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подпись представителя несовершеннолетнего,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9011C4">
        <w:rPr>
          <w:rFonts w:ascii="Calibri" w:hAnsi="Calibri" w:cs="Calibri"/>
          <w:color w:val="000000"/>
          <w:sz w:val="26"/>
          <w:szCs w:val="26"/>
        </w:rPr>
        <w:t>фамилия, имя отчество</w:t>
      </w:r>
    </w:p>
    <w:p w:rsidR="00AE22A1" w:rsidRPr="009011C4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AE22A1" w:rsidRDefault="00AE22A1" w:rsidP="004E0622">
      <w:pPr>
        <w:pStyle w:val="1"/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9011C4">
        <w:rPr>
          <w:rFonts w:ascii="Calibri" w:hAnsi="Calibri" w:cs="Calibri"/>
          <w:color w:val="000000"/>
          <w:sz w:val="26"/>
          <w:szCs w:val="26"/>
        </w:rPr>
        <w:t>К согласию прилагается согласие на обработку персональных данных.</w:t>
      </w:r>
    </w:p>
    <w:sectPr w:rsidR="00AE22A1" w:rsidSect="00A80066">
      <w:pgSz w:w="11906" w:h="16838"/>
      <w:pgMar w:top="454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FE"/>
    <w:multiLevelType w:val="multilevel"/>
    <w:tmpl w:val="09F0A12C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">
    <w:nsid w:val="0F590229"/>
    <w:multiLevelType w:val="hybridMultilevel"/>
    <w:tmpl w:val="A77254B4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366EF2"/>
    <w:multiLevelType w:val="hybridMultilevel"/>
    <w:tmpl w:val="0DA60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F0482"/>
    <w:multiLevelType w:val="multilevel"/>
    <w:tmpl w:val="459CD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468468C8"/>
    <w:multiLevelType w:val="multilevel"/>
    <w:tmpl w:val="00005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4FD863E4"/>
    <w:multiLevelType w:val="multilevel"/>
    <w:tmpl w:val="DC4E3E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52C51D99"/>
    <w:multiLevelType w:val="multilevel"/>
    <w:tmpl w:val="468E06DA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7">
    <w:nsid w:val="6136282C"/>
    <w:multiLevelType w:val="multilevel"/>
    <w:tmpl w:val="6134A64E"/>
    <w:lvl w:ilvl="0">
      <w:start w:val="1"/>
      <w:numFmt w:val="bullet"/>
      <w:lvlText w:val="−"/>
      <w:lvlJc w:val="left"/>
      <w:pPr>
        <w:ind w:left="1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66"/>
    <w:rsid w:val="000075FC"/>
    <w:rsid w:val="000305DF"/>
    <w:rsid w:val="000D6BB3"/>
    <w:rsid w:val="000F3977"/>
    <w:rsid w:val="000F4240"/>
    <w:rsid w:val="000F676B"/>
    <w:rsid w:val="00125086"/>
    <w:rsid w:val="001F6343"/>
    <w:rsid w:val="00232B97"/>
    <w:rsid w:val="0028115B"/>
    <w:rsid w:val="00284E7F"/>
    <w:rsid w:val="002D2789"/>
    <w:rsid w:val="002D6B6E"/>
    <w:rsid w:val="00344049"/>
    <w:rsid w:val="00360CED"/>
    <w:rsid w:val="00364653"/>
    <w:rsid w:val="003965E1"/>
    <w:rsid w:val="003C6E88"/>
    <w:rsid w:val="003D0BFF"/>
    <w:rsid w:val="003F068B"/>
    <w:rsid w:val="004417AF"/>
    <w:rsid w:val="00472A3E"/>
    <w:rsid w:val="004A2E21"/>
    <w:rsid w:val="004C50C8"/>
    <w:rsid w:val="004E0622"/>
    <w:rsid w:val="00550900"/>
    <w:rsid w:val="00591B3A"/>
    <w:rsid w:val="00591DF9"/>
    <w:rsid w:val="005B7A5E"/>
    <w:rsid w:val="005D7A2E"/>
    <w:rsid w:val="005E0BE4"/>
    <w:rsid w:val="005E3ECD"/>
    <w:rsid w:val="005E47FE"/>
    <w:rsid w:val="00620739"/>
    <w:rsid w:val="00640E93"/>
    <w:rsid w:val="00646C8E"/>
    <w:rsid w:val="006529FE"/>
    <w:rsid w:val="0066158C"/>
    <w:rsid w:val="0066555B"/>
    <w:rsid w:val="006A7517"/>
    <w:rsid w:val="006D5C87"/>
    <w:rsid w:val="007361E4"/>
    <w:rsid w:val="00741457"/>
    <w:rsid w:val="0074264D"/>
    <w:rsid w:val="007B30E4"/>
    <w:rsid w:val="007F718E"/>
    <w:rsid w:val="00800148"/>
    <w:rsid w:val="00803848"/>
    <w:rsid w:val="008A3961"/>
    <w:rsid w:val="008D3A60"/>
    <w:rsid w:val="009011C4"/>
    <w:rsid w:val="0090235A"/>
    <w:rsid w:val="00926CBF"/>
    <w:rsid w:val="00945DBA"/>
    <w:rsid w:val="00962AB9"/>
    <w:rsid w:val="00962D9B"/>
    <w:rsid w:val="00A20DB8"/>
    <w:rsid w:val="00A7748E"/>
    <w:rsid w:val="00A80066"/>
    <w:rsid w:val="00AC61A4"/>
    <w:rsid w:val="00AC71CA"/>
    <w:rsid w:val="00AE22A1"/>
    <w:rsid w:val="00B062CE"/>
    <w:rsid w:val="00B120BF"/>
    <w:rsid w:val="00B12962"/>
    <w:rsid w:val="00B3573C"/>
    <w:rsid w:val="00B748EB"/>
    <w:rsid w:val="00BD64AF"/>
    <w:rsid w:val="00C24BCC"/>
    <w:rsid w:val="00C3274C"/>
    <w:rsid w:val="00C41A6C"/>
    <w:rsid w:val="00C61F08"/>
    <w:rsid w:val="00C9096E"/>
    <w:rsid w:val="00D463D6"/>
    <w:rsid w:val="00E06C53"/>
    <w:rsid w:val="00E157A4"/>
    <w:rsid w:val="00E41A2C"/>
    <w:rsid w:val="00E960E8"/>
    <w:rsid w:val="00E961C3"/>
    <w:rsid w:val="00EF74E7"/>
    <w:rsid w:val="00F5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21"/>
    <w:rPr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A80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A80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A80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A80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A80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A8006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3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3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3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3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388"/>
    <w:rPr>
      <w:rFonts w:asciiTheme="minorHAnsi" w:eastAsiaTheme="minorEastAsia" w:hAnsiTheme="minorHAnsi" w:cstheme="minorBidi"/>
      <w:b/>
      <w:bCs/>
    </w:rPr>
  </w:style>
  <w:style w:type="paragraph" w:customStyle="1" w:styleId="1">
    <w:name w:val="Обычный1"/>
    <w:uiPriority w:val="99"/>
    <w:rsid w:val="00A80066"/>
    <w:rPr>
      <w:sz w:val="20"/>
      <w:szCs w:val="20"/>
    </w:rPr>
  </w:style>
  <w:style w:type="table" w:customStyle="1" w:styleId="TableNormal1">
    <w:name w:val="Table Normal1"/>
    <w:uiPriority w:val="99"/>
    <w:rsid w:val="00A8006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A800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33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A800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1338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A800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5D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55D0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3D0B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zavodskayasemya@yandex.ru" TargetMode="External"/><Relationship Id="rId5" Type="http://schemas.openxmlformats.org/officeDocument/2006/relationships/hyperlink" Target="https://forms.gle/nJx38DB4253eiUD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890</Words>
  <Characters>5073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2020-11-17T07:36:00Z</cp:lastPrinted>
  <dcterms:created xsi:type="dcterms:W3CDTF">2020-10-08T06:54:00Z</dcterms:created>
  <dcterms:modified xsi:type="dcterms:W3CDTF">2020-11-17T07:36:00Z</dcterms:modified>
</cp:coreProperties>
</file>