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0B" w:rsidRDefault="002B0E0B" w:rsidP="002B0E0B">
      <w:pPr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B0E0B" w:rsidRDefault="002B0E0B" w:rsidP="002B0E0B">
      <w:pPr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B0E0B" w:rsidRDefault="002B0E0B" w:rsidP="002B0E0B">
      <w:pPr>
        <w:rPr>
          <w:rFonts w:ascii="Times New Roman" w:hAnsi="Times New Roman" w:cs="Times New Roman"/>
          <w:b/>
          <w:sz w:val="72"/>
          <w:szCs w:val="72"/>
        </w:rPr>
      </w:pPr>
    </w:p>
    <w:p w:rsidR="002B0E0B" w:rsidRDefault="002B0E0B" w:rsidP="002B0E0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B0E0B" w:rsidRPr="002B0E0B" w:rsidRDefault="002B0E0B" w:rsidP="002B0E0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B0E0B"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:rsidR="002B0E0B" w:rsidRDefault="002B0E0B" w:rsidP="002B0E0B">
      <w:pPr>
        <w:spacing w:line="36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2B0E0B">
        <w:rPr>
          <w:rFonts w:ascii="Times New Roman" w:hAnsi="Times New Roman" w:cs="Times New Roman"/>
          <w:b/>
          <w:sz w:val="56"/>
          <w:szCs w:val="56"/>
        </w:rPr>
        <w:t>«Школа пятиклассника»</w:t>
      </w:r>
      <w:r w:rsidRPr="002B0E0B">
        <w:rPr>
          <w:rFonts w:ascii="Times New Roman" w:hAnsi="Times New Roman" w:cs="Times New Roman"/>
          <w:sz w:val="56"/>
          <w:szCs w:val="56"/>
        </w:rPr>
        <w:t xml:space="preserve"> </w:t>
      </w:r>
    </w:p>
    <w:p w:rsidR="002B0E0B" w:rsidRPr="002B0E0B" w:rsidRDefault="002B0E0B" w:rsidP="002B0E0B">
      <w:pPr>
        <w:spacing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2B0E0B">
        <w:rPr>
          <w:rFonts w:ascii="Times New Roman" w:hAnsi="Times New Roman" w:cs="Times New Roman"/>
          <w:sz w:val="44"/>
          <w:szCs w:val="44"/>
        </w:rPr>
        <w:t>(программа адаптации пятиклассников к новым условиям обучения)</w:t>
      </w:r>
    </w:p>
    <w:p w:rsidR="002B0E0B" w:rsidRDefault="002B0E0B" w:rsidP="002B0E0B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B0E0B" w:rsidRDefault="002B0E0B" w:rsidP="002B0E0B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B0E0B" w:rsidRDefault="002B0E0B" w:rsidP="002B0E0B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B0E0B" w:rsidRPr="002B0E0B" w:rsidRDefault="002B0E0B" w:rsidP="002B0E0B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0E0B">
        <w:rPr>
          <w:rFonts w:ascii="Times New Roman" w:hAnsi="Times New Roman" w:cs="Times New Roman"/>
          <w:sz w:val="24"/>
          <w:szCs w:val="24"/>
        </w:rPr>
        <w:t>Автор программы: Семенченко А.В.</w:t>
      </w:r>
    </w:p>
    <w:p w:rsidR="002B0E0B" w:rsidRDefault="002B0E0B" w:rsidP="002B0E0B">
      <w:pPr>
        <w:spacing w:line="360" w:lineRule="auto"/>
        <w:ind w:firstLine="709"/>
        <w:jc w:val="center"/>
      </w:pPr>
    </w:p>
    <w:p w:rsidR="002B0E0B" w:rsidRDefault="002B0E0B" w:rsidP="00A44063">
      <w:pPr>
        <w:ind w:firstLine="709"/>
      </w:pPr>
    </w:p>
    <w:p w:rsidR="002B0E0B" w:rsidRDefault="002B0E0B" w:rsidP="00A44063">
      <w:pPr>
        <w:ind w:firstLine="709"/>
      </w:pPr>
    </w:p>
    <w:p w:rsidR="002B0E0B" w:rsidRDefault="002B0E0B" w:rsidP="00A44063">
      <w:pPr>
        <w:ind w:firstLine="709"/>
      </w:pPr>
    </w:p>
    <w:p w:rsidR="002B0E0B" w:rsidRDefault="002B0E0B" w:rsidP="00790D5E"/>
    <w:p w:rsidR="00790D5E" w:rsidRDefault="00790D5E" w:rsidP="00790D5E"/>
    <w:p w:rsidR="002B0E0B" w:rsidRDefault="002B0E0B" w:rsidP="00A44063">
      <w:pPr>
        <w:ind w:firstLine="709"/>
      </w:pPr>
    </w:p>
    <w:p w:rsidR="00790D5E" w:rsidRDefault="00790D5E" w:rsidP="0079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5E" w:rsidRDefault="00790D5E" w:rsidP="0079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2DD" w:rsidRDefault="00D842DD" w:rsidP="0079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E0B" w:rsidRPr="00790D5E" w:rsidRDefault="00A44063" w:rsidP="00790D5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D5E">
        <w:rPr>
          <w:rFonts w:ascii="Times New Roman" w:hAnsi="Times New Roman" w:cs="Times New Roman"/>
          <w:b/>
          <w:sz w:val="24"/>
          <w:szCs w:val="24"/>
        </w:rPr>
        <w:lastRenderedPageBreak/>
        <w:t>Поясн</w:t>
      </w:r>
      <w:r w:rsidR="00790D5E" w:rsidRPr="00790D5E">
        <w:rPr>
          <w:rFonts w:ascii="Times New Roman" w:hAnsi="Times New Roman" w:cs="Times New Roman"/>
          <w:b/>
          <w:sz w:val="24"/>
          <w:szCs w:val="24"/>
        </w:rPr>
        <w:t>ительная за</w:t>
      </w:r>
      <w:r w:rsidR="002B0E0B" w:rsidRPr="00790D5E">
        <w:rPr>
          <w:rFonts w:ascii="Times New Roman" w:hAnsi="Times New Roman" w:cs="Times New Roman"/>
          <w:b/>
          <w:sz w:val="24"/>
          <w:szCs w:val="24"/>
        </w:rPr>
        <w:t>пис</w:t>
      </w:r>
      <w:r w:rsidRPr="00790D5E">
        <w:rPr>
          <w:rFonts w:ascii="Times New Roman" w:hAnsi="Times New Roman" w:cs="Times New Roman"/>
          <w:b/>
          <w:sz w:val="24"/>
          <w:szCs w:val="24"/>
        </w:rPr>
        <w:t>ка</w:t>
      </w:r>
    </w:p>
    <w:p w:rsidR="00790D5E" w:rsidRDefault="00A44063" w:rsidP="00790D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 xml:space="preserve">Начало учебы в 5 классе - особый этап </w:t>
      </w:r>
      <w:proofErr w:type="gramStart"/>
      <w:r w:rsidRPr="00790D5E">
        <w:rPr>
          <w:rFonts w:ascii="Times New Roman" w:hAnsi="Times New Roman" w:cs="Times New Roman"/>
          <w:sz w:val="24"/>
          <w:szCs w:val="24"/>
        </w:rPr>
        <w:t>в школьной ребенка</w:t>
      </w:r>
      <w:proofErr w:type="gramEnd"/>
      <w:r w:rsidRPr="00790D5E">
        <w:rPr>
          <w:rFonts w:ascii="Times New Roman" w:hAnsi="Times New Roman" w:cs="Times New Roman"/>
          <w:sz w:val="24"/>
          <w:szCs w:val="24"/>
        </w:rPr>
        <w:t>. Перед каждым учеником стоит задача адаптации к привычным условиям обучения: к множеству учебных предметов, к новым учителям и т. п. У пятиклассников наблюдается относительно высокая тревожность, некоторое снижение успеваемости, проблемы в поведении. Кроме того, приближается и «трудный» возраст, когда дети превращаются в подростке. Ведущей деятельностью становится межличностное общение, но при этом основным занятием остается учеба. Это еще одна причина внутреннего конфликта, переживаемого учащимися 5 класса. Данная модифицированная авторская программа направлена на повышение адаптивных возможностей пятиклассников и развитие навыков уверенного поведения при обучении в среднем звене. Занятия позволяют оказать пятиклассникам помощь в период адаптации снизить у них тревожность, а также научить пользоваться поддержкой окружающих, оказывать помощь другим.</w:t>
      </w:r>
    </w:p>
    <w:p w:rsidR="00790D5E" w:rsidRDefault="00A44063" w:rsidP="00790D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 xml:space="preserve"> В условиях перехода ребенка из начальной школы в среднее звено важно, чтобы в учениках сформировалось чувство уверенности и защищенности в изменившихся условиях. В условиях постоянно изменяющихся ситуаций иногда приспособиться к новым требованиям очень сложно, и на этом этапе очень важно вовремя помочь учащемуся адаптироваться к новым обязанностям, обстановке и коллективу.</w:t>
      </w:r>
    </w:p>
    <w:p w:rsidR="00790D5E" w:rsidRDefault="00790D5E" w:rsidP="00790D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44063" w:rsidRPr="00790D5E">
        <w:rPr>
          <w:rFonts w:ascii="Times New Roman" w:hAnsi="Times New Roman" w:cs="Times New Roman"/>
          <w:sz w:val="24"/>
          <w:szCs w:val="24"/>
        </w:rPr>
        <w:t>рограмма была рассчитана на учащихся 5 классов и включает в себя 6 занятий, продолж</w:t>
      </w:r>
      <w:r>
        <w:rPr>
          <w:rFonts w:ascii="Times New Roman" w:hAnsi="Times New Roman" w:cs="Times New Roman"/>
          <w:sz w:val="24"/>
          <w:szCs w:val="24"/>
        </w:rPr>
        <w:t xml:space="preserve">ительность каждого из которых 45 </w:t>
      </w:r>
      <w:r w:rsidR="00612DB0">
        <w:rPr>
          <w:rFonts w:ascii="Times New Roman" w:hAnsi="Times New Roman" w:cs="Times New Roman"/>
          <w:sz w:val="24"/>
          <w:szCs w:val="24"/>
        </w:rPr>
        <w:t>минут. Занятия проводятся 2 раза в месяц.</w:t>
      </w:r>
    </w:p>
    <w:p w:rsidR="00F14189" w:rsidRDefault="00A44063" w:rsidP="00790D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>В процессе реализации данного курса были поставлены с дующие задачи:</w:t>
      </w:r>
    </w:p>
    <w:p w:rsidR="00F14189" w:rsidRDefault="00A44063" w:rsidP="00790D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 xml:space="preserve"> 1) повышение информированности о работе школы и работе преподавателей; </w:t>
      </w:r>
    </w:p>
    <w:p w:rsidR="00F14189" w:rsidRDefault="00A44063" w:rsidP="00790D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 xml:space="preserve">2) развитие навыков самопознания; </w:t>
      </w:r>
    </w:p>
    <w:p w:rsidR="00F14189" w:rsidRDefault="00A44063" w:rsidP="00790D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>3) повышение адаптации к новому классному коллективу и классному руководителю.</w:t>
      </w:r>
    </w:p>
    <w:p w:rsidR="00F14189" w:rsidRDefault="00A44063" w:rsidP="00790D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 xml:space="preserve"> Цели: </w:t>
      </w:r>
    </w:p>
    <w:p w:rsidR="00F14189" w:rsidRDefault="00A44063" w:rsidP="00790D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>- развить навыки уверенного поведения;</w:t>
      </w:r>
    </w:p>
    <w:p w:rsidR="00F14189" w:rsidRDefault="00A44063" w:rsidP="00F141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 xml:space="preserve"> - снятие уровня школьной тревожности;</w:t>
      </w:r>
    </w:p>
    <w:p w:rsidR="00F14189" w:rsidRDefault="00A44063" w:rsidP="00790D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 xml:space="preserve"> - развить коммуникативные навыки; </w:t>
      </w:r>
    </w:p>
    <w:p w:rsidR="00F14189" w:rsidRDefault="00A44063" w:rsidP="00790D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 xml:space="preserve">- сформировать основные представления о жизни учащихся среднего звена. </w:t>
      </w:r>
    </w:p>
    <w:p w:rsidR="00F14189" w:rsidRDefault="00A44063" w:rsidP="00790D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 xml:space="preserve">Занятия проходят в форме тренинга, поисковых самостоятельных занятий, презентации самостоятельных работ. </w:t>
      </w:r>
    </w:p>
    <w:p w:rsidR="00F14189" w:rsidRDefault="00F14189" w:rsidP="00790D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в рамках классных часов</w:t>
      </w:r>
    </w:p>
    <w:p w:rsidR="00F14189" w:rsidRDefault="00F14189" w:rsidP="00830C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2DB0" w:rsidRDefault="00612DB0" w:rsidP="00F1418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DB0" w:rsidRDefault="00612DB0" w:rsidP="00612DB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71096B">
        <w:rPr>
          <w:b/>
          <w:bCs/>
          <w:color w:val="000000"/>
        </w:rPr>
        <w:t>Сроки и план реализации программы</w:t>
      </w:r>
    </w:p>
    <w:p w:rsidR="00612DB0" w:rsidRDefault="00612DB0" w:rsidP="00612DB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tbl>
      <w:tblPr>
        <w:tblStyle w:val="a3"/>
        <w:tblW w:w="0" w:type="auto"/>
        <w:tblInd w:w="-106" w:type="dxa"/>
        <w:tblLook w:val="01E0" w:firstRow="1" w:lastRow="1" w:firstColumn="1" w:lastColumn="1" w:noHBand="0" w:noVBand="0"/>
      </w:tblPr>
      <w:tblGrid>
        <w:gridCol w:w="467"/>
        <w:gridCol w:w="2840"/>
        <w:gridCol w:w="2068"/>
        <w:gridCol w:w="2401"/>
        <w:gridCol w:w="2667"/>
      </w:tblGrid>
      <w:tr w:rsidR="00CE4512" w:rsidTr="00D15277">
        <w:tc>
          <w:tcPr>
            <w:tcW w:w="468" w:type="dxa"/>
          </w:tcPr>
          <w:p w:rsidR="00612DB0" w:rsidRPr="005550F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5550F0">
              <w:rPr>
                <w:b/>
                <w:color w:val="000000"/>
              </w:rPr>
              <w:t>№</w:t>
            </w:r>
          </w:p>
        </w:tc>
        <w:tc>
          <w:tcPr>
            <w:tcW w:w="2865" w:type="dxa"/>
          </w:tcPr>
          <w:p w:rsidR="00612DB0" w:rsidRPr="005550F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5550F0">
              <w:rPr>
                <w:b/>
                <w:color w:val="000000"/>
              </w:rPr>
              <w:t>Планируемые мероприятия</w:t>
            </w:r>
          </w:p>
        </w:tc>
        <w:tc>
          <w:tcPr>
            <w:tcW w:w="2113" w:type="dxa"/>
          </w:tcPr>
          <w:p w:rsidR="00612DB0" w:rsidRPr="005550F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5550F0">
              <w:rPr>
                <w:b/>
                <w:color w:val="000000"/>
              </w:rPr>
              <w:t>Сроки реализации</w:t>
            </w:r>
          </w:p>
        </w:tc>
        <w:tc>
          <w:tcPr>
            <w:tcW w:w="2423" w:type="dxa"/>
          </w:tcPr>
          <w:p w:rsidR="00612DB0" w:rsidRPr="005550F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5550F0">
              <w:rPr>
                <w:b/>
                <w:color w:val="000000"/>
              </w:rPr>
              <w:t>Средства реализации</w:t>
            </w:r>
          </w:p>
        </w:tc>
        <w:tc>
          <w:tcPr>
            <w:tcW w:w="2693" w:type="dxa"/>
          </w:tcPr>
          <w:p w:rsidR="00612DB0" w:rsidRPr="005550F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5550F0">
              <w:rPr>
                <w:b/>
                <w:color w:val="000000"/>
              </w:rPr>
              <w:t>Предполагаемый результат</w:t>
            </w:r>
          </w:p>
        </w:tc>
      </w:tr>
      <w:tr w:rsidR="00CE4512" w:rsidTr="00D15277">
        <w:tc>
          <w:tcPr>
            <w:tcW w:w="468" w:type="dxa"/>
          </w:tcPr>
          <w:p w:rsidR="00612DB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865" w:type="dxa"/>
          </w:tcPr>
          <w:p w:rsidR="00612DB0" w:rsidRDefault="00612DB0" w:rsidP="00612DB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Информирование обучающихся и родителей о целях адаптационной работы</w:t>
            </w:r>
          </w:p>
        </w:tc>
        <w:tc>
          <w:tcPr>
            <w:tcW w:w="2113" w:type="dxa"/>
          </w:tcPr>
          <w:p w:rsidR="00612DB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423" w:type="dxa"/>
          </w:tcPr>
          <w:p w:rsidR="00612DB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Сбор сведений об обучающихся</w:t>
            </w:r>
          </w:p>
        </w:tc>
        <w:tc>
          <w:tcPr>
            <w:tcW w:w="2693" w:type="dxa"/>
          </w:tcPr>
          <w:p w:rsidR="00612DB0" w:rsidRDefault="00612DB0" w:rsidP="00612DB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E4512" w:rsidTr="00D15277">
        <w:tc>
          <w:tcPr>
            <w:tcW w:w="468" w:type="dxa"/>
          </w:tcPr>
          <w:p w:rsidR="00612DB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2865" w:type="dxa"/>
          </w:tcPr>
          <w:p w:rsidR="00612DB0" w:rsidRDefault="00612DB0" w:rsidP="00612DB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Диагностика школьной тревожности </w:t>
            </w:r>
          </w:p>
          <w:p w:rsidR="00CE4512" w:rsidRDefault="00CE4512" w:rsidP="00612DB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E4512" w:rsidRDefault="00CE4512" w:rsidP="00612DB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E4512" w:rsidRDefault="00CE4512" w:rsidP="00612DB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E4512" w:rsidRDefault="00CE4512" w:rsidP="00612DB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Выступление на совещании по </w:t>
            </w:r>
            <w:r w:rsidR="00094DA4">
              <w:rPr>
                <w:color w:val="000000"/>
              </w:rPr>
              <w:t>преемственности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113" w:type="dxa"/>
          </w:tcPr>
          <w:p w:rsidR="00612DB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423" w:type="dxa"/>
          </w:tcPr>
          <w:p w:rsidR="00612DB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Тест школьной тревожности </w:t>
            </w:r>
            <w:proofErr w:type="spellStart"/>
            <w:r>
              <w:rPr>
                <w:color w:val="000000"/>
              </w:rPr>
              <w:t>Филиппса</w:t>
            </w:r>
            <w:proofErr w:type="spellEnd"/>
          </w:p>
          <w:p w:rsidR="00CE4512" w:rsidRDefault="00CE4512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E4512" w:rsidRDefault="00CE4512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E4512" w:rsidRDefault="00CE4512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Ознакомление педагогов с результатами диагностики школьно</w:t>
            </w:r>
            <w:r w:rsidR="00094DA4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тревожности</w:t>
            </w:r>
          </w:p>
        </w:tc>
        <w:tc>
          <w:tcPr>
            <w:tcW w:w="2693" w:type="dxa"/>
          </w:tcPr>
          <w:p w:rsidR="00612DB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Выявление обучающихся с высоким уровнем школьной тревожности</w:t>
            </w:r>
          </w:p>
          <w:p w:rsidR="00CE4512" w:rsidRDefault="00CE4512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Учет индивидуальных особенностей при работе с</w:t>
            </w:r>
            <w:r w:rsidR="00094D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обучающимися 5-х классов</w:t>
            </w:r>
          </w:p>
        </w:tc>
      </w:tr>
      <w:tr w:rsidR="00CE4512" w:rsidTr="00D15277">
        <w:tc>
          <w:tcPr>
            <w:tcW w:w="468" w:type="dxa"/>
          </w:tcPr>
          <w:p w:rsidR="00612DB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865" w:type="dxa"/>
          </w:tcPr>
          <w:p w:rsidR="00612DB0" w:rsidRDefault="00612DB0" w:rsidP="00612DB0">
            <w:pPr>
              <w:pStyle w:val="a4"/>
              <w:spacing w:before="0" w:beforeAutospacing="0" w:after="0" w:afterAutospacing="0"/>
              <w:ind w:firstLine="37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содержательного аспекта программы.</w:t>
            </w:r>
          </w:p>
          <w:p w:rsidR="00612DB0" w:rsidRDefault="00612DB0" w:rsidP="00612DB0">
            <w:pPr>
              <w:pStyle w:val="a4"/>
              <w:spacing w:before="0" w:beforeAutospacing="0" w:after="0" w:afterAutospacing="0"/>
              <w:ind w:firstLine="372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Консультирование родителей (законных представителей), педагогов по вопросам адаптации обучающихся к условиям средней школы</w:t>
            </w:r>
          </w:p>
          <w:p w:rsidR="00612DB0" w:rsidRDefault="00612DB0" w:rsidP="00612DB0">
            <w:pPr>
              <w:pStyle w:val="a4"/>
              <w:spacing w:before="0" w:beforeAutospacing="0" w:after="0" w:afterAutospacing="0"/>
              <w:ind w:firstLine="387"/>
              <w:jc w:val="both"/>
              <w:rPr>
                <w:color w:val="000000"/>
              </w:rPr>
            </w:pPr>
            <w:r>
              <w:rPr>
                <w:color w:val="000000"/>
              </w:rPr>
              <w:t>Выступление на родительских собраниях</w:t>
            </w:r>
          </w:p>
        </w:tc>
        <w:tc>
          <w:tcPr>
            <w:tcW w:w="2113" w:type="dxa"/>
          </w:tcPr>
          <w:p w:rsidR="00612DB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Октябрь-декабрь</w:t>
            </w:r>
          </w:p>
          <w:p w:rsidR="00612DB0" w:rsidRDefault="00612DB0" w:rsidP="00612DB0">
            <w:pPr>
              <w:rPr>
                <w:lang w:eastAsia="ru-RU"/>
              </w:rPr>
            </w:pPr>
          </w:p>
          <w:p w:rsidR="00612DB0" w:rsidRDefault="00612DB0" w:rsidP="00612DB0">
            <w:pPr>
              <w:rPr>
                <w:lang w:eastAsia="ru-RU"/>
              </w:rPr>
            </w:pPr>
          </w:p>
          <w:p w:rsidR="00612DB0" w:rsidRDefault="00612DB0" w:rsidP="00612D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запросу)</w:t>
            </w:r>
          </w:p>
          <w:p w:rsidR="00612DB0" w:rsidRDefault="00612DB0" w:rsidP="00612D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2DB0" w:rsidRDefault="00612DB0" w:rsidP="00612D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2DB0" w:rsidRDefault="00612DB0" w:rsidP="00612D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2DB0" w:rsidRDefault="00612DB0" w:rsidP="00612D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2DB0" w:rsidRDefault="00612DB0" w:rsidP="00612D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2DB0" w:rsidRPr="00612DB0" w:rsidRDefault="00612DB0" w:rsidP="00612D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3" w:type="dxa"/>
          </w:tcPr>
          <w:p w:rsidR="00612DB0" w:rsidRDefault="00612DB0" w:rsidP="00D842D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Групповые занятия, направленные на развитие </w:t>
            </w:r>
            <w:r w:rsidR="00D842DD">
              <w:rPr>
                <w:color w:val="000000"/>
              </w:rPr>
              <w:t xml:space="preserve">представлений о жизни </w:t>
            </w:r>
            <w:proofErr w:type="spellStart"/>
            <w:r w:rsidR="00D842DD">
              <w:rPr>
                <w:color w:val="000000"/>
              </w:rPr>
              <w:t>обучабщихся</w:t>
            </w:r>
            <w:proofErr w:type="spellEnd"/>
            <w:r w:rsidR="00D842DD">
              <w:rPr>
                <w:color w:val="000000"/>
              </w:rPr>
              <w:t xml:space="preserve"> среднего  звена, коммуникативных навыков, снятию тревожности</w:t>
            </w:r>
          </w:p>
        </w:tc>
        <w:tc>
          <w:tcPr>
            <w:tcW w:w="2693" w:type="dxa"/>
          </w:tcPr>
          <w:p w:rsidR="00612DB0" w:rsidRDefault="00612DB0" w:rsidP="00D842D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</w:t>
            </w:r>
            <w:r w:rsidR="00D842DD">
              <w:rPr>
                <w:color w:val="000000"/>
              </w:rPr>
              <w:t xml:space="preserve">коммуникативных </w:t>
            </w:r>
            <w:r>
              <w:rPr>
                <w:color w:val="000000"/>
              </w:rPr>
              <w:t>навыков, межличностно</w:t>
            </w:r>
            <w:r w:rsidR="00D842DD">
              <w:rPr>
                <w:color w:val="000000"/>
              </w:rPr>
              <w:t>го общения, снятие тревожности</w:t>
            </w:r>
          </w:p>
          <w:p w:rsidR="00D842DD" w:rsidRDefault="00D842DD" w:rsidP="00D842D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842DD" w:rsidRDefault="00D842DD" w:rsidP="00D842D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842DD" w:rsidRDefault="00D842DD" w:rsidP="00D842D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842DD" w:rsidRDefault="00D842DD" w:rsidP="00D842D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842DD" w:rsidRDefault="00D842DD" w:rsidP="00D842D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Повышение компетентности родителей(законных представителей) по вопросам адаптации </w:t>
            </w:r>
            <w:proofErr w:type="spellStart"/>
            <w:r>
              <w:rPr>
                <w:color w:val="000000"/>
              </w:rPr>
              <w:t>обучабщихся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E4512" w:rsidTr="00D15277">
        <w:tc>
          <w:tcPr>
            <w:tcW w:w="468" w:type="dxa"/>
          </w:tcPr>
          <w:p w:rsidR="00612DB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65" w:type="dxa"/>
          </w:tcPr>
          <w:p w:rsidR="00612DB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Соотнесение результатов целям и задачам программы</w:t>
            </w:r>
          </w:p>
        </w:tc>
        <w:tc>
          <w:tcPr>
            <w:tcW w:w="2113" w:type="dxa"/>
          </w:tcPr>
          <w:p w:rsidR="00612DB0" w:rsidRDefault="00D842DD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423" w:type="dxa"/>
          </w:tcPr>
          <w:p w:rsidR="00612DB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Итоговая диагностика индивидуально-личн</w:t>
            </w:r>
            <w:r w:rsidR="00D842DD">
              <w:rPr>
                <w:color w:val="000000"/>
              </w:rPr>
              <w:t>остных особенностей обучающихся (самооценка, мотив учебной деятельности)</w:t>
            </w:r>
          </w:p>
        </w:tc>
        <w:tc>
          <w:tcPr>
            <w:tcW w:w="2693" w:type="dxa"/>
          </w:tcPr>
          <w:p w:rsidR="00612DB0" w:rsidRDefault="00612DB0" w:rsidP="00D152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Подтверждение адекватности результатов целям и задачам программы</w:t>
            </w:r>
          </w:p>
        </w:tc>
      </w:tr>
    </w:tbl>
    <w:p w:rsidR="00612DB0" w:rsidRDefault="00612DB0" w:rsidP="00F1418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2DD" w:rsidRDefault="00D842DD" w:rsidP="00F1418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2DD" w:rsidRDefault="00D842DD" w:rsidP="00F1418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C08" w:rsidRDefault="00A44063" w:rsidP="00F1418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8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14189" w:rsidRDefault="00F14189" w:rsidP="00F1418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7617"/>
        <w:gridCol w:w="1134"/>
      </w:tblGrid>
      <w:tr w:rsidR="00F14189" w:rsidTr="00F14189">
        <w:tc>
          <w:tcPr>
            <w:tcW w:w="458" w:type="dxa"/>
          </w:tcPr>
          <w:p w:rsidR="00F14189" w:rsidRDefault="00F14189" w:rsidP="00F141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17" w:type="dxa"/>
          </w:tcPr>
          <w:p w:rsidR="00F14189" w:rsidRDefault="00F14189" w:rsidP="00F1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F14189" w:rsidRDefault="00F14189" w:rsidP="00F14189">
            <w:pPr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14189" w:rsidTr="00F14189">
        <w:tc>
          <w:tcPr>
            <w:tcW w:w="458" w:type="dxa"/>
          </w:tcPr>
          <w:p w:rsidR="00F14189" w:rsidRPr="00F14189" w:rsidRDefault="00F14189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7" w:type="dxa"/>
          </w:tcPr>
          <w:p w:rsidR="00F14189" w:rsidRPr="00F14189" w:rsidRDefault="00F14189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134" w:type="dxa"/>
          </w:tcPr>
          <w:p w:rsidR="00F14189" w:rsidRPr="00F14189" w:rsidRDefault="00F14189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189" w:rsidTr="00F14189">
        <w:tc>
          <w:tcPr>
            <w:tcW w:w="458" w:type="dxa"/>
          </w:tcPr>
          <w:p w:rsidR="00F14189" w:rsidRPr="00F14189" w:rsidRDefault="00F14189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7" w:type="dxa"/>
          </w:tcPr>
          <w:p w:rsidR="00F14189" w:rsidRPr="00F14189" w:rsidRDefault="00F14189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9">
              <w:rPr>
                <w:rFonts w:ascii="Times New Roman" w:hAnsi="Times New Roman" w:cs="Times New Roman"/>
                <w:sz w:val="24"/>
                <w:szCs w:val="24"/>
              </w:rPr>
              <w:t>Мир информации</w:t>
            </w:r>
          </w:p>
        </w:tc>
        <w:tc>
          <w:tcPr>
            <w:tcW w:w="1134" w:type="dxa"/>
          </w:tcPr>
          <w:p w:rsidR="00F14189" w:rsidRPr="00F14189" w:rsidRDefault="00F14189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189" w:rsidTr="00F14189">
        <w:tc>
          <w:tcPr>
            <w:tcW w:w="458" w:type="dxa"/>
          </w:tcPr>
          <w:p w:rsidR="00F14189" w:rsidRPr="00F14189" w:rsidRDefault="00F14189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7" w:type="dxa"/>
          </w:tcPr>
          <w:p w:rsidR="00F14189" w:rsidRPr="00F14189" w:rsidRDefault="00F14189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9">
              <w:rPr>
                <w:rFonts w:ascii="Times New Roman" w:hAnsi="Times New Roman" w:cs="Times New Roman"/>
                <w:sz w:val="24"/>
                <w:szCs w:val="24"/>
              </w:rPr>
              <w:t>Поисковое задание</w:t>
            </w:r>
          </w:p>
        </w:tc>
        <w:tc>
          <w:tcPr>
            <w:tcW w:w="1134" w:type="dxa"/>
          </w:tcPr>
          <w:p w:rsidR="00F14189" w:rsidRPr="00F14189" w:rsidRDefault="00F14189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189" w:rsidTr="00F14189">
        <w:tc>
          <w:tcPr>
            <w:tcW w:w="458" w:type="dxa"/>
          </w:tcPr>
          <w:p w:rsidR="00F14189" w:rsidRPr="00F14189" w:rsidRDefault="00F14189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7" w:type="dxa"/>
          </w:tcPr>
          <w:p w:rsidR="00F14189" w:rsidRPr="00F14189" w:rsidRDefault="00F14189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9">
              <w:rPr>
                <w:rFonts w:ascii="Times New Roman" w:hAnsi="Times New Roman" w:cs="Times New Roman"/>
                <w:sz w:val="24"/>
                <w:szCs w:val="24"/>
              </w:rPr>
              <w:t>Делимся впечатлениями</w:t>
            </w:r>
          </w:p>
        </w:tc>
        <w:tc>
          <w:tcPr>
            <w:tcW w:w="1134" w:type="dxa"/>
          </w:tcPr>
          <w:p w:rsidR="00F14189" w:rsidRPr="00F14189" w:rsidRDefault="00F14189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189" w:rsidTr="00F14189">
        <w:tc>
          <w:tcPr>
            <w:tcW w:w="458" w:type="dxa"/>
          </w:tcPr>
          <w:p w:rsidR="00F14189" w:rsidRPr="00F14189" w:rsidRDefault="00F14189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7" w:type="dxa"/>
          </w:tcPr>
          <w:p w:rsidR="00F14189" w:rsidRPr="00F14189" w:rsidRDefault="00D842DD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пятиклассника</w:t>
            </w:r>
          </w:p>
        </w:tc>
        <w:tc>
          <w:tcPr>
            <w:tcW w:w="1134" w:type="dxa"/>
          </w:tcPr>
          <w:p w:rsidR="00F14189" w:rsidRPr="00F14189" w:rsidRDefault="00F14189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189" w:rsidTr="00F14189">
        <w:tc>
          <w:tcPr>
            <w:tcW w:w="458" w:type="dxa"/>
          </w:tcPr>
          <w:p w:rsidR="00F14189" w:rsidRPr="00F14189" w:rsidRDefault="00F14189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7" w:type="dxa"/>
          </w:tcPr>
          <w:p w:rsidR="00F14189" w:rsidRPr="00F14189" w:rsidRDefault="00F14189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9">
              <w:rPr>
                <w:rFonts w:ascii="Times New Roman" w:hAnsi="Times New Roman" w:cs="Times New Roman"/>
                <w:sz w:val="24"/>
                <w:szCs w:val="24"/>
              </w:rPr>
              <w:t>Вопросов водоворот</w:t>
            </w:r>
          </w:p>
        </w:tc>
        <w:tc>
          <w:tcPr>
            <w:tcW w:w="1134" w:type="dxa"/>
          </w:tcPr>
          <w:p w:rsidR="00F14189" w:rsidRPr="00F14189" w:rsidRDefault="00F14189" w:rsidP="00F1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189" w:rsidTr="00F14189">
        <w:tc>
          <w:tcPr>
            <w:tcW w:w="458" w:type="dxa"/>
          </w:tcPr>
          <w:p w:rsidR="00F14189" w:rsidRDefault="00F14189" w:rsidP="00F141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7" w:type="dxa"/>
          </w:tcPr>
          <w:p w:rsidR="00F14189" w:rsidRDefault="00F14189" w:rsidP="00F141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14189" w:rsidRDefault="00F14189" w:rsidP="00F141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F14189" w:rsidRPr="00F14189" w:rsidRDefault="00F14189" w:rsidP="00F1418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F45" w:rsidRDefault="001D3F45" w:rsidP="00A44063">
      <w:pPr>
        <w:ind w:firstLine="709"/>
      </w:pPr>
    </w:p>
    <w:p w:rsidR="00F14189" w:rsidRDefault="00F14189" w:rsidP="00A44063">
      <w:pPr>
        <w:ind w:firstLine="709"/>
      </w:pPr>
    </w:p>
    <w:p w:rsidR="00F14189" w:rsidRDefault="00F14189" w:rsidP="00A44063">
      <w:pPr>
        <w:ind w:firstLine="709"/>
      </w:pPr>
    </w:p>
    <w:p w:rsidR="00F14189" w:rsidRDefault="00F14189" w:rsidP="00A44063">
      <w:pPr>
        <w:ind w:firstLine="709"/>
      </w:pPr>
    </w:p>
    <w:p w:rsidR="00F14189" w:rsidRDefault="00F14189" w:rsidP="00A44063">
      <w:pPr>
        <w:ind w:firstLine="709"/>
      </w:pPr>
    </w:p>
    <w:p w:rsidR="00F14189" w:rsidRDefault="00F14189" w:rsidP="0000443A"/>
    <w:p w:rsidR="00F14189" w:rsidRDefault="00F14189" w:rsidP="00A44063">
      <w:pPr>
        <w:ind w:firstLine="709"/>
      </w:pPr>
      <w:bookmarkStart w:id="0" w:name="_GoBack"/>
      <w:bookmarkEnd w:id="0"/>
    </w:p>
    <w:p w:rsidR="00830CD0" w:rsidRDefault="00830CD0" w:rsidP="006854BF"/>
    <w:sectPr w:rsidR="00830CD0" w:rsidSect="006854BF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303B"/>
    <w:multiLevelType w:val="hybridMultilevel"/>
    <w:tmpl w:val="8F06544C"/>
    <w:lvl w:ilvl="0" w:tplc="7E32D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92"/>
    <w:rsid w:val="0000443A"/>
    <w:rsid w:val="00073A92"/>
    <w:rsid w:val="0008414E"/>
    <w:rsid w:val="00094DA4"/>
    <w:rsid w:val="001D3F45"/>
    <w:rsid w:val="002309B8"/>
    <w:rsid w:val="002B0E0B"/>
    <w:rsid w:val="004B2B79"/>
    <w:rsid w:val="004D2026"/>
    <w:rsid w:val="0054073D"/>
    <w:rsid w:val="005D547A"/>
    <w:rsid w:val="005E0452"/>
    <w:rsid w:val="00612DB0"/>
    <w:rsid w:val="006854BF"/>
    <w:rsid w:val="006B524C"/>
    <w:rsid w:val="0078007A"/>
    <w:rsid w:val="00790D5E"/>
    <w:rsid w:val="007B3060"/>
    <w:rsid w:val="008153DA"/>
    <w:rsid w:val="00830CD0"/>
    <w:rsid w:val="00882996"/>
    <w:rsid w:val="009F0C08"/>
    <w:rsid w:val="00A44063"/>
    <w:rsid w:val="00A52A5A"/>
    <w:rsid w:val="00B94243"/>
    <w:rsid w:val="00CE4512"/>
    <w:rsid w:val="00D842DD"/>
    <w:rsid w:val="00EA4308"/>
    <w:rsid w:val="00F14189"/>
    <w:rsid w:val="00F4297C"/>
    <w:rsid w:val="00F7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893C"/>
  <w15:chartTrackingRefBased/>
  <w15:docId w15:val="{70F52377-3BC9-432E-BFDA-9E8D6EE8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61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5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2018-11-18T08:35:00Z</dcterms:created>
  <dcterms:modified xsi:type="dcterms:W3CDTF">2019-12-20T11:14:00Z</dcterms:modified>
</cp:coreProperties>
</file>