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7C" w:rsidRPr="00C4167C" w:rsidRDefault="00C4167C" w:rsidP="00C4167C">
      <w:pPr>
        <w:spacing w:after="0" w:line="240" w:lineRule="auto"/>
        <w:ind w:firstLine="99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67C">
        <w:rPr>
          <w:rFonts w:ascii="Times New Roman" w:eastAsia="Calibri" w:hAnsi="Times New Roman" w:cs="Times New Roman"/>
          <w:b/>
          <w:sz w:val="24"/>
          <w:szCs w:val="24"/>
        </w:rPr>
        <w:t>"Я - гражданин"- 9 класс.</w:t>
      </w:r>
    </w:p>
    <w:p w:rsidR="00C4167C" w:rsidRDefault="00C4167C" w:rsidP="00C4167C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67C" w:rsidRPr="00F56000" w:rsidRDefault="00C4167C" w:rsidP="00C4167C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000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  требованиями ФГОС ООО к результатам освоения основной образовательной программы основного общего образования.</w:t>
      </w:r>
    </w:p>
    <w:p w:rsidR="00C4167C" w:rsidRPr="00F56000" w:rsidRDefault="00C4167C" w:rsidP="00C4167C">
      <w:pPr>
        <w:spacing w:after="0" w:line="240" w:lineRule="auto"/>
        <w:ind w:firstLine="426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:rsidR="00C4167C" w:rsidRPr="00F56000" w:rsidRDefault="00C4167C" w:rsidP="00C4167C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6000">
        <w:rPr>
          <w:rFonts w:ascii="Times New Roman" w:eastAsia="Calibri" w:hAnsi="Times New Roman" w:cs="Times New Roman"/>
          <w:b/>
          <w:sz w:val="24"/>
          <w:szCs w:val="24"/>
        </w:rPr>
        <w:t>1.Результаты освоения курса внеурочной деятельности.</w:t>
      </w:r>
    </w:p>
    <w:p w:rsidR="00521FC2" w:rsidRDefault="00521FC2" w:rsidP="00521FC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курса ВД обучающиеся приобретут:</w:t>
      </w:r>
    </w:p>
    <w:p w:rsidR="00521FC2" w:rsidRPr="00521FC2" w:rsidRDefault="00521FC2" w:rsidP="00521F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t xml:space="preserve"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 </w:t>
      </w:r>
    </w:p>
    <w:p w:rsidR="00521FC2" w:rsidRPr="00521FC2" w:rsidRDefault="00521FC2" w:rsidP="00521F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t xml:space="preserve"> опыт постижения ценностей гражданского общества, национальной истории и культуры; </w:t>
      </w:r>
    </w:p>
    <w:p w:rsidR="00521FC2" w:rsidRPr="00521FC2" w:rsidRDefault="00521FC2" w:rsidP="00521F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t xml:space="preserve">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 </w:t>
      </w:r>
    </w:p>
    <w:p w:rsidR="00521FC2" w:rsidRPr="00521FC2" w:rsidRDefault="00521FC2" w:rsidP="00521F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t xml:space="preserve"> опыт ролевого взаимодействия и реализации гражданской, патриотической позиции; </w:t>
      </w:r>
    </w:p>
    <w:p w:rsidR="00521FC2" w:rsidRPr="00521FC2" w:rsidRDefault="00521FC2" w:rsidP="00521F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t xml:space="preserve"> опыт социальной и межкультурной коммуникации; </w:t>
      </w:r>
    </w:p>
    <w:p w:rsidR="00521FC2" w:rsidRDefault="00521FC2" w:rsidP="00521F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t xml:space="preserve"> знания о правах и обязанностях человека, гражданина, семьянина, товарища.</w:t>
      </w:r>
    </w:p>
    <w:p w:rsidR="00521FC2" w:rsidRP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FC2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C2">
        <w:rPr>
          <w:rFonts w:ascii="Times New Roman" w:hAnsi="Times New Roman" w:cs="Times New Roman"/>
          <w:sz w:val="24"/>
          <w:szCs w:val="24"/>
        </w:rPr>
        <w:t xml:space="preserve"> осознанно и ответственно относиться к собственным поступкам; быть коммуникативным и компетентностным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C2">
        <w:rPr>
          <w:rFonts w:ascii="Times New Roman" w:hAnsi="Times New Roman" w:cs="Times New Roman"/>
          <w:sz w:val="24"/>
          <w:szCs w:val="24"/>
        </w:rPr>
        <w:t xml:space="preserve"> осознавать свою этническую принадлежность, знать историю, язык, культуру своего народа, своего края, основ культурного наследия народов России и человечества; гуманистическим, демократическим и традиционным ценностям многонационального российского общества; ответственности и долга перед Родиной; 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C2">
        <w:rPr>
          <w:rFonts w:ascii="Times New Roman" w:hAnsi="Times New Roman" w:cs="Times New Roman"/>
          <w:sz w:val="24"/>
          <w:szCs w:val="24"/>
        </w:rPr>
        <w:t xml:space="preserve"> здоровому и безопасному образу жизни; правилам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C2">
        <w:rPr>
          <w:rFonts w:ascii="Times New Roman" w:hAnsi="Times New Roman" w:cs="Times New Roman"/>
          <w:sz w:val="24"/>
          <w:szCs w:val="24"/>
        </w:rPr>
        <w:t xml:space="preserve"> ответственному отношению к учению, готовности и способности обучающихся к саморазвитию и самообразованию на основе мот</w:t>
      </w:r>
      <w:r>
        <w:rPr>
          <w:rFonts w:ascii="Times New Roman" w:hAnsi="Times New Roman" w:cs="Times New Roman"/>
          <w:sz w:val="24"/>
          <w:szCs w:val="24"/>
        </w:rPr>
        <w:t xml:space="preserve">ивации к обучению и познанию; </w:t>
      </w:r>
      <w:r w:rsidRPr="00521FC2">
        <w:rPr>
          <w:rFonts w:ascii="Times New Roman" w:hAnsi="Times New Roman" w:cs="Times New Roman"/>
          <w:sz w:val="24"/>
          <w:szCs w:val="24"/>
        </w:rPr>
        <w:t xml:space="preserve"> осознанному , уважительному и доброжелательному отношению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t xml:space="preserve"> </w:t>
      </w:r>
      <w:r w:rsidRPr="00521FC2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C2">
        <w:rPr>
          <w:rFonts w:ascii="Times New Roman" w:hAnsi="Times New Roman" w:cs="Times New Roman"/>
          <w:sz w:val="24"/>
          <w:szCs w:val="24"/>
        </w:rPr>
        <w:t xml:space="preserve"> быть компетентным в решении моральных проблем на основе личностного выбора; 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21FC2">
        <w:rPr>
          <w:rFonts w:ascii="Times New Roman" w:hAnsi="Times New Roman" w:cs="Times New Roman"/>
          <w:sz w:val="24"/>
          <w:szCs w:val="24"/>
        </w:rPr>
        <w:t xml:space="preserve"> основам экологической культуры соответствующей современному уровню экологического мышления, развитие опыта экологически ориентированной рефлексивнооценочной и практической деятельности в жизненных ситуациях; 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C2">
        <w:rPr>
          <w:rFonts w:ascii="Times New Roman" w:hAnsi="Times New Roman" w:cs="Times New Roman"/>
          <w:sz w:val="24"/>
          <w:szCs w:val="24"/>
        </w:rPr>
        <w:t xml:space="preserve"> осознавать значение семьи в жизни человека и общества, принимать ценности семейной жизни, уважительное и заботливое отношение к членам своей семьи; 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C2">
        <w:rPr>
          <w:rFonts w:ascii="Times New Roman" w:hAnsi="Times New Roman" w:cs="Times New Roman"/>
          <w:sz w:val="24"/>
          <w:szCs w:val="24"/>
        </w:rPr>
        <w:t xml:space="preserve"> способности развивать эстетическое сознание через освоение художественного наследия народов России и мира, творческой деятельности эстетического характера. 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  <w:r w:rsidRPr="00521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C2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C2">
        <w:rPr>
          <w:rFonts w:ascii="Times New Roman" w:hAnsi="Times New Roman" w:cs="Times New Roman"/>
          <w:sz w:val="24"/>
          <w:szCs w:val="24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t xml:space="preserve"> </w:t>
      </w:r>
      <w:r w:rsidRPr="00521FC2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C2">
        <w:rPr>
          <w:rFonts w:ascii="Times New Roman" w:hAnsi="Times New Roman" w:cs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C2">
        <w:rPr>
          <w:rFonts w:ascii="Times New Roman" w:hAnsi="Times New Roman" w:cs="Times New Roman"/>
          <w:sz w:val="24"/>
          <w:szCs w:val="24"/>
        </w:rPr>
        <w:t xml:space="preserve"> оценивать правильность выполнения учебной задачи, собственные возможности её решения; 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C2">
        <w:rPr>
          <w:rFonts w:ascii="Times New Roman" w:hAnsi="Times New Roman" w:cs="Times New Roman"/>
          <w:sz w:val="24"/>
          <w:szCs w:val="24"/>
        </w:rPr>
        <w:t xml:space="preserve"> 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t xml:space="preserve"> </w:t>
      </w:r>
      <w:r w:rsidRPr="00521FC2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C2">
        <w:rPr>
          <w:rFonts w:ascii="Times New Roman" w:hAnsi="Times New Roman" w:cs="Times New Roman"/>
          <w:sz w:val="24"/>
          <w:szCs w:val="24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t xml:space="preserve"> </w:t>
      </w:r>
      <w:r w:rsidRPr="00521FC2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C2"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 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C2">
        <w:rPr>
          <w:rFonts w:ascii="Times New Roman" w:hAnsi="Times New Roman" w:cs="Times New Roman"/>
          <w:sz w:val="24"/>
          <w:szCs w:val="24"/>
        </w:rPr>
        <w:t xml:space="preserve"> смысловому чтению; 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C2">
        <w:rPr>
          <w:rFonts w:ascii="Times New Roman" w:hAnsi="Times New Roman" w:cs="Times New Roman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t xml:space="preserve"> </w:t>
      </w:r>
      <w:r w:rsidRPr="00521FC2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C2">
        <w:rPr>
          <w:rFonts w:ascii="Times New Roman" w:hAnsi="Times New Roman" w:cs="Times New Roman"/>
          <w:sz w:val="24"/>
          <w:szCs w:val="24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Выпускник получит возможность научиться: 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C2">
        <w:rPr>
          <w:rFonts w:ascii="Times New Roman" w:hAnsi="Times New Roman" w:cs="Times New Roman"/>
          <w:sz w:val="24"/>
          <w:szCs w:val="24"/>
        </w:rPr>
        <w:t xml:space="preserve"> быть компетентным в области использования информационно-коммуникационных</w:t>
      </w:r>
      <w:r>
        <w:rPr>
          <w:rFonts w:ascii="Times New Roman" w:hAnsi="Times New Roman" w:cs="Times New Roman"/>
          <w:sz w:val="24"/>
          <w:szCs w:val="24"/>
        </w:rPr>
        <w:t xml:space="preserve"> технологий (ИКТ-компетенции); </w:t>
      </w:r>
    </w:p>
    <w:p w:rsidR="00521FC2" w:rsidRDefault="00521FC2" w:rsidP="00521FC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C2">
        <w:rPr>
          <w:rFonts w:ascii="Times New Roman" w:hAnsi="Times New Roman" w:cs="Times New Roman"/>
          <w:sz w:val="24"/>
          <w:szCs w:val="24"/>
        </w:rPr>
        <w:t xml:space="preserve"> </w:t>
      </w:r>
      <w:r w:rsidRPr="00521FC2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C2">
        <w:rPr>
          <w:rFonts w:ascii="Times New Roman" w:hAnsi="Times New Roman" w:cs="Times New Roman"/>
          <w:sz w:val="24"/>
          <w:szCs w:val="24"/>
        </w:rPr>
        <w:t xml:space="preserve"> экологическому мышлению, умению применять его в познавательной, коммуникативной, социальной практике и профессиональной ориентации. </w:t>
      </w:r>
    </w:p>
    <w:p w:rsidR="00521FC2" w:rsidRDefault="00521FC2" w:rsidP="00521FC2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A70" w:rsidRDefault="00084A70" w:rsidP="00521FC2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A70" w:rsidRDefault="00084A70" w:rsidP="00521FC2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1FC2" w:rsidRDefault="00C4167C" w:rsidP="00521FC2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521FC2" w:rsidRPr="00521FC2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521FC2" w:rsidTr="00516BCE">
        <w:tc>
          <w:tcPr>
            <w:tcW w:w="817" w:type="dxa"/>
          </w:tcPr>
          <w:p w:rsidR="00521FC2" w:rsidRDefault="00516BCE" w:rsidP="00521F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21FC2" w:rsidRDefault="00516BCE" w:rsidP="00521F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521FC2" w:rsidRDefault="00516BCE" w:rsidP="00521F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21FC2" w:rsidTr="00516BCE">
        <w:tc>
          <w:tcPr>
            <w:tcW w:w="817" w:type="dxa"/>
          </w:tcPr>
          <w:p w:rsidR="00521FC2" w:rsidRDefault="00516BCE" w:rsidP="00521F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21FC2" w:rsidRPr="00516BCE" w:rsidRDefault="00516BCE" w:rsidP="000E4BF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(</w:t>
            </w:r>
            <w:r w:rsidR="000E4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E4B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521FC2" w:rsidRPr="00516BCE" w:rsidRDefault="00516BCE" w:rsidP="00516B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Почему Конституция – это основной закон? Когда и почему была принята наша Конституция? Можем ли мы жить без Конституции?</w:t>
            </w:r>
          </w:p>
        </w:tc>
      </w:tr>
      <w:tr w:rsidR="00521FC2" w:rsidTr="00516BCE">
        <w:tc>
          <w:tcPr>
            <w:tcW w:w="817" w:type="dxa"/>
          </w:tcPr>
          <w:p w:rsidR="00521FC2" w:rsidRDefault="00516BCE" w:rsidP="00521F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21FC2" w:rsidRPr="00516BCE" w:rsidRDefault="00516BCE" w:rsidP="000E4BF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Моё Отечество – Россия.(</w:t>
            </w:r>
            <w:r w:rsidR="000E4BF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521FC2" w:rsidRPr="00516BCE" w:rsidRDefault="00516BCE" w:rsidP="00516B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Я люблю свою Родину… Российская Федерация и её субъекты. Организация государственной власти. Народ – источник власти</w:t>
            </w:r>
          </w:p>
        </w:tc>
      </w:tr>
      <w:tr w:rsidR="00521FC2" w:rsidTr="00516BCE">
        <w:tc>
          <w:tcPr>
            <w:tcW w:w="817" w:type="dxa"/>
          </w:tcPr>
          <w:p w:rsidR="00521FC2" w:rsidRDefault="00516BCE" w:rsidP="00521F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21FC2" w:rsidRPr="00516BCE" w:rsidRDefault="00516BCE" w:rsidP="000E4BF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(</w:t>
            </w:r>
            <w:r w:rsidR="000E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5494" w:type="dxa"/>
          </w:tcPr>
          <w:p w:rsidR="00521FC2" w:rsidRPr="00516BCE" w:rsidRDefault="00516BCE" w:rsidP="00516B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Декларация прав человека. Конвенция о правах ребёнка. Конституция РФ. Глава 2 (работа с текстом Конституции). Права и обязанности. Зачем человеку права и свободы? Права человека и порядок в обществе.</w:t>
            </w:r>
          </w:p>
        </w:tc>
      </w:tr>
      <w:tr w:rsidR="00521FC2" w:rsidTr="00516BCE">
        <w:tc>
          <w:tcPr>
            <w:tcW w:w="817" w:type="dxa"/>
          </w:tcPr>
          <w:p w:rsidR="00521FC2" w:rsidRDefault="00516BCE" w:rsidP="00521F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21FC2" w:rsidRPr="00516BCE" w:rsidRDefault="00516BCE" w:rsidP="000E4BF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Права. Обязанности. Ответственность. (</w:t>
            </w:r>
            <w:r w:rsidR="000E4BF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5494" w:type="dxa"/>
          </w:tcPr>
          <w:p w:rsidR="00521FC2" w:rsidRPr="00516BCE" w:rsidRDefault="00516BCE" w:rsidP="00516B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Что такое правонарушение. Причины правонарушений (Беседа). Ответственность несовершеннолетних.</w:t>
            </w:r>
          </w:p>
        </w:tc>
      </w:tr>
      <w:tr w:rsidR="00521FC2" w:rsidTr="00516BCE">
        <w:tc>
          <w:tcPr>
            <w:tcW w:w="817" w:type="dxa"/>
          </w:tcPr>
          <w:p w:rsidR="00521FC2" w:rsidRDefault="00516BCE" w:rsidP="00521F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21FC2" w:rsidRPr="00516BCE" w:rsidRDefault="00516BCE" w:rsidP="000E4BF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Право и мораль (</w:t>
            </w:r>
            <w:r w:rsidR="000E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5494" w:type="dxa"/>
          </w:tcPr>
          <w:p w:rsidR="00521FC2" w:rsidRPr="00516BCE" w:rsidRDefault="00516BCE" w:rsidP="00516BC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Каков он – воспитанный человек? Искусство общения. Время выбора жизненного пути.</w:t>
            </w:r>
          </w:p>
        </w:tc>
      </w:tr>
      <w:tr w:rsidR="00521FC2" w:rsidTr="00516BCE">
        <w:tc>
          <w:tcPr>
            <w:tcW w:w="817" w:type="dxa"/>
          </w:tcPr>
          <w:p w:rsidR="00521FC2" w:rsidRDefault="00521FC2" w:rsidP="00521F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1FC2" w:rsidRDefault="00516BCE" w:rsidP="000E4B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0E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5494" w:type="dxa"/>
          </w:tcPr>
          <w:p w:rsidR="00521FC2" w:rsidRDefault="00521FC2" w:rsidP="00521F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FC2" w:rsidRPr="00521FC2" w:rsidRDefault="00521FC2" w:rsidP="00521FC2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BCE" w:rsidRPr="00516BCE" w:rsidRDefault="00C4167C" w:rsidP="00621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6BCE" w:rsidRPr="00516BCE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16BCE" w:rsidTr="00516BCE">
        <w:tc>
          <w:tcPr>
            <w:tcW w:w="1101" w:type="dxa"/>
          </w:tcPr>
          <w:p w:rsidR="00516BCE" w:rsidRDefault="00516BCE" w:rsidP="005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79" w:type="dxa"/>
          </w:tcPr>
          <w:p w:rsidR="00516BCE" w:rsidRDefault="00516BCE" w:rsidP="005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 и урока</w:t>
            </w:r>
          </w:p>
        </w:tc>
        <w:tc>
          <w:tcPr>
            <w:tcW w:w="3191" w:type="dxa"/>
          </w:tcPr>
          <w:p w:rsidR="00516BCE" w:rsidRPr="00516BCE" w:rsidRDefault="00516BCE" w:rsidP="005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16BCE" w:rsidRPr="00516BCE" w:rsidRDefault="00516BCE" w:rsidP="005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516BCE" w:rsidRDefault="00516BCE" w:rsidP="005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BCE" w:rsidTr="00516BCE">
        <w:tc>
          <w:tcPr>
            <w:tcW w:w="1101" w:type="dxa"/>
          </w:tcPr>
          <w:p w:rsidR="00516BCE" w:rsidRPr="00516BCE" w:rsidRDefault="00516BCE" w:rsidP="0051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516BCE" w:rsidRPr="00516BCE" w:rsidRDefault="000E4BF5" w:rsidP="00EF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F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нституция – это основной закон государства.</w:t>
            </w:r>
          </w:p>
        </w:tc>
        <w:tc>
          <w:tcPr>
            <w:tcW w:w="3191" w:type="dxa"/>
          </w:tcPr>
          <w:p w:rsidR="00516BCE" w:rsidRPr="00516BCE" w:rsidRDefault="000E4BF5" w:rsidP="00EF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BCE" w:rsidTr="00516BCE">
        <w:tc>
          <w:tcPr>
            <w:tcW w:w="1101" w:type="dxa"/>
          </w:tcPr>
          <w:p w:rsidR="00516BCE" w:rsidRPr="00516BCE" w:rsidRDefault="00516BCE" w:rsidP="0051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516BCE" w:rsidRPr="00516BCE" w:rsidRDefault="000E4BF5" w:rsidP="00EF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 -Россия</w:t>
            </w:r>
          </w:p>
          <w:p w:rsidR="00516BCE" w:rsidRPr="00516BCE" w:rsidRDefault="00516BCE" w:rsidP="00EF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6BCE" w:rsidRPr="00516BCE" w:rsidRDefault="00516BCE" w:rsidP="00EF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CE" w:rsidTr="00516BCE">
        <w:tc>
          <w:tcPr>
            <w:tcW w:w="1101" w:type="dxa"/>
          </w:tcPr>
          <w:p w:rsidR="00516BCE" w:rsidRPr="00516BCE" w:rsidRDefault="00516BCE" w:rsidP="0051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516BCE" w:rsidRPr="00516BCE" w:rsidRDefault="000E4BF5" w:rsidP="00EF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прав человека. Конвенция о правах ребёнка. </w:t>
            </w:r>
          </w:p>
        </w:tc>
        <w:tc>
          <w:tcPr>
            <w:tcW w:w="3191" w:type="dxa"/>
          </w:tcPr>
          <w:p w:rsidR="00516BCE" w:rsidRPr="00516BCE" w:rsidRDefault="00516BCE" w:rsidP="00EF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CE" w:rsidTr="00516BCE">
        <w:tc>
          <w:tcPr>
            <w:tcW w:w="1101" w:type="dxa"/>
          </w:tcPr>
          <w:p w:rsidR="00516BCE" w:rsidRPr="00516BCE" w:rsidRDefault="00516BCE" w:rsidP="0051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516BCE" w:rsidRPr="00516BCE" w:rsidRDefault="000E4BF5" w:rsidP="000E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F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правонарушение. Причины правонарушений (Беседа). </w:t>
            </w:r>
          </w:p>
        </w:tc>
        <w:tc>
          <w:tcPr>
            <w:tcW w:w="3191" w:type="dxa"/>
          </w:tcPr>
          <w:p w:rsidR="00516BCE" w:rsidRPr="00516BCE" w:rsidRDefault="00516BCE" w:rsidP="00EF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BF5" w:rsidTr="00516BCE">
        <w:tc>
          <w:tcPr>
            <w:tcW w:w="1101" w:type="dxa"/>
          </w:tcPr>
          <w:p w:rsidR="000E4BF5" w:rsidRPr="00516BCE" w:rsidRDefault="000E4BF5" w:rsidP="000E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0E4BF5" w:rsidRPr="00516BCE" w:rsidRDefault="000E4BF5" w:rsidP="000E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F5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несовершеннолетних.</w:t>
            </w:r>
          </w:p>
          <w:p w:rsidR="000E4BF5" w:rsidRDefault="000E4BF5" w:rsidP="000E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E4BF5" w:rsidRPr="000E4BF5" w:rsidRDefault="000E4BF5" w:rsidP="000E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F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E4BF5" w:rsidTr="00516BCE">
        <w:tc>
          <w:tcPr>
            <w:tcW w:w="1101" w:type="dxa"/>
          </w:tcPr>
          <w:p w:rsidR="000E4BF5" w:rsidRPr="00516BCE" w:rsidRDefault="000E4BF5" w:rsidP="000E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0E4BF5" w:rsidRPr="00516BCE" w:rsidRDefault="000E4BF5" w:rsidP="000E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мораль</w:t>
            </w:r>
          </w:p>
          <w:p w:rsidR="000E4BF5" w:rsidRPr="00516BCE" w:rsidRDefault="000E4BF5" w:rsidP="000E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4BF5" w:rsidRPr="00516BCE" w:rsidRDefault="000E4BF5" w:rsidP="000E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BF5" w:rsidTr="00516BCE">
        <w:tc>
          <w:tcPr>
            <w:tcW w:w="1101" w:type="dxa"/>
          </w:tcPr>
          <w:p w:rsidR="000E4BF5" w:rsidRDefault="000E4BF5" w:rsidP="000E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0E4BF5" w:rsidRDefault="000E4BF5" w:rsidP="0008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084A70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  <w:r w:rsidRPr="0051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91" w:type="dxa"/>
          </w:tcPr>
          <w:p w:rsidR="000E4BF5" w:rsidRDefault="00084A70" w:rsidP="000E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</w:tr>
    </w:tbl>
    <w:p w:rsidR="00516BCE" w:rsidRPr="00516BCE" w:rsidRDefault="00516BCE" w:rsidP="00516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6BCE" w:rsidRPr="00516BCE" w:rsidSect="00C4167C">
      <w:footerReference w:type="default" r:id="rId7"/>
      <w:pgSz w:w="11906" w:h="16838"/>
      <w:pgMar w:top="851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32" w:rsidRDefault="001F3C32" w:rsidP="00136022">
      <w:pPr>
        <w:spacing w:after="0" w:line="240" w:lineRule="auto"/>
      </w:pPr>
      <w:r>
        <w:separator/>
      </w:r>
    </w:p>
  </w:endnote>
  <w:endnote w:type="continuationSeparator" w:id="0">
    <w:p w:rsidR="001F3C32" w:rsidRDefault="001F3C32" w:rsidP="0013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651384"/>
      <w:docPartObj>
        <w:docPartGallery w:val="Page Numbers (Bottom of Page)"/>
        <w:docPartUnique/>
      </w:docPartObj>
    </w:sdtPr>
    <w:sdtEndPr/>
    <w:sdtContent>
      <w:p w:rsidR="00136022" w:rsidRDefault="001360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A70">
          <w:rPr>
            <w:noProof/>
          </w:rPr>
          <w:t>1</w:t>
        </w:r>
        <w:r>
          <w:fldChar w:fldCharType="end"/>
        </w:r>
      </w:p>
    </w:sdtContent>
  </w:sdt>
  <w:p w:rsidR="00136022" w:rsidRDefault="001360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32" w:rsidRDefault="001F3C32" w:rsidP="00136022">
      <w:pPr>
        <w:spacing w:after="0" w:line="240" w:lineRule="auto"/>
      </w:pPr>
      <w:r>
        <w:separator/>
      </w:r>
    </w:p>
  </w:footnote>
  <w:footnote w:type="continuationSeparator" w:id="0">
    <w:p w:rsidR="001F3C32" w:rsidRDefault="001F3C32" w:rsidP="00136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8784A"/>
    <w:multiLevelType w:val="hybridMultilevel"/>
    <w:tmpl w:val="0486DA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B9"/>
    <w:rsid w:val="00084A70"/>
    <w:rsid w:val="000E4BF5"/>
    <w:rsid w:val="00136022"/>
    <w:rsid w:val="00153C7A"/>
    <w:rsid w:val="001744B9"/>
    <w:rsid w:val="001F3C32"/>
    <w:rsid w:val="00516BCE"/>
    <w:rsid w:val="00521FC2"/>
    <w:rsid w:val="005E1F28"/>
    <w:rsid w:val="00621D25"/>
    <w:rsid w:val="00C06B6D"/>
    <w:rsid w:val="00C4167C"/>
    <w:rsid w:val="00E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B48A"/>
  <w15:docId w15:val="{6DBDB63C-2661-4105-9585-AF9934FA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C2"/>
    <w:pPr>
      <w:ind w:left="720"/>
      <w:contextualSpacing/>
    </w:pPr>
  </w:style>
  <w:style w:type="table" w:styleId="a4">
    <w:name w:val="Table Grid"/>
    <w:basedOn w:val="a1"/>
    <w:uiPriority w:val="59"/>
    <w:rsid w:val="0052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022"/>
  </w:style>
  <w:style w:type="paragraph" w:styleId="a7">
    <w:name w:val="footer"/>
    <w:basedOn w:val="a"/>
    <w:link w:val="a8"/>
    <w:uiPriority w:val="99"/>
    <w:unhideWhenUsed/>
    <w:rsid w:val="0013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022"/>
  </w:style>
  <w:style w:type="paragraph" w:styleId="a9">
    <w:name w:val="Balloon Text"/>
    <w:basedOn w:val="a"/>
    <w:link w:val="aa"/>
    <w:uiPriority w:val="99"/>
    <w:semiHidden/>
    <w:unhideWhenUsed/>
    <w:rsid w:val="0013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9</cp:revision>
  <cp:lastPrinted>2018-11-14T07:52:00Z</cp:lastPrinted>
  <dcterms:created xsi:type="dcterms:W3CDTF">2018-11-12T05:02:00Z</dcterms:created>
  <dcterms:modified xsi:type="dcterms:W3CDTF">2019-09-13T11:48:00Z</dcterms:modified>
</cp:coreProperties>
</file>