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160" w:line="259"/>
        <w:ind w:right="0" w:left="-567" w:firstLine="141"/>
        <w:jc w:val="center"/>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Внимание, дети и родители!</w:t>
      </w:r>
    </w:p>
    <w:p>
      <w:pPr>
        <w:spacing w:before="0" w:after="160" w:line="259"/>
        <w:ind w:right="0" w:left="-567" w:firstLine="141"/>
        <w:jc w:val="center"/>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Приближаются весенние каникулы.</w:t>
      </w:r>
    </w:p>
    <w:p>
      <w:pPr>
        <w:suppressAutoHyphens w:val="true"/>
        <w:spacing w:before="0" w:after="15" w:line="268"/>
        <w:ind w:right="132" w:left="0" w:firstLine="708"/>
        <w:jc w:val="both"/>
        <w:rPr>
          <w:rFonts w:ascii="Calibri" w:hAnsi="Calibri" w:cs="Calibri" w:eastAsia="Calibri"/>
          <w:color w:val="000000"/>
          <w:spacing w:val="0"/>
          <w:position w:val="0"/>
          <w:sz w:val="28"/>
          <w:shd w:fill="auto" w:val="clear"/>
        </w:rPr>
      </w:pPr>
      <w:r>
        <w:rPr>
          <w:rFonts w:ascii="Calibri" w:hAnsi="Calibri" w:cs="Calibri" w:eastAsia="Calibri"/>
          <w:color w:val="auto"/>
          <w:spacing w:val="0"/>
          <w:position w:val="0"/>
          <w:sz w:val="28"/>
          <w:shd w:fill="auto" w:val="clear"/>
        </w:rPr>
        <w:t xml:space="preserve">С 25.03.2019 по 29.03.2019 в нашей школе для обучающихся 1-3 классов будет работать пришкольный лагерь "РАДУГА". Режим работы лагеря с 8.30. до 14.30.</w:t>
      </w:r>
      <w:r>
        <w:rPr>
          <w:rFonts w:ascii="Calibri" w:hAnsi="Calibri" w:cs="Calibri" w:eastAsia="Calibri"/>
          <w:color w:val="000000"/>
          <w:spacing w:val="0"/>
          <w:position w:val="0"/>
          <w:sz w:val="28"/>
          <w:shd w:fill="auto" w:val="clear"/>
        </w:rPr>
        <w:t xml:space="preserve"> </w:t>
      </w:r>
    </w:p>
    <w:p>
      <w:pPr>
        <w:suppressAutoHyphens w:val="true"/>
        <w:spacing w:before="0" w:after="15" w:line="268"/>
        <w:ind w:right="132" w:left="0" w:firstLine="708"/>
        <w:jc w:val="both"/>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В нашем лагере работают объединения дополнительного образования:  "Подвижные игры", "Хор".  Будут организованы выходы в театр, кинотеатр, мастер-классы по художественно-прикладному творчеству, робототехнике, современным танцам.</w:t>
      </w:r>
    </w:p>
    <w:p>
      <w:pPr>
        <w:suppressAutoHyphens w:val="true"/>
        <w:spacing w:before="0" w:after="15" w:line="268"/>
        <w:ind w:right="132" w:left="0" w:firstLine="708"/>
        <w:jc w:val="center"/>
        <w:rPr>
          <w:rFonts w:ascii="Calibri" w:hAnsi="Calibri" w:cs="Calibri" w:eastAsia="Calibri"/>
          <w:color w:val="000000"/>
          <w:spacing w:val="0"/>
          <w:position w:val="0"/>
          <w:sz w:val="28"/>
          <w:shd w:fill="auto" w:val="clear"/>
        </w:rPr>
      </w:pPr>
    </w:p>
    <w:p>
      <w:pPr>
        <w:suppressAutoHyphens w:val="true"/>
        <w:spacing w:before="0" w:after="15" w:line="268"/>
        <w:ind w:right="132" w:left="0" w:firstLine="708"/>
        <w:jc w:val="center"/>
        <w:rPr>
          <w:rFonts w:ascii="Calibri" w:hAnsi="Calibri" w:cs="Calibri" w:eastAsia="Calibri"/>
          <w:color w:val="000000"/>
          <w:spacing w:val="0"/>
          <w:position w:val="0"/>
          <w:sz w:val="28"/>
          <w:shd w:fill="auto" w:val="clear"/>
        </w:rPr>
      </w:pPr>
      <w:r>
        <w:rPr>
          <w:rFonts w:ascii="Calibri" w:hAnsi="Calibri" w:cs="Calibri" w:eastAsia="Calibri"/>
          <w:color w:val="000000"/>
          <w:spacing w:val="0"/>
          <w:position w:val="0"/>
          <w:sz w:val="28"/>
          <w:shd w:fill="auto" w:val="clear"/>
        </w:rPr>
        <w:t xml:space="preserve">Ждем вас в нашем лагере!</w:t>
      </w:r>
    </w:p>
    <w:p>
      <w:pPr>
        <w:suppressAutoHyphens w:val="true"/>
        <w:spacing w:before="0" w:after="15" w:line="268"/>
        <w:ind w:right="132" w:left="0" w:firstLine="708"/>
        <w:jc w:val="center"/>
        <w:rPr>
          <w:rFonts w:ascii="Calibri" w:hAnsi="Calibri" w:cs="Calibri" w:eastAsia="Calibri"/>
          <w:color w:val="000000"/>
          <w:spacing w:val="0"/>
          <w:position w:val="0"/>
          <w:sz w:val="28"/>
          <w:shd w:fill="auto" w:val="clear"/>
        </w:rPr>
      </w:pPr>
    </w:p>
    <w:p>
      <w:pPr>
        <w:suppressAutoHyphens w:val="true"/>
        <w:spacing w:before="0" w:after="15" w:line="268"/>
        <w:ind w:right="132" w:left="0" w:firstLine="708"/>
        <w:jc w:val="both"/>
        <w:rPr>
          <w:rFonts w:ascii="Calibri" w:hAnsi="Calibri" w:cs="Calibri" w:eastAsia="Calibri"/>
          <w:color w:val="000000"/>
          <w:spacing w:val="0"/>
          <w:position w:val="0"/>
          <w:sz w:val="28"/>
          <w:shd w:fill="auto" w:val="clear"/>
        </w:rPr>
      </w:pPr>
    </w:p>
    <w:p>
      <w:pPr>
        <w:suppressAutoHyphens w:val="true"/>
        <w:spacing w:before="0" w:after="15" w:line="268"/>
        <w:ind w:right="132" w:left="0" w:firstLine="708"/>
        <w:jc w:val="both"/>
        <w:rPr>
          <w:rFonts w:ascii="Calibri" w:hAnsi="Calibri" w:cs="Calibri" w:eastAsia="Calibri"/>
          <w:color w:val="000000"/>
          <w:spacing w:val="0"/>
          <w:position w:val="0"/>
          <w:sz w:val="28"/>
          <w:shd w:fill="auto" w:val="clear"/>
        </w:rPr>
      </w:pPr>
    </w:p>
    <w:p>
      <w:pPr>
        <w:suppressAutoHyphens w:val="true"/>
        <w:spacing w:before="0" w:after="15" w:line="268"/>
        <w:ind w:right="132" w:left="0" w:firstLine="708"/>
        <w:jc w:val="both"/>
        <w:rPr>
          <w:rFonts w:ascii="Calibri" w:hAnsi="Calibri" w:cs="Calibri" w:eastAsia="Calibri"/>
          <w:color w:val="000000"/>
          <w:spacing w:val="0"/>
          <w:position w:val="0"/>
          <w:sz w:val="28"/>
          <w:shd w:fill="auto" w:val="clear"/>
        </w:rPr>
      </w:pPr>
    </w:p>
    <w:p>
      <w:pPr>
        <w:suppressAutoHyphens w:val="true"/>
        <w:spacing w:before="0" w:after="15" w:line="268"/>
        <w:ind w:right="132" w:left="0" w:firstLine="708"/>
        <w:jc w:val="both"/>
        <w:rPr>
          <w:rFonts w:ascii="Calibri" w:hAnsi="Calibri" w:cs="Calibri" w:eastAsia="Calibri"/>
          <w:color w:val="000000"/>
          <w:spacing w:val="0"/>
          <w:position w:val="0"/>
          <w:sz w:val="28"/>
          <w:shd w:fill="auto" w:val="clear"/>
        </w:rPr>
      </w:pPr>
    </w:p>
    <w:p>
      <w:pPr>
        <w:suppressAutoHyphens w:val="true"/>
        <w:spacing w:before="0" w:after="15" w:line="268"/>
        <w:ind w:right="132" w:left="0" w:firstLine="708"/>
        <w:jc w:val="both"/>
        <w:rPr>
          <w:rFonts w:ascii="Calibri" w:hAnsi="Calibri" w:cs="Calibri" w:eastAsia="Calibri"/>
          <w:color w:val="000000"/>
          <w:spacing w:val="0"/>
          <w:position w:val="0"/>
          <w:sz w:val="28"/>
          <w:shd w:fill="auto" w:val="clear"/>
        </w:rPr>
      </w:pPr>
    </w:p>
    <w:p>
      <w:pPr>
        <w:suppressAutoHyphens w:val="true"/>
        <w:spacing w:before="0" w:after="15" w:line="268"/>
        <w:ind w:right="132" w:left="0" w:firstLine="708"/>
        <w:jc w:val="both"/>
        <w:rPr>
          <w:rFonts w:ascii="Calibri" w:hAnsi="Calibri" w:cs="Calibri" w:eastAsia="Calibri"/>
          <w:color w:val="000000"/>
          <w:spacing w:val="0"/>
          <w:position w:val="0"/>
          <w:sz w:val="28"/>
          <w:shd w:fill="auto" w:val="clear"/>
        </w:rPr>
      </w:pPr>
    </w:p>
    <w:p>
      <w:pPr>
        <w:suppressAutoHyphens w:val="true"/>
        <w:spacing w:before="0" w:after="15" w:line="268"/>
        <w:ind w:right="132" w:left="0" w:firstLine="708"/>
        <w:jc w:val="both"/>
        <w:rPr>
          <w:rFonts w:ascii="Calibri" w:hAnsi="Calibri" w:cs="Calibri" w:eastAsia="Calibri"/>
          <w:color w:val="000000"/>
          <w:spacing w:val="0"/>
          <w:position w:val="0"/>
          <w:sz w:val="28"/>
          <w:shd w:fill="auto" w:val="clear"/>
        </w:rPr>
      </w:pPr>
    </w:p>
    <w:p>
      <w:pPr>
        <w:suppressAutoHyphens w:val="true"/>
        <w:spacing w:before="0" w:after="15" w:line="268"/>
        <w:ind w:right="132" w:left="0" w:firstLine="708"/>
        <w:jc w:val="both"/>
        <w:rPr>
          <w:rFonts w:ascii="Calibri" w:hAnsi="Calibri" w:cs="Calibri" w:eastAsia="Calibri"/>
          <w:color w:val="000000"/>
          <w:spacing w:val="0"/>
          <w:position w:val="0"/>
          <w:sz w:val="28"/>
          <w:shd w:fill="auto" w:val="clear"/>
        </w:rPr>
      </w:pPr>
    </w:p>
    <w:p>
      <w:pPr>
        <w:suppressAutoHyphens w:val="true"/>
        <w:spacing w:before="0" w:after="15" w:line="268"/>
        <w:ind w:right="132" w:left="0" w:firstLine="708"/>
        <w:jc w:val="both"/>
        <w:rPr>
          <w:rFonts w:ascii="Calibri" w:hAnsi="Calibri" w:cs="Calibri" w:eastAsia="Calibri"/>
          <w:color w:val="000000"/>
          <w:spacing w:val="0"/>
          <w:position w:val="0"/>
          <w:sz w:val="28"/>
          <w:shd w:fill="auto" w:val="clear"/>
        </w:rPr>
      </w:pPr>
    </w:p>
    <w:p>
      <w:pPr>
        <w:suppressAutoHyphens w:val="true"/>
        <w:spacing w:before="0" w:after="15" w:line="268"/>
        <w:ind w:right="132" w:left="0" w:firstLine="708"/>
        <w:jc w:val="both"/>
        <w:rPr>
          <w:rFonts w:ascii="Calibri" w:hAnsi="Calibri" w:cs="Calibri" w:eastAsia="Calibri"/>
          <w:color w:val="000000"/>
          <w:spacing w:val="0"/>
          <w:position w:val="0"/>
          <w:sz w:val="28"/>
          <w:shd w:fill="auto" w:val="clear"/>
        </w:rPr>
      </w:pPr>
    </w:p>
    <w:p>
      <w:pPr>
        <w:suppressAutoHyphens w:val="true"/>
        <w:spacing w:before="0" w:after="15" w:line="268"/>
        <w:ind w:right="132" w:left="0" w:firstLine="708"/>
        <w:jc w:val="both"/>
        <w:rPr>
          <w:rFonts w:ascii="Calibri" w:hAnsi="Calibri" w:cs="Calibri" w:eastAsia="Calibri"/>
          <w:color w:val="000000"/>
          <w:spacing w:val="0"/>
          <w:position w:val="0"/>
          <w:sz w:val="28"/>
          <w:shd w:fill="auto" w:val="clear"/>
        </w:rPr>
      </w:pPr>
    </w:p>
    <w:p>
      <w:pPr>
        <w:suppressAutoHyphens w:val="true"/>
        <w:spacing w:before="0" w:after="15" w:line="268"/>
        <w:ind w:right="132" w:left="0" w:firstLine="708"/>
        <w:jc w:val="both"/>
        <w:rPr>
          <w:rFonts w:ascii="Calibri" w:hAnsi="Calibri" w:cs="Calibri" w:eastAsia="Calibri"/>
          <w:color w:val="000000"/>
          <w:spacing w:val="0"/>
          <w:position w:val="0"/>
          <w:sz w:val="28"/>
          <w:shd w:fill="auto" w:val="clear"/>
        </w:rPr>
      </w:pPr>
    </w:p>
    <w:p>
      <w:pPr>
        <w:suppressAutoHyphens w:val="true"/>
        <w:spacing w:before="0" w:after="15" w:line="268"/>
        <w:ind w:right="132" w:left="0" w:firstLine="708"/>
        <w:jc w:val="both"/>
        <w:rPr>
          <w:rFonts w:ascii="Calibri" w:hAnsi="Calibri" w:cs="Calibri" w:eastAsia="Calibri"/>
          <w:color w:val="000000"/>
          <w:spacing w:val="0"/>
          <w:position w:val="0"/>
          <w:sz w:val="28"/>
          <w:shd w:fill="auto" w:val="clear"/>
        </w:rPr>
      </w:pPr>
    </w:p>
    <w:p>
      <w:pPr>
        <w:suppressAutoHyphens w:val="true"/>
        <w:spacing w:before="0" w:after="15" w:line="268"/>
        <w:ind w:right="132" w:left="0" w:firstLine="708"/>
        <w:jc w:val="both"/>
        <w:rPr>
          <w:rFonts w:ascii="Calibri" w:hAnsi="Calibri" w:cs="Calibri" w:eastAsia="Calibri"/>
          <w:color w:val="000000"/>
          <w:spacing w:val="0"/>
          <w:position w:val="0"/>
          <w:sz w:val="28"/>
          <w:shd w:fill="auto" w:val="clear"/>
        </w:rPr>
      </w:pPr>
    </w:p>
    <w:p>
      <w:pPr>
        <w:suppressAutoHyphens w:val="true"/>
        <w:spacing w:before="0" w:after="15" w:line="268"/>
        <w:ind w:right="132" w:left="0" w:firstLine="708"/>
        <w:jc w:val="both"/>
        <w:rPr>
          <w:rFonts w:ascii="Calibri" w:hAnsi="Calibri" w:cs="Calibri" w:eastAsia="Calibri"/>
          <w:color w:val="000000"/>
          <w:spacing w:val="0"/>
          <w:position w:val="0"/>
          <w:sz w:val="28"/>
          <w:shd w:fill="auto" w:val="clear"/>
        </w:rPr>
      </w:pPr>
    </w:p>
    <w:p>
      <w:pPr>
        <w:suppressAutoHyphens w:val="true"/>
        <w:spacing w:before="0" w:after="15" w:line="268"/>
        <w:ind w:right="132" w:left="0" w:firstLine="708"/>
        <w:jc w:val="both"/>
        <w:rPr>
          <w:rFonts w:ascii="Calibri" w:hAnsi="Calibri" w:cs="Calibri" w:eastAsia="Calibri"/>
          <w:color w:val="000000"/>
          <w:spacing w:val="0"/>
          <w:position w:val="0"/>
          <w:sz w:val="28"/>
          <w:shd w:fill="auto" w:val="clear"/>
        </w:rPr>
      </w:pPr>
    </w:p>
    <w:p>
      <w:pPr>
        <w:suppressAutoHyphens w:val="true"/>
        <w:spacing w:before="0" w:after="15" w:line="268"/>
        <w:ind w:right="132" w:left="0" w:firstLine="708"/>
        <w:jc w:val="both"/>
        <w:rPr>
          <w:rFonts w:ascii="Calibri" w:hAnsi="Calibri" w:cs="Calibri" w:eastAsia="Calibri"/>
          <w:color w:val="000000"/>
          <w:spacing w:val="0"/>
          <w:position w:val="0"/>
          <w:sz w:val="28"/>
          <w:shd w:fill="auto" w:val="clear"/>
        </w:rPr>
      </w:pPr>
    </w:p>
    <w:p>
      <w:pPr>
        <w:suppressAutoHyphens w:val="true"/>
        <w:spacing w:before="0" w:after="15" w:line="268"/>
        <w:ind w:right="132" w:left="0" w:firstLine="708"/>
        <w:jc w:val="both"/>
        <w:rPr>
          <w:rFonts w:ascii="Calibri" w:hAnsi="Calibri" w:cs="Calibri" w:eastAsia="Calibri"/>
          <w:color w:val="000000"/>
          <w:spacing w:val="0"/>
          <w:position w:val="0"/>
          <w:sz w:val="28"/>
          <w:shd w:fill="auto" w:val="clear"/>
        </w:rPr>
      </w:pPr>
    </w:p>
    <w:p>
      <w:pPr>
        <w:suppressAutoHyphens w:val="true"/>
        <w:spacing w:before="0" w:after="15" w:line="268"/>
        <w:ind w:right="132" w:left="0" w:firstLine="708"/>
        <w:jc w:val="both"/>
        <w:rPr>
          <w:rFonts w:ascii="Calibri" w:hAnsi="Calibri" w:cs="Calibri" w:eastAsia="Calibri"/>
          <w:color w:val="000000"/>
          <w:spacing w:val="0"/>
          <w:position w:val="0"/>
          <w:sz w:val="28"/>
          <w:shd w:fill="auto" w:val="clear"/>
        </w:rPr>
      </w:pPr>
    </w:p>
    <w:p>
      <w:pPr>
        <w:suppressAutoHyphens w:val="true"/>
        <w:spacing w:before="0" w:after="15" w:line="268"/>
        <w:ind w:right="132" w:left="0" w:firstLine="708"/>
        <w:jc w:val="both"/>
        <w:rPr>
          <w:rFonts w:ascii="Calibri" w:hAnsi="Calibri" w:cs="Calibri" w:eastAsia="Calibri"/>
          <w:color w:val="000000"/>
          <w:spacing w:val="0"/>
          <w:position w:val="0"/>
          <w:sz w:val="28"/>
          <w:shd w:fill="auto" w:val="clear"/>
        </w:rPr>
      </w:pPr>
    </w:p>
    <w:p>
      <w:pPr>
        <w:suppressAutoHyphens w:val="true"/>
        <w:spacing w:before="0" w:after="15" w:line="268"/>
        <w:ind w:right="132" w:left="0" w:firstLine="708"/>
        <w:jc w:val="both"/>
        <w:rPr>
          <w:rFonts w:ascii="Calibri" w:hAnsi="Calibri" w:cs="Calibri" w:eastAsia="Calibri"/>
          <w:color w:val="000000"/>
          <w:spacing w:val="0"/>
          <w:position w:val="0"/>
          <w:sz w:val="28"/>
          <w:shd w:fill="auto" w:val="clear"/>
        </w:rPr>
      </w:pPr>
    </w:p>
    <w:p>
      <w:pPr>
        <w:suppressAutoHyphens w:val="true"/>
        <w:spacing w:before="0" w:after="15" w:line="268"/>
        <w:ind w:right="132" w:left="0" w:firstLine="708"/>
        <w:jc w:val="both"/>
        <w:rPr>
          <w:rFonts w:ascii="Calibri" w:hAnsi="Calibri" w:cs="Calibri" w:eastAsia="Calibri"/>
          <w:color w:val="000000"/>
          <w:spacing w:val="0"/>
          <w:position w:val="0"/>
          <w:sz w:val="28"/>
          <w:shd w:fill="auto" w:val="clear"/>
        </w:rPr>
      </w:pPr>
    </w:p>
    <w:p>
      <w:pPr>
        <w:suppressAutoHyphens w:val="true"/>
        <w:spacing w:before="0" w:after="15" w:line="268"/>
        <w:ind w:right="132" w:left="0" w:firstLine="708"/>
        <w:jc w:val="both"/>
        <w:rPr>
          <w:rFonts w:ascii="Calibri" w:hAnsi="Calibri" w:cs="Calibri" w:eastAsia="Calibri"/>
          <w:color w:val="000000"/>
          <w:spacing w:val="0"/>
          <w:position w:val="0"/>
          <w:sz w:val="28"/>
          <w:shd w:fill="auto" w:val="clear"/>
        </w:rPr>
      </w:pPr>
    </w:p>
    <w:p>
      <w:pPr>
        <w:suppressAutoHyphens w:val="true"/>
        <w:spacing w:before="0" w:after="15" w:line="268"/>
        <w:ind w:right="132" w:left="0" w:firstLine="708"/>
        <w:jc w:val="both"/>
        <w:rPr>
          <w:rFonts w:ascii="Calibri" w:hAnsi="Calibri" w:cs="Calibri" w:eastAsia="Calibri"/>
          <w:color w:val="000000"/>
          <w:spacing w:val="0"/>
          <w:position w:val="0"/>
          <w:sz w:val="28"/>
          <w:shd w:fill="auto" w:val="clear"/>
        </w:rPr>
      </w:pPr>
    </w:p>
    <w:p>
      <w:pPr>
        <w:suppressAutoHyphens w:val="true"/>
        <w:spacing w:before="0" w:after="15" w:line="268"/>
        <w:ind w:right="132" w:left="0" w:firstLine="708"/>
        <w:jc w:val="both"/>
        <w:rPr>
          <w:rFonts w:ascii="Calibri" w:hAnsi="Calibri" w:cs="Calibri" w:eastAsia="Calibri"/>
          <w:color w:val="000000"/>
          <w:spacing w:val="0"/>
          <w:position w:val="0"/>
          <w:sz w:val="28"/>
          <w:shd w:fill="auto" w:val="clear"/>
        </w:rPr>
      </w:pPr>
    </w:p>
    <w:p>
      <w:pPr>
        <w:suppressAutoHyphens w:val="true"/>
        <w:spacing w:before="0" w:after="15" w:line="268"/>
        <w:ind w:right="132" w:left="0" w:firstLine="708"/>
        <w:jc w:val="both"/>
        <w:rPr>
          <w:rFonts w:ascii="Calibri" w:hAnsi="Calibri" w:cs="Calibri" w:eastAsia="Calibri"/>
          <w:color w:val="000000"/>
          <w:spacing w:val="0"/>
          <w:position w:val="0"/>
          <w:sz w:val="28"/>
          <w:shd w:fill="auto" w:val="clear"/>
        </w:rPr>
      </w:pPr>
    </w:p>
    <w:p>
      <w:pPr>
        <w:suppressAutoHyphens w:val="true"/>
        <w:spacing w:before="0" w:after="15" w:line="268"/>
        <w:ind w:right="132" w:left="0" w:firstLine="708"/>
        <w:jc w:val="both"/>
        <w:rPr>
          <w:rFonts w:ascii="Calibri" w:hAnsi="Calibri" w:cs="Calibri" w:eastAsia="Calibri"/>
          <w:color w:val="000000"/>
          <w:spacing w:val="0"/>
          <w:position w:val="0"/>
          <w:sz w:val="28"/>
          <w:shd w:fill="auto" w:val="clear"/>
        </w:rPr>
      </w:pPr>
    </w:p>
    <w:p>
      <w:pPr>
        <w:suppressAutoHyphens w:val="true"/>
        <w:spacing w:before="0" w:after="15" w:line="268"/>
        <w:ind w:right="132" w:left="0" w:firstLine="708"/>
        <w:jc w:val="both"/>
        <w:rPr>
          <w:rFonts w:ascii="Calibri" w:hAnsi="Calibri" w:cs="Calibri" w:eastAsia="Calibri"/>
          <w:color w:val="000000"/>
          <w:spacing w:val="0"/>
          <w:position w:val="0"/>
          <w:sz w:val="28"/>
          <w:shd w:fill="auto" w:val="clear"/>
        </w:rPr>
      </w:pPr>
    </w:p>
    <w:p>
      <w:pPr>
        <w:suppressAutoHyphens w:val="true"/>
        <w:spacing w:before="0" w:after="15" w:line="268"/>
        <w:ind w:right="132" w:left="0" w:firstLine="708"/>
        <w:jc w:val="both"/>
        <w:rPr>
          <w:rFonts w:ascii="Calibri" w:hAnsi="Calibri" w:cs="Calibri" w:eastAsia="Calibri"/>
          <w:color w:val="000000"/>
          <w:spacing w:val="0"/>
          <w:position w:val="0"/>
          <w:sz w:val="28"/>
          <w:shd w:fill="auto" w:val="clear"/>
        </w:rPr>
      </w:pPr>
    </w:p>
    <w:p>
      <w:pPr>
        <w:spacing w:before="0" w:after="0" w:line="240"/>
        <w:ind w:right="0" w:left="0" w:firstLine="0"/>
        <w:jc w:val="center"/>
        <w:rPr>
          <w:rFonts w:ascii="Calibri" w:hAnsi="Calibri" w:cs="Calibri" w:eastAsia="Calibri"/>
          <w:b/>
          <w:color w:val="auto"/>
          <w:spacing w:val="0"/>
          <w:position w:val="0"/>
          <w:sz w:val="32"/>
          <w:shd w:fill="auto" w:val="clear"/>
        </w:rPr>
      </w:pPr>
      <w:r>
        <w:object w:dxaOrig="886" w:dyaOrig="1152">
          <v:rect xmlns:o="urn:schemas-microsoft-com:office:office" xmlns:v="urn:schemas-microsoft-com:vml" id="rectole0000000000" style="width:44.300000pt;height:57.6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0" w:line="240"/>
        <w:ind w:right="0" w:left="0" w:firstLine="0"/>
        <w:jc w:val="center"/>
        <w:rPr>
          <w:rFonts w:ascii="Calibri" w:hAnsi="Calibri" w:cs="Calibri" w:eastAsia="Calibri"/>
          <w:color w:val="auto"/>
          <w:spacing w:val="0"/>
          <w:position w:val="0"/>
          <w:sz w:val="18"/>
          <w:shd w:fill="auto" w:val="clear"/>
        </w:rPr>
      </w:pPr>
    </w:p>
    <w:p>
      <w:pPr>
        <w:spacing w:before="0" w:after="0" w:line="240"/>
        <w:ind w:right="0" w:left="0" w:firstLine="0"/>
        <w:jc w:val="center"/>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АДМИНИСТРАЦИЯ ГОРОДА НИЖНЕГО НОВГОРОДА</w:t>
      </w:r>
    </w:p>
    <w:p>
      <w:pPr>
        <w:spacing w:before="0" w:after="0" w:line="240"/>
        <w:ind w:right="0" w:left="0" w:firstLine="0"/>
        <w:jc w:val="center"/>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Департамент образования</w:t>
      </w:r>
    </w:p>
    <w:p>
      <w:pPr>
        <w:keepNext w:val="true"/>
        <w:spacing w:before="0" w:after="0" w:line="240"/>
        <w:ind w:right="0" w:left="0" w:firstLine="0"/>
        <w:jc w:val="center"/>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Муниципальное автономное общеобразовательное учреждение</w:t>
      </w:r>
    </w:p>
    <w:p>
      <w:pPr>
        <w:keepNext w:val="true"/>
        <w:spacing w:before="0" w:after="0" w:line="240"/>
        <w:ind w:right="0" w:left="0" w:firstLine="0"/>
        <w:jc w:val="center"/>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w:t>
      </w:r>
      <w:r>
        <w:rPr>
          <w:rFonts w:ascii="Calibri" w:hAnsi="Calibri" w:cs="Calibri" w:eastAsia="Calibri"/>
          <w:b/>
          <w:color w:val="auto"/>
          <w:spacing w:val="0"/>
          <w:position w:val="0"/>
          <w:sz w:val="28"/>
          <w:shd w:fill="auto" w:val="clear"/>
        </w:rPr>
        <w:t xml:space="preserve">Школа № 59"</w:t>
      </w:r>
    </w:p>
    <w:p>
      <w:pPr>
        <w:keepNext w:val="true"/>
        <w:spacing w:before="0" w:after="0" w:line="240"/>
        <w:ind w:right="0" w:left="0" w:firstLine="0"/>
        <w:jc w:val="center"/>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П Р И К А З</w:t>
      </w:r>
    </w:p>
    <w:p>
      <w:pPr>
        <w:spacing w:before="0" w:after="0" w:line="240"/>
        <w:ind w:right="0" w:left="0" w:firstLine="0"/>
        <w:jc w:val="left"/>
        <w:rPr>
          <w:rFonts w:ascii="Calibri" w:hAnsi="Calibri" w:cs="Calibri" w:eastAsia="Calibri"/>
          <w:color w:val="auto"/>
          <w:spacing w:val="0"/>
          <w:position w:val="0"/>
          <w:sz w:val="18"/>
          <w:shd w:fill="auto" w:val="clear"/>
        </w:rPr>
      </w:pPr>
    </w:p>
    <w:p>
      <w:pPr>
        <w:spacing w:before="0" w:after="0" w:line="240"/>
        <w:ind w:right="0" w:left="0" w:firstLine="0"/>
        <w:jc w:val="left"/>
        <w:rPr>
          <w:rFonts w:ascii="Calibri" w:hAnsi="Calibri" w:cs="Calibri" w:eastAsia="Calibri"/>
          <w:color w:val="auto"/>
          <w:spacing w:val="0"/>
          <w:position w:val="0"/>
          <w:sz w:val="18"/>
          <w:shd w:fill="auto" w:val="clear"/>
        </w:rPr>
      </w:pPr>
    </w:p>
    <w:tbl>
      <w:tblPr>
        <w:tblInd w:w="108" w:type="dxa"/>
      </w:tblPr>
      <w:tblGrid>
        <w:gridCol w:w="2694"/>
        <w:gridCol w:w="4394"/>
        <w:gridCol w:w="425"/>
        <w:gridCol w:w="2693"/>
      </w:tblGrid>
      <w:tr>
        <w:trPr>
          <w:trHeight w:val="1" w:hRule="atLeast"/>
          <w:jc w:val="left"/>
        </w:trPr>
        <w:tc>
          <w:tcPr>
            <w:tcW w:w="2694" w:type="dxa"/>
            <w:tcBorders>
              <w:top w:val="single" w:color="000000" w:sz="0"/>
              <w:left w:val="single" w:color="000000" w:sz="0"/>
              <w:bottom w:val="single" w:color="000000" w:sz="4"/>
              <w:right w:val="single" w:color="000000" w:sz="0"/>
            </w:tcBorders>
            <w:shd w:color="000000" w:fill="ffffff" w:val="clear"/>
            <w:tcMar>
              <w:left w:w="108" w:type="dxa"/>
              <w:right w:w="108" w:type="dxa"/>
            </w:tcMar>
            <w:vAlign w:val="top"/>
          </w:tcPr>
          <w:p>
            <w:pPr>
              <w:tabs>
                <w:tab w:val="left" w:pos="1507" w:leader="none"/>
              </w:tabs>
              <w:spacing w:before="0" w:after="0" w:line="240"/>
              <w:ind w:right="0" w:left="0" w:firstLine="0"/>
              <w:jc w:val="left"/>
              <w:rPr>
                <w:rFonts w:ascii="Calibri" w:hAnsi="Calibri" w:cs="Calibri" w:eastAsia="Calibri"/>
                <w:color w:val="auto"/>
                <w:spacing w:val="0"/>
                <w:position w:val="0"/>
                <w:sz w:val="22"/>
                <w:shd w:fill="auto" w:val="clear"/>
              </w:rPr>
            </w:pPr>
          </w:p>
        </w:tc>
        <w:tc>
          <w:tcPr>
            <w:tcW w:w="4394"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42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4"/>
                <w:shd w:fill="auto" w:val="clear"/>
              </w:rPr>
              <w:t xml:space="preserve">№</w:t>
            </w:r>
          </w:p>
        </w:tc>
        <w:tc>
          <w:tcPr>
            <w:tcW w:w="2693" w:type="dxa"/>
            <w:tcBorders>
              <w:top w:val="single" w:color="000000" w:sz="0"/>
              <w:left w:val="single" w:color="000000" w:sz="0"/>
              <w:bottom w:val="single" w:color="000000" w:sz="4"/>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4"/>
                <w:shd w:fill="auto" w:val="clear"/>
              </w:rPr>
              <w:t xml:space="preserve">                 </w:t>
            </w:r>
          </w:p>
        </w:tc>
      </w:tr>
    </w:tbl>
    <w:p>
      <w:pPr>
        <w:spacing w:before="0" w:after="0" w:line="240"/>
        <w:ind w:right="0" w:left="0" w:firstLine="0"/>
        <w:jc w:val="left"/>
        <w:rPr>
          <w:rFonts w:ascii="Calibri" w:hAnsi="Calibri" w:cs="Calibri" w:eastAsia="Calibri"/>
          <w:color w:val="000000"/>
          <w:spacing w:val="0"/>
          <w:position w:val="0"/>
          <w:sz w:val="28"/>
          <w:shd w:fill="auto" w:val="clear"/>
        </w:rPr>
      </w:pPr>
      <w:r>
        <w:rPr>
          <w:rFonts w:ascii="Calibri" w:hAnsi="Calibri" w:cs="Calibri" w:eastAsia="Calibri"/>
          <w:color w:val="auto"/>
          <w:spacing w:val="0"/>
          <w:position w:val="0"/>
          <w:sz w:val="28"/>
          <w:shd w:fill="auto" w:val="clear"/>
        </w:rPr>
        <w:tab/>
      </w:r>
    </w:p>
    <w:p>
      <w:pPr>
        <w:spacing w:before="0" w:after="0" w:line="240"/>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Об организации профильного  </w:t>
      </w:r>
    </w:p>
    <w:p>
      <w:pPr>
        <w:spacing w:before="0" w:after="0" w:line="240"/>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лагеря с дневным пребыванием </w:t>
      </w:r>
    </w:p>
    <w:p>
      <w:pPr>
        <w:spacing w:before="0" w:after="0" w:line="240"/>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 весенние каникулы</w:t>
      </w:r>
    </w:p>
    <w:p>
      <w:pPr>
        <w:spacing w:before="0" w:after="0" w:line="240"/>
        <w:ind w:right="0" w:left="0" w:firstLine="0"/>
        <w:jc w:val="both"/>
        <w:rPr>
          <w:rFonts w:ascii="Calibri" w:hAnsi="Calibri" w:cs="Calibri" w:eastAsia="Calibri"/>
          <w:color w:val="auto"/>
          <w:spacing w:val="0"/>
          <w:position w:val="0"/>
          <w:sz w:val="28"/>
          <w:shd w:fill="auto" w:val="clear"/>
        </w:rPr>
      </w:pPr>
    </w:p>
    <w:p>
      <w:pPr>
        <w:spacing w:before="0" w:after="0" w:line="240"/>
        <w:ind w:right="0" w:left="0" w:firstLine="0"/>
        <w:jc w:val="both"/>
        <w:rPr>
          <w:rFonts w:ascii="Calibri" w:hAnsi="Calibri" w:cs="Calibri" w:eastAsia="Calibri"/>
          <w:color w:val="auto"/>
          <w:spacing w:val="0"/>
          <w:position w:val="0"/>
          <w:sz w:val="28"/>
          <w:shd w:fill="auto" w:val="clear"/>
        </w:rPr>
      </w:pPr>
    </w:p>
    <w:p>
      <w:pPr>
        <w:spacing w:before="0" w:after="0" w:line="240"/>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ab/>
      </w:r>
      <w:r>
        <w:rPr>
          <w:rFonts w:ascii="Calibri" w:hAnsi="Calibri" w:cs="Calibri" w:eastAsia="Calibri"/>
          <w:color w:val="auto"/>
          <w:spacing w:val="0"/>
          <w:position w:val="0"/>
          <w:sz w:val="28"/>
          <w:shd w:fill="auto" w:val="clear"/>
        </w:rPr>
        <w:t xml:space="preserve">На основании  Постановления администрации города Нижнего Новгорода от 28.05.2015 № 999 "Об организации отдыха, оздоровления и занятости детей и молодежи города Нижнего Новгорода"</w:t>
      </w:r>
    </w:p>
    <w:p>
      <w:pPr>
        <w:spacing w:before="0" w:after="0" w:line="240"/>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ПРИКАЗЫВАЮ:</w:t>
      </w:r>
    </w:p>
    <w:p>
      <w:pPr>
        <w:spacing w:before="0" w:after="0" w:line="240"/>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1.</w:t>
      </w:r>
      <w:r>
        <w:rPr>
          <w:rFonts w:ascii="Calibri" w:hAnsi="Calibri" w:cs="Calibri" w:eastAsia="Calibri"/>
          <w:color w:val="auto"/>
          <w:spacing w:val="0"/>
          <w:position w:val="0"/>
          <w:sz w:val="28"/>
          <w:shd w:fill="auto" w:val="clear"/>
        </w:rPr>
        <w:t xml:space="preserve">Открыть пришкольный  профильный лагерь "Радуга"для обучающихся с 25.03.2019 по 29.03.2019 с дневным пребыванием   с 8 ч. до 14 ч. и двухразовым питанием для 30 человек. (Приложение №1).</w:t>
      </w:r>
    </w:p>
    <w:p>
      <w:pPr>
        <w:spacing w:before="0" w:after="0" w:line="240"/>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2. </w:t>
      </w:r>
      <w:r>
        <w:rPr>
          <w:rFonts w:ascii="Calibri" w:hAnsi="Calibri" w:cs="Calibri" w:eastAsia="Calibri"/>
          <w:color w:val="auto"/>
          <w:spacing w:val="0"/>
          <w:position w:val="0"/>
          <w:sz w:val="28"/>
          <w:shd w:fill="auto" w:val="clear"/>
        </w:rPr>
        <w:t xml:space="preserve">Организовать 2-х разовое питание из расчёта не более 147 рублей 00 копеек в день (98 рублей на питание 2 раза, 49 рублей – предельный уровень единой наценки на организацию питания) за счёт городского бюджета.</w:t>
      </w:r>
      <w:r>
        <w:rPr>
          <w:rFonts w:ascii="Calibri" w:hAnsi="Calibri" w:cs="Calibri" w:eastAsia="Calibri"/>
          <w:color w:val="auto"/>
          <w:spacing w:val="0"/>
          <w:position w:val="0"/>
          <w:sz w:val="20"/>
          <w:shd w:fill="auto" w:val="clear"/>
        </w:rPr>
        <w:t xml:space="preserve"> </w:t>
      </w:r>
      <w:r>
        <w:rPr>
          <w:rFonts w:ascii="Calibri" w:hAnsi="Calibri" w:cs="Calibri" w:eastAsia="Calibri"/>
          <w:color w:val="auto"/>
          <w:spacing w:val="0"/>
          <w:position w:val="0"/>
          <w:sz w:val="28"/>
          <w:shd w:fill="auto" w:val="clear"/>
        </w:rPr>
        <w:t xml:space="preserve">Определить родительскую плату в размере 20% от общей стоимости питания.</w:t>
      </w:r>
    </w:p>
    <w:p>
      <w:pPr>
        <w:spacing w:before="0" w:after="0" w:line="240"/>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3. </w:t>
      </w:r>
      <w:r>
        <w:rPr>
          <w:rFonts w:ascii="Calibri" w:hAnsi="Calibri" w:cs="Calibri" w:eastAsia="Calibri"/>
          <w:color w:val="auto"/>
          <w:spacing w:val="0"/>
          <w:position w:val="0"/>
          <w:sz w:val="28"/>
          <w:shd w:fill="auto" w:val="clear"/>
        </w:rPr>
        <w:t xml:space="preserve">Утвердить</w:t>
      </w:r>
    </w:p>
    <w:p>
      <w:pPr>
        <w:spacing w:before="0" w:after="0" w:line="240"/>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3.1. </w:t>
      </w:r>
      <w:r>
        <w:rPr>
          <w:rFonts w:ascii="Calibri" w:hAnsi="Calibri" w:cs="Calibri" w:eastAsia="Calibri"/>
          <w:color w:val="auto"/>
          <w:spacing w:val="0"/>
          <w:position w:val="0"/>
          <w:sz w:val="28"/>
          <w:shd w:fill="auto" w:val="clear"/>
        </w:rPr>
        <w:t xml:space="preserve">Штатное расписание пришкольного оздоровительного профильного  лагеря. (Приложение № 2)</w:t>
      </w:r>
    </w:p>
    <w:p>
      <w:pPr>
        <w:spacing w:before="0" w:after="0" w:line="240"/>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3.2.</w:t>
      </w:r>
      <w:r>
        <w:rPr>
          <w:rFonts w:ascii="Calibri" w:hAnsi="Calibri" w:cs="Calibri" w:eastAsia="Calibri"/>
          <w:color w:val="auto"/>
          <w:spacing w:val="0"/>
          <w:position w:val="0"/>
          <w:sz w:val="20"/>
          <w:shd w:fill="auto" w:val="clear"/>
        </w:rPr>
        <w:t xml:space="preserve"> </w:t>
      </w:r>
      <w:r>
        <w:rPr>
          <w:rFonts w:ascii="Calibri" w:hAnsi="Calibri" w:cs="Calibri" w:eastAsia="Calibri"/>
          <w:color w:val="auto"/>
          <w:spacing w:val="0"/>
          <w:position w:val="0"/>
          <w:sz w:val="28"/>
          <w:shd w:fill="auto" w:val="clear"/>
        </w:rPr>
        <w:t xml:space="preserve">Режим дня пришкольного профильного лагеря "Радуга" (приложение № 3).</w:t>
      </w:r>
    </w:p>
    <w:p>
      <w:pPr>
        <w:spacing w:before="0" w:after="0" w:line="240"/>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4. </w:t>
      </w:r>
      <w:r>
        <w:rPr>
          <w:rFonts w:ascii="Calibri" w:hAnsi="Calibri" w:cs="Calibri" w:eastAsia="Calibri"/>
          <w:color w:val="auto"/>
          <w:spacing w:val="0"/>
          <w:position w:val="0"/>
          <w:sz w:val="28"/>
          <w:shd w:fill="auto" w:val="clear"/>
        </w:rPr>
        <w:t xml:space="preserve">Назначить начальником профильного лагеря – Квасову Светлану Владимировну,</w:t>
      </w:r>
    </w:p>
    <w:p>
      <w:pPr>
        <w:spacing w:before="0" w:after="0" w:line="240"/>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заместителем начальника – Ивановскую Л.Ю.,</w:t>
      </w:r>
    </w:p>
    <w:p>
      <w:pPr>
        <w:spacing w:before="0" w:after="0" w:line="240"/>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музыкальным руководителем - Епишкину Марину Александровну,</w:t>
      </w:r>
    </w:p>
    <w:p>
      <w:pPr>
        <w:spacing w:before="0" w:after="0" w:line="240"/>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инструктором по физической культуре – Шибашова Антона Вячеславовича,</w:t>
      </w:r>
    </w:p>
    <w:p>
      <w:pPr>
        <w:spacing w:before="0" w:after="0" w:line="240"/>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воспитателями – Баринову Валентину Алексеевну, Вохминцеву Светлану Анатольевну, Дроздову Тамару Александровну, Дрындину Наталью Алексеевну, Костянову Елену Евгеньевну,  Красникову Татьяну Михайловну, Лебедеву Ольгу Михайловну, Преснякову Любовь Николаевну, Скворцову Надежду Владимировну, Чернядьеву Наталью Леонидовну.</w:t>
      </w:r>
    </w:p>
    <w:p>
      <w:pPr>
        <w:spacing w:before="0" w:after="0" w:line="240"/>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5. </w:t>
      </w:r>
      <w:r>
        <w:rPr>
          <w:rFonts w:ascii="Calibri" w:hAnsi="Calibri" w:cs="Calibri" w:eastAsia="Calibri"/>
          <w:color w:val="auto"/>
          <w:spacing w:val="0"/>
          <w:position w:val="0"/>
          <w:sz w:val="28"/>
          <w:shd w:fill="auto" w:val="clear"/>
        </w:rPr>
        <w:t xml:space="preserve">Начальнику пришкольного оздоровительного лагеря Квасовой С.В.</w:t>
      </w:r>
    </w:p>
    <w:p>
      <w:pPr>
        <w:spacing w:before="0" w:after="0" w:line="240"/>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5.1 </w:t>
      </w:r>
      <w:r>
        <w:rPr>
          <w:rFonts w:ascii="Calibri" w:hAnsi="Calibri" w:cs="Calibri" w:eastAsia="Calibri"/>
          <w:color w:val="auto"/>
          <w:spacing w:val="0"/>
          <w:position w:val="0"/>
          <w:sz w:val="28"/>
          <w:shd w:fill="auto" w:val="clear"/>
        </w:rPr>
        <w:t xml:space="preserve">Организовать режим дня в пришкольном лагере в соответствии с требованиями СанПиН 2.4.4.2599 – 10 "Гигиенические требования к устройству, содержанию и организации режима работы в оздоровительных учреждениях с дневным пребыванием в период каникул".</w:t>
      </w:r>
    </w:p>
    <w:p>
      <w:pPr>
        <w:spacing w:before="0" w:after="0" w:line="240"/>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5.2 </w:t>
      </w:r>
      <w:r>
        <w:rPr>
          <w:rFonts w:ascii="Calibri" w:hAnsi="Calibri" w:cs="Calibri" w:eastAsia="Calibri"/>
          <w:color w:val="auto"/>
          <w:spacing w:val="0"/>
          <w:position w:val="0"/>
          <w:sz w:val="28"/>
          <w:shd w:fill="auto" w:val="clear"/>
        </w:rPr>
        <w:t xml:space="preserve">Спланировать культурно - массовые мероприятия, мероприятия  по профилактике асоциального поведения детей, дорожно-транспортного травматизма, травматизма на водоёмах.</w:t>
      </w:r>
    </w:p>
    <w:p>
      <w:pPr>
        <w:spacing w:before="0" w:after="0" w:line="240"/>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5.3 </w:t>
      </w:r>
      <w:r>
        <w:rPr>
          <w:rFonts w:ascii="Calibri" w:hAnsi="Calibri" w:cs="Calibri" w:eastAsia="Calibri"/>
          <w:color w:val="auto"/>
          <w:spacing w:val="0"/>
          <w:position w:val="0"/>
          <w:sz w:val="28"/>
          <w:shd w:fill="auto" w:val="clear"/>
        </w:rPr>
        <w:t xml:space="preserve">Распределить детей по отрядам.</w:t>
      </w:r>
    </w:p>
    <w:p>
      <w:pPr>
        <w:spacing w:before="0" w:after="0" w:line="240"/>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5.4. </w:t>
      </w:r>
      <w:r>
        <w:rPr>
          <w:rFonts w:ascii="Calibri" w:hAnsi="Calibri" w:cs="Calibri" w:eastAsia="Calibri"/>
          <w:color w:val="auto"/>
          <w:spacing w:val="0"/>
          <w:position w:val="0"/>
          <w:sz w:val="28"/>
          <w:shd w:fill="auto" w:val="clear"/>
        </w:rPr>
        <w:t xml:space="preserve">Закрепить воспитателей.</w:t>
      </w:r>
    </w:p>
    <w:p>
      <w:pPr>
        <w:spacing w:before="0" w:after="0" w:line="240"/>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6. </w:t>
      </w:r>
      <w:r>
        <w:rPr>
          <w:rFonts w:ascii="Calibri" w:hAnsi="Calibri" w:cs="Calibri" w:eastAsia="Calibri"/>
          <w:color w:val="auto"/>
          <w:spacing w:val="0"/>
          <w:position w:val="0"/>
          <w:sz w:val="28"/>
          <w:shd w:fill="auto" w:val="clear"/>
        </w:rPr>
        <w:t xml:space="preserve">Елистратовой С.В., специалисту по охране труда, провести инструктажи со всеми работниками пришкольного оздоровительного лагеря  по охране труда.</w:t>
      </w:r>
    </w:p>
    <w:p>
      <w:pPr>
        <w:spacing w:before="0" w:after="0" w:line="240"/>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7. </w:t>
      </w:r>
      <w:r>
        <w:rPr>
          <w:rFonts w:ascii="Calibri" w:hAnsi="Calibri" w:cs="Calibri" w:eastAsia="Calibri"/>
          <w:color w:val="auto"/>
          <w:spacing w:val="0"/>
          <w:position w:val="0"/>
          <w:sz w:val="28"/>
          <w:shd w:fill="auto" w:val="clear"/>
        </w:rPr>
        <w:t xml:space="preserve">Поликарповой О.В., зам. директора, провести инструктажи со всеми работниками пришкольного  лагеря  по соблюдению правил пожарной безопасности.</w:t>
      </w:r>
    </w:p>
    <w:p>
      <w:pPr>
        <w:spacing w:before="0" w:after="0" w:line="240"/>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8. </w:t>
      </w:r>
      <w:r>
        <w:rPr>
          <w:rFonts w:ascii="Calibri" w:hAnsi="Calibri" w:cs="Calibri" w:eastAsia="Calibri"/>
          <w:color w:val="auto"/>
          <w:spacing w:val="0"/>
          <w:position w:val="0"/>
          <w:sz w:val="28"/>
          <w:shd w:fill="auto" w:val="clear"/>
        </w:rPr>
        <w:t xml:space="preserve">Предусмотреть документационное и программно-методическое обеспечение деятельности лагеря.</w:t>
      </w:r>
    </w:p>
    <w:p>
      <w:pPr>
        <w:spacing w:before="0" w:after="0" w:line="240"/>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9. </w:t>
      </w:r>
      <w:r>
        <w:rPr>
          <w:rFonts w:ascii="Calibri" w:hAnsi="Calibri" w:cs="Calibri" w:eastAsia="Calibri"/>
          <w:color w:val="auto"/>
          <w:spacing w:val="0"/>
          <w:position w:val="0"/>
          <w:sz w:val="28"/>
          <w:shd w:fill="auto" w:val="clear"/>
        </w:rPr>
        <w:t xml:space="preserve">Возложить ответственность за сохранность здоровья и жизни детей во время пребывания в оздоровительном лагере на начальника лагеря Квасову Светлану Владимировну, Ивановскую Ларису Юрьевну,  Епишкину Марину Александровну, Шибашова Антона Вячеславовича, Баринову Валентину Алексеевну,  Вохминцеву Светлану Анатольевну, Дроздову Тамару Александровну, Дрындину Наталью Алексеевну,   Костянову Елену Евгеньевну, Красникову Татьяну Михайловну, Лебедеву Ольгу Михайловну, Преснякову Любовь Николаевну, Скворцову Надежду Владимировну, Чернядьеву Наталью Леонидовну.    </w:t>
      </w:r>
    </w:p>
    <w:p>
      <w:pPr>
        <w:spacing w:before="0" w:after="0" w:line="240"/>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10. </w:t>
      </w:r>
      <w:r>
        <w:rPr>
          <w:rFonts w:ascii="Calibri" w:hAnsi="Calibri" w:cs="Calibri" w:eastAsia="Calibri"/>
          <w:color w:val="auto"/>
          <w:spacing w:val="0"/>
          <w:position w:val="0"/>
          <w:sz w:val="28"/>
          <w:shd w:fill="auto" w:val="clear"/>
        </w:rPr>
        <w:t xml:space="preserve">Возложить руководство  работой в профильном лагере в весенний период на зам. директора Афиногенову Е.В.</w:t>
      </w:r>
    </w:p>
    <w:p>
      <w:pPr>
        <w:spacing w:before="0" w:after="0" w:line="240"/>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11. </w:t>
      </w:r>
      <w:r>
        <w:rPr>
          <w:rFonts w:ascii="Calibri" w:hAnsi="Calibri" w:cs="Calibri" w:eastAsia="Calibri"/>
          <w:color w:val="auto"/>
          <w:spacing w:val="0"/>
          <w:position w:val="0"/>
          <w:sz w:val="28"/>
          <w:shd w:fill="auto" w:val="clear"/>
        </w:rPr>
        <w:t xml:space="preserve">Возложить ответственность за своевременное предоставление отчёта в МУ "ЦБ МУО" на начальника лагеря Квасову С.В.  и главного бухгалтера Кочеткову Н.А.</w:t>
      </w:r>
    </w:p>
    <w:p>
      <w:pPr>
        <w:spacing w:before="0" w:after="0" w:line="240"/>
        <w:ind w:right="0" w:left="0" w:firstLine="0"/>
        <w:jc w:val="both"/>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12. </w:t>
      </w:r>
      <w:r>
        <w:rPr>
          <w:rFonts w:ascii="Calibri" w:hAnsi="Calibri" w:cs="Calibri" w:eastAsia="Calibri"/>
          <w:color w:val="auto"/>
          <w:spacing w:val="0"/>
          <w:position w:val="0"/>
          <w:sz w:val="28"/>
          <w:shd w:fill="auto" w:val="clear"/>
        </w:rPr>
        <w:t xml:space="preserve">Контроль за исполнением приказа возлагаю на заместителя директора Афиногенову Е.В.</w:t>
      </w:r>
    </w:p>
    <w:p>
      <w:pPr>
        <w:spacing w:before="0" w:after="0" w:line="240"/>
        <w:ind w:right="0" w:left="0" w:firstLine="0"/>
        <w:jc w:val="both"/>
        <w:rPr>
          <w:rFonts w:ascii="Calibri" w:hAnsi="Calibri" w:cs="Calibri" w:eastAsia="Calibri"/>
          <w:color w:val="auto"/>
          <w:spacing w:val="0"/>
          <w:position w:val="0"/>
          <w:sz w:val="28"/>
          <w:shd w:fill="auto" w:val="clear"/>
        </w:rPr>
      </w:pPr>
    </w:p>
    <w:p>
      <w:pPr>
        <w:spacing w:before="0" w:after="0" w:line="240"/>
        <w:ind w:right="0" w:left="0" w:firstLine="0"/>
        <w:jc w:val="both"/>
        <w:rPr>
          <w:rFonts w:ascii="Calibri" w:hAnsi="Calibri" w:cs="Calibri" w:eastAsia="Calibri"/>
          <w:color w:val="auto"/>
          <w:spacing w:val="0"/>
          <w:position w:val="0"/>
          <w:sz w:val="28"/>
          <w:shd w:fill="auto" w:val="clear"/>
        </w:rPr>
      </w:pPr>
    </w:p>
    <w:p>
      <w:pPr>
        <w:spacing w:before="0" w:after="0" w:line="240"/>
        <w:ind w:right="0" w:left="0" w:firstLine="0"/>
        <w:jc w:val="both"/>
        <w:rPr>
          <w:rFonts w:ascii="Calibri" w:hAnsi="Calibri" w:cs="Calibri" w:eastAsia="Calibri"/>
          <w:color w:val="auto"/>
          <w:spacing w:val="0"/>
          <w:position w:val="0"/>
          <w:sz w:val="28"/>
          <w:shd w:fill="auto" w:val="clear"/>
        </w:rPr>
      </w:pPr>
    </w:p>
    <w:p>
      <w:pPr>
        <w:spacing w:before="0" w:after="0" w:line="240"/>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Директор  </w:t>
        <w:tab/>
        <w:t xml:space="preserve">                                                                                              Е.Н. Ветрова</w:t>
      </w:r>
    </w:p>
    <w:p>
      <w:pPr>
        <w:spacing w:before="0" w:after="0" w:line="240"/>
        <w:ind w:right="0" w:left="0" w:firstLine="0"/>
        <w:jc w:val="both"/>
        <w:rPr>
          <w:rFonts w:ascii="Calibri" w:hAnsi="Calibri" w:cs="Calibri" w:eastAsia="Calibri"/>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tabs>
          <w:tab w:val="left" w:pos="1080"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embeddings/oleObject0.bin" Id="docRId0" Type="http://schemas.openxmlformats.org/officeDocument/2006/relationships/oleObject"/><Relationship Target="media/image0.wmf" Id="docRId1" Type="http://schemas.openxmlformats.org/officeDocument/2006/relationships/image"/><Relationship Target="numbering.xml" Id="docRId2" Type="http://schemas.openxmlformats.org/officeDocument/2006/relationships/numbering"/><Relationship Target="styles.xml" Id="docRId3" Type="http://schemas.openxmlformats.org/officeDocument/2006/relationships/styles"/></Relationships>
</file>