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7C" w:rsidRDefault="00D3027C" w:rsidP="002C0F4E">
      <w:pPr>
        <w:ind w:firstLine="1134"/>
        <w:jc w:val="both"/>
      </w:pPr>
    </w:p>
    <w:p w:rsidR="00E8789C" w:rsidRDefault="00E8789C" w:rsidP="00D3027C">
      <w:pPr>
        <w:pStyle w:val="20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sz w:val="32"/>
          <w:szCs w:val="32"/>
          <w:u w:val="single"/>
        </w:rPr>
      </w:pPr>
    </w:p>
    <w:p w:rsidR="00E8789C" w:rsidRDefault="00E8789C" w:rsidP="00D3027C">
      <w:pPr>
        <w:pStyle w:val="20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3753" w:type="dxa"/>
        <w:tblInd w:w="648" w:type="dxa"/>
        <w:tblLook w:val="04A0"/>
      </w:tblPr>
      <w:tblGrid>
        <w:gridCol w:w="7257"/>
        <w:gridCol w:w="2160"/>
        <w:gridCol w:w="1936"/>
        <w:gridCol w:w="2400"/>
      </w:tblGrid>
      <w:tr w:rsidR="00E8789C" w:rsidRPr="003D63BD" w:rsidTr="00D25FEB">
        <w:trPr>
          <w:trHeight w:val="3044"/>
        </w:trPr>
        <w:tc>
          <w:tcPr>
            <w:tcW w:w="7257" w:type="dxa"/>
          </w:tcPr>
          <w:p w:rsidR="00D25FEB" w:rsidRDefault="00D25FEB" w:rsidP="00D25FE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</w:t>
            </w:r>
          </w:p>
          <w:p w:rsidR="00D25FEB" w:rsidRDefault="00D25FEB" w:rsidP="00D25FEB">
            <w:pPr>
              <w:jc w:val="right"/>
              <w:rPr>
                <w:bCs/>
                <w:sz w:val="28"/>
                <w:szCs w:val="28"/>
              </w:rPr>
            </w:pPr>
            <w:r w:rsidRPr="00551F0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№ 1 к </w:t>
            </w:r>
          </w:p>
          <w:p w:rsidR="00D25FEB" w:rsidRDefault="00D25FEB" w:rsidP="00D25FE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Основной образовательной программе основного общего образования, утверждённой</w:t>
            </w:r>
          </w:p>
          <w:p w:rsidR="00D25FEB" w:rsidRDefault="00D25FEB" w:rsidP="00D25FE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приказом директора МАОУ "Школа № 59"</w:t>
            </w:r>
          </w:p>
          <w:p w:rsidR="00D25FEB" w:rsidRDefault="00D25FEB" w:rsidP="00D25FEB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D25FEB" w:rsidRDefault="00D25FEB" w:rsidP="00D25FE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2.2.2. Основное содержание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C794F">
              <w:rPr>
                <w:b/>
                <w:bCs/>
                <w:sz w:val="28"/>
                <w:szCs w:val="28"/>
              </w:rPr>
              <w:t>учебных предметов на уровне</w:t>
            </w:r>
            <w:r>
              <w:rPr>
                <w:b/>
                <w:bCs/>
                <w:sz w:val="28"/>
                <w:szCs w:val="28"/>
              </w:rPr>
              <w:t xml:space="preserve"> основного общего образования.</w:t>
            </w:r>
          </w:p>
          <w:p w:rsidR="00E8789C" w:rsidRDefault="00E8789C" w:rsidP="00D25FEB">
            <w:pPr>
              <w:jc w:val="center"/>
            </w:pPr>
          </w:p>
          <w:p w:rsidR="00D25FEB" w:rsidRDefault="00D25FEB" w:rsidP="00D25FEB">
            <w:pPr>
              <w:jc w:val="center"/>
            </w:pPr>
          </w:p>
          <w:p w:rsidR="00D25FEB" w:rsidRDefault="00D25FEB" w:rsidP="00D25FEB">
            <w:pPr>
              <w:jc w:val="center"/>
            </w:pPr>
          </w:p>
          <w:p w:rsidR="00D25FEB" w:rsidRDefault="00D25FEB" w:rsidP="00D25FEB">
            <w:pPr>
              <w:jc w:val="center"/>
            </w:pPr>
          </w:p>
          <w:p w:rsidR="00D25FEB" w:rsidRPr="00D25FEB" w:rsidRDefault="00D25FEB" w:rsidP="00D25FEB">
            <w:pPr>
              <w:jc w:val="center"/>
              <w:rPr>
                <w:b/>
                <w:sz w:val="48"/>
                <w:szCs w:val="48"/>
              </w:rPr>
            </w:pPr>
            <w:r w:rsidRPr="00D25FEB">
              <w:rPr>
                <w:b/>
                <w:sz w:val="48"/>
                <w:szCs w:val="48"/>
              </w:rPr>
              <w:t>Рабочая программа по геометрии 7-9 классы</w:t>
            </w:r>
          </w:p>
          <w:p w:rsidR="00D25FEB" w:rsidRPr="00D25FEB" w:rsidRDefault="00D25FEB" w:rsidP="00D25FEB">
            <w:pPr>
              <w:jc w:val="center"/>
              <w:rPr>
                <w:b/>
                <w:sz w:val="48"/>
                <w:szCs w:val="48"/>
              </w:rPr>
            </w:pPr>
          </w:p>
          <w:p w:rsidR="00D25FEB" w:rsidRDefault="00D25FEB" w:rsidP="00D25FEB">
            <w:pPr>
              <w:jc w:val="center"/>
            </w:pPr>
          </w:p>
          <w:p w:rsidR="00D25FEB" w:rsidRDefault="00D25FEB" w:rsidP="00D25FEB">
            <w:pPr>
              <w:jc w:val="center"/>
            </w:pPr>
          </w:p>
          <w:p w:rsidR="00D25FEB" w:rsidRDefault="00D25FEB" w:rsidP="00D25FEB">
            <w:pPr>
              <w:jc w:val="center"/>
            </w:pPr>
          </w:p>
          <w:p w:rsidR="00D25FEB" w:rsidRDefault="00D25FEB" w:rsidP="00D25FEB">
            <w:pPr>
              <w:jc w:val="center"/>
            </w:pPr>
          </w:p>
          <w:p w:rsidR="00D25FEB" w:rsidRDefault="00D25FEB" w:rsidP="00D25FEB">
            <w:pPr>
              <w:jc w:val="center"/>
            </w:pPr>
          </w:p>
          <w:p w:rsidR="00D25FEB" w:rsidRDefault="00D25FEB" w:rsidP="00D25FEB">
            <w:pPr>
              <w:jc w:val="center"/>
            </w:pPr>
          </w:p>
          <w:p w:rsidR="00D25FEB" w:rsidRDefault="00D25FEB" w:rsidP="00D25FEB">
            <w:pPr>
              <w:jc w:val="center"/>
            </w:pPr>
          </w:p>
          <w:p w:rsidR="00D25FEB" w:rsidRDefault="00D25FEB" w:rsidP="00D25FEB">
            <w:pPr>
              <w:jc w:val="center"/>
            </w:pPr>
          </w:p>
          <w:p w:rsidR="00D25FEB" w:rsidRDefault="00D25FEB" w:rsidP="00D25FEB">
            <w:pPr>
              <w:jc w:val="center"/>
            </w:pPr>
          </w:p>
          <w:p w:rsidR="00D25FEB" w:rsidRDefault="00D25FEB" w:rsidP="00D25FEB">
            <w:pPr>
              <w:jc w:val="center"/>
            </w:pPr>
          </w:p>
          <w:p w:rsidR="00D25FEB" w:rsidRDefault="00D25FEB" w:rsidP="00D25FEB">
            <w:pPr>
              <w:jc w:val="center"/>
            </w:pPr>
          </w:p>
          <w:p w:rsidR="00D25FEB" w:rsidRDefault="00D25FEB" w:rsidP="00D25FEB">
            <w:pPr>
              <w:jc w:val="center"/>
            </w:pPr>
          </w:p>
          <w:p w:rsidR="00D25FEB" w:rsidRDefault="00D25FEB" w:rsidP="00D25FEB">
            <w:pPr>
              <w:jc w:val="center"/>
            </w:pPr>
          </w:p>
          <w:p w:rsidR="00D25FEB" w:rsidRDefault="00D25FEB" w:rsidP="00D25FEB">
            <w:pPr>
              <w:jc w:val="center"/>
            </w:pPr>
          </w:p>
          <w:p w:rsidR="00D25FEB" w:rsidRDefault="00D25FEB" w:rsidP="00D25FEB">
            <w:pPr>
              <w:jc w:val="center"/>
            </w:pPr>
          </w:p>
          <w:p w:rsidR="00D25FEB" w:rsidRDefault="00D25FEB" w:rsidP="00D25FEB">
            <w:pPr>
              <w:jc w:val="center"/>
            </w:pPr>
          </w:p>
          <w:p w:rsidR="00D25FEB" w:rsidRPr="00817CB1" w:rsidRDefault="00D25FEB" w:rsidP="00D25FEB">
            <w:pPr>
              <w:jc w:val="center"/>
            </w:pPr>
          </w:p>
        </w:tc>
        <w:tc>
          <w:tcPr>
            <w:tcW w:w="2160" w:type="dxa"/>
          </w:tcPr>
          <w:p w:rsidR="00E8789C" w:rsidRPr="00817CB1" w:rsidRDefault="00E8789C" w:rsidP="00F02A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6" w:type="dxa"/>
          </w:tcPr>
          <w:p w:rsidR="00E8789C" w:rsidRPr="00817CB1" w:rsidRDefault="00E8789C" w:rsidP="00F02A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0" w:type="dxa"/>
          </w:tcPr>
          <w:p w:rsidR="00E8789C" w:rsidRPr="00817CB1" w:rsidRDefault="00E8789C" w:rsidP="00F02A2C">
            <w:pPr>
              <w:autoSpaceDE w:val="0"/>
              <w:autoSpaceDN w:val="0"/>
              <w:adjustRightInd w:val="0"/>
            </w:pPr>
          </w:p>
        </w:tc>
      </w:tr>
    </w:tbl>
    <w:p w:rsidR="002C0F4E" w:rsidRDefault="002C0F4E" w:rsidP="00C27C08">
      <w:pPr>
        <w:pStyle w:val="a3"/>
        <w:rPr>
          <w:rFonts w:ascii="Times New Roman" w:hAnsi="Times New Roman"/>
          <w:sz w:val="28"/>
          <w:szCs w:val="28"/>
        </w:rPr>
      </w:pPr>
    </w:p>
    <w:p w:rsidR="00D959ED" w:rsidRDefault="00D959ED" w:rsidP="00C27C08">
      <w:pPr>
        <w:pStyle w:val="a3"/>
        <w:rPr>
          <w:rFonts w:ascii="Times New Roman" w:hAnsi="Times New Roman"/>
          <w:sz w:val="28"/>
          <w:szCs w:val="28"/>
        </w:rPr>
      </w:pPr>
    </w:p>
    <w:p w:rsidR="00D959ED" w:rsidRDefault="00D959ED" w:rsidP="00C27C08">
      <w:pPr>
        <w:pStyle w:val="a3"/>
        <w:rPr>
          <w:rFonts w:ascii="Times New Roman" w:hAnsi="Times New Roman"/>
          <w:sz w:val="28"/>
          <w:szCs w:val="28"/>
        </w:rPr>
      </w:pPr>
    </w:p>
    <w:p w:rsidR="00D959ED" w:rsidRDefault="00D959ED" w:rsidP="00C27C08">
      <w:pPr>
        <w:pStyle w:val="a3"/>
        <w:rPr>
          <w:rFonts w:ascii="Times New Roman" w:hAnsi="Times New Roman"/>
          <w:sz w:val="28"/>
          <w:szCs w:val="28"/>
        </w:rPr>
      </w:pPr>
    </w:p>
    <w:p w:rsidR="00D959ED" w:rsidRDefault="00D959ED" w:rsidP="00C27C08">
      <w:pPr>
        <w:pStyle w:val="a3"/>
        <w:rPr>
          <w:rFonts w:ascii="Times New Roman" w:hAnsi="Times New Roman"/>
          <w:sz w:val="28"/>
          <w:szCs w:val="28"/>
        </w:rPr>
      </w:pPr>
    </w:p>
    <w:p w:rsidR="00D959ED" w:rsidRDefault="00D959ED" w:rsidP="00C27C08">
      <w:pPr>
        <w:pStyle w:val="a3"/>
        <w:rPr>
          <w:rFonts w:ascii="Times New Roman" w:hAnsi="Times New Roman"/>
          <w:sz w:val="28"/>
          <w:szCs w:val="28"/>
        </w:rPr>
      </w:pPr>
    </w:p>
    <w:p w:rsidR="00D959ED" w:rsidRDefault="00D959ED" w:rsidP="00C27C08">
      <w:pPr>
        <w:pStyle w:val="a3"/>
        <w:rPr>
          <w:rFonts w:ascii="Times New Roman" w:hAnsi="Times New Roman"/>
          <w:sz w:val="28"/>
          <w:szCs w:val="28"/>
        </w:rPr>
      </w:pPr>
    </w:p>
    <w:p w:rsidR="00D959ED" w:rsidRDefault="00D959ED" w:rsidP="00C27C08">
      <w:pPr>
        <w:pStyle w:val="a3"/>
        <w:rPr>
          <w:rFonts w:ascii="Times New Roman" w:hAnsi="Times New Roman"/>
          <w:sz w:val="28"/>
          <w:szCs w:val="28"/>
        </w:rPr>
      </w:pPr>
    </w:p>
    <w:p w:rsidR="00D959ED" w:rsidRDefault="00D959ED" w:rsidP="00C27C08">
      <w:pPr>
        <w:pStyle w:val="a3"/>
        <w:rPr>
          <w:rFonts w:ascii="Times New Roman" w:hAnsi="Times New Roman"/>
          <w:sz w:val="28"/>
          <w:szCs w:val="28"/>
        </w:rPr>
      </w:pPr>
    </w:p>
    <w:p w:rsidR="00D959ED" w:rsidRDefault="00D959ED" w:rsidP="00C27C08">
      <w:pPr>
        <w:pStyle w:val="a3"/>
        <w:rPr>
          <w:rFonts w:ascii="Times New Roman" w:hAnsi="Times New Roman"/>
          <w:sz w:val="28"/>
          <w:szCs w:val="28"/>
        </w:rPr>
      </w:pPr>
    </w:p>
    <w:p w:rsidR="002C0F4E" w:rsidRPr="002C0F4E" w:rsidRDefault="002C0F4E" w:rsidP="00C27C0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2C0F4E">
        <w:rPr>
          <w:rFonts w:ascii="Times New Roman" w:hAnsi="Times New Roman"/>
          <w:b/>
          <w:sz w:val="32"/>
          <w:szCs w:val="32"/>
        </w:rPr>
        <w:lastRenderedPageBreak/>
        <w:t>Планируемые р</w:t>
      </w:r>
      <w:r w:rsidR="00D959ED">
        <w:rPr>
          <w:rFonts w:ascii="Times New Roman" w:hAnsi="Times New Roman"/>
          <w:b/>
          <w:sz w:val="32"/>
          <w:szCs w:val="32"/>
        </w:rPr>
        <w:t>езультаты обучения геометрии в 7-9</w:t>
      </w:r>
      <w:r w:rsidRPr="002C0F4E">
        <w:rPr>
          <w:rFonts w:ascii="Times New Roman" w:hAnsi="Times New Roman"/>
          <w:b/>
          <w:sz w:val="32"/>
          <w:szCs w:val="32"/>
        </w:rPr>
        <w:t xml:space="preserve"> классе</w:t>
      </w:r>
    </w:p>
    <w:p w:rsidR="00D3027C" w:rsidRPr="00D3027C" w:rsidRDefault="002C0F4E" w:rsidP="002C0F4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3027C">
        <w:rPr>
          <w:rFonts w:ascii="Times New Roman" w:hAnsi="Times New Roman"/>
          <w:i/>
          <w:sz w:val="28"/>
          <w:szCs w:val="28"/>
        </w:rPr>
        <w:t xml:space="preserve">Геометрические фигуры </w:t>
      </w:r>
    </w:p>
    <w:p w:rsidR="00D3027C" w:rsidRDefault="002C0F4E" w:rsidP="002C0F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027C">
        <w:rPr>
          <w:rFonts w:ascii="Times New Roman" w:hAnsi="Times New Roman"/>
          <w:b/>
          <w:sz w:val="28"/>
          <w:szCs w:val="28"/>
        </w:rPr>
        <w:t>Ученик научится</w:t>
      </w:r>
      <w:r w:rsidRPr="00D3027C">
        <w:rPr>
          <w:rFonts w:ascii="Times New Roman" w:hAnsi="Times New Roman"/>
          <w:sz w:val="28"/>
          <w:szCs w:val="28"/>
        </w:rPr>
        <w:t xml:space="preserve">: </w:t>
      </w:r>
    </w:p>
    <w:p w:rsidR="00D3027C" w:rsidRDefault="002C0F4E" w:rsidP="00C27C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027C">
        <w:rPr>
          <w:rFonts w:ascii="Times New Roman" w:hAnsi="Times New Roman"/>
          <w:sz w:val="28"/>
          <w:szCs w:val="28"/>
        </w:rPr>
        <w:t>• Пользоваться языком геометрии для описания предметов окружающего мира и их взаимного расположения;</w:t>
      </w:r>
    </w:p>
    <w:p w:rsidR="00D3027C" w:rsidRDefault="002C0F4E" w:rsidP="00C27C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027C">
        <w:rPr>
          <w:rFonts w:ascii="Times New Roman" w:hAnsi="Times New Roman"/>
          <w:sz w:val="28"/>
          <w:szCs w:val="28"/>
        </w:rPr>
        <w:t xml:space="preserve"> • распознавать и изображать на чертежах и рисунках геометрические </w:t>
      </w:r>
      <w:proofErr w:type="spellStart"/>
      <w:r w:rsidRPr="00D3027C">
        <w:rPr>
          <w:rFonts w:ascii="Times New Roman" w:hAnsi="Times New Roman"/>
          <w:sz w:val="28"/>
          <w:szCs w:val="28"/>
        </w:rPr>
        <w:t>фигурыи</w:t>
      </w:r>
      <w:proofErr w:type="spellEnd"/>
      <w:r w:rsidRPr="00D3027C">
        <w:rPr>
          <w:rFonts w:ascii="Times New Roman" w:hAnsi="Times New Roman"/>
          <w:sz w:val="28"/>
          <w:szCs w:val="28"/>
        </w:rPr>
        <w:t xml:space="preserve"> их комбинации; </w:t>
      </w:r>
    </w:p>
    <w:p w:rsidR="00D3027C" w:rsidRDefault="002C0F4E" w:rsidP="00C27C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027C">
        <w:rPr>
          <w:rFonts w:ascii="Times New Roman" w:hAnsi="Times New Roman"/>
          <w:sz w:val="28"/>
          <w:szCs w:val="28"/>
        </w:rPr>
        <w:t>• классифицировать геометрические фигуры;</w:t>
      </w:r>
    </w:p>
    <w:p w:rsidR="00D3027C" w:rsidRDefault="002C0F4E" w:rsidP="00C27C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027C">
        <w:rPr>
          <w:rFonts w:ascii="Times New Roman" w:hAnsi="Times New Roman"/>
          <w:sz w:val="28"/>
          <w:szCs w:val="28"/>
        </w:rPr>
        <w:t xml:space="preserve"> • доказывать теоремы;</w:t>
      </w:r>
    </w:p>
    <w:p w:rsidR="00D3027C" w:rsidRDefault="002C0F4E" w:rsidP="00C27C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027C">
        <w:rPr>
          <w:rFonts w:ascii="Times New Roman" w:hAnsi="Times New Roman"/>
          <w:sz w:val="28"/>
          <w:szCs w:val="28"/>
        </w:rPr>
        <w:t xml:space="preserve"> • решать задачи на доказательство, опираясь на изученные свойства фигур и отношений между ними;</w:t>
      </w:r>
    </w:p>
    <w:p w:rsidR="00D3027C" w:rsidRDefault="002C0F4E" w:rsidP="00C27C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027C">
        <w:rPr>
          <w:rFonts w:ascii="Times New Roman" w:hAnsi="Times New Roman"/>
          <w:sz w:val="28"/>
          <w:szCs w:val="28"/>
        </w:rPr>
        <w:t xml:space="preserve"> • решать несложные задачи на построение, применяя основные алгоритмы построения с помощью циркуля и линейки;</w:t>
      </w:r>
    </w:p>
    <w:p w:rsidR="00D3027C" w:rsidRDefault="002C0F4E" w:rsidP="00C27C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027C">
        <w:rPr>
          <w:rFonts w:ascii="Times New Roman" w:hAnsi="Times New Roman"/>
          <w:sz w:val="28"/>
          <w:szCs w:val="28"/>
        </w:rPr>
        <w:t xml:space="preserve"> • решать простейшие планиметрические задачи. </w:t>
      </w:r>
    </w:p>
    <w:p w:rsidR="00D3027C" w:rsidRPr="00D3027C" w:rsidRDefault="002C0F4E" w:rsidP="00C27C0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3027C">
        <w:rPr>
          <w:rFonts w:ascii="Times New Roman" w:hAnsi="Times New Roman"/>
          <w:b/>
          <w:sz w:val="28"/>
          <w:szCs w:val="28"/>
        </w:rPr>
        <w:t>Ученик получит возможность:</w:t>
      </w:r>
    </w:p>
    <w:p w:rsidR="00D3027C" w:rsidRDefault="002C0F4E" w:rsidP="00C27C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027C">
        <w:rPr>
          <w:rFonts w:ascii="Times New Roman" w:hAnsi="Times New Roman"/>
          <w:sz w:val="28"/>
          <w:szCs w:val="28"/>
        </w:rPr>
        <w:t xml:space="preserve"> • овладеть методами решения задач на вычисление и доказательство: методом от противн</w:t>
      </w:r>
      <w:r w:rsidR="00D3027C">
        <w:rPr>
          <w:rFonts w:ascii="Times New Roman" w:hAnsi="Times New Roman"/>
          <w:sz w:val="28"/>
          <w:szCs w:val="28"/>
        </w:rPr>
        <w:t>ого, методом перебора вариантов</w:t>
      </w:r>
      <w:r w:rsidRPr="00D3027C">
        <w:rPr>
          <w:rFonts w:ascii="Times New Roman" w:hAnsi="Times New Roman"/>
          <w:sz w:val="28"/>
          <w:szCs w:val="28"/>
        </w:rPr>
        <w:t>, методом геометрических мест точек, методом подобия;</w:t>
      </w:r>
    </w:p>
    <w:p w:rsidR="00D3027C" w:rsidRDefault="002C0F4E" w:rsidP="00C27C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027C">
        <w:rPr>
          <w:rFonts w:ascii="Times New Roman" w:hAnsi="Times New Roman"/>
          <w:sz w:val="28"/>
          <w:szCs w:val="28"/>
        </w:rPr>
        <w:t xml:space="preserve"> • 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D3027C" w:rsidRDefault="002C0F4E" w:rsidP="00C27C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027C">
        <w:rPr>
          <w:rFonts w:ascii="Times New Roman" w:hAnsi="Times New Roman"/>
          <w:sz w:val="28"/>
          <w:szCs w:val="28"/>
        </w:rPr>
        <w:t xml:space="preserve"> • научиться решать задачи на построение методом геометрических мест точек и методом подобия;</w:t>
      </w:r>
    </w:p>
    <w:p w:rsidR="00D3027C" w:rsidRDefault="002C0F4E" w:rsidP="00C27C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027C">
        <w:rPr>
          <w:rFonts w:ascii="Times New Roman" w:hAnsi="Times New Roman"/>
          <w:sz w:val="28"/>
          <w:szCs w:val="28"/>
        </w:rPr>
        <w:t xml:space="preserve"> • приобрести опыт выполнения проектов. Измерение геометрических величин Ученик научится: использовать свойства измерения длин, углов при решении задач на нахождение длины отрезка, градусной меры угла;</w:t>
      </w:r>
    </w:p>
    <w:p w:rsidR="00D3027C" w:rsidRDefault="002C0F4E" w:rsidP="00C27C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027C">
        <w:rPr>
          <w:rFonts w:ascii="Times New Roman" w:hAnsi="Times New Roman"/>
          <w:sz w:val="28"/>
          <w:szCs w:val="28"/>
        </w:rPr>
        <w:t xml:space="preserve"> • Вычислять площади треугольников, прямоугольников, трапеций;</w:t>
      </w:r>
    </w:p>
    <w:p w:rsidR="00D3027C" w:rsidRDefault="002C0F4E" w:rsidP="00C27C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027C">
        <w:rPr>
          <w:rFonts w:ascii="Times New Roman" w:hAnsi="Times New Roman"/>
          <w:sz w:val="28"/>
          <w:szCs w:val="28"/>
        </w:rPr>
        <w:t xml:space="preserve"> • вычислять длины линейных элементов фигур и их углы;</w:t>
      </w:r>
    </w:p>
    <w:p w:rsidR="00D3027C" w:rsidRDefault="002C0F4E" w:rsidP="00C27C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027C">
        <w:rPr>
          <w:rFonts w:ascii="Times New Roman" w:hAnsi="Times New Roman"/>
          <w:sz w:val="28"/>
          <w:szCs w:val="28"/>
        </w:rPr>
        <w:t xml:space="preserve"> • решать практические задачи, связанные с нахождением геометрических величин.</w:t>
      </w:r>
    </w:p>
    <w:p w:rsidR="00D3027C" w:rsidRDefault="002C0F4E" w:rsidP="002C0F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027C">
        <w:rPr>
          <w:rFonts w:ascii="Times New Roman" w:hAnsi="Times New Roman"/>
          <w:sz w:val="28"/>
          <w:szCs w:val="28"/>
        </w:rPr>
        <w:t xml:space="preserve"> </w:t>
      </w:r>
      <w:r w:rsidRPr="00D3027C">
        <w:rPr>
          <w:rFonts w:ascii="Times New Roman" w:hAnsi="Times New Roman"/>
          <w:b/>
          <w:sz w:val="28"/>
          <w:szCs w:val="28"/>
        </w:rPr>
        <w:t>Ученик получит возможность научиться:</w:t>
      </w:r>
      <w:r w:rsidRPr="00D3027C">
        <w:rPr>
          <w:rFonts w:ascii="Times New Roman" w:hAnsi="Times New Roman"/>
          <w:sz w:val="28"/>
          <w:szCs w:val="28"/>
        </w:rPr>
        <w:t xml:space="preserve"> </w:t>
      </w:r>
    </w:p>
    <w:p w:rsidR="00D3027C" w:rsidRDefault="002C0F4E" w:rsidP="002C0F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027C">
        <w:rPr>
          <w:rFonts w:ascii="Times New Roman" w:hAnsi="Times New Roman"/>
          <w:sz w:val="28"/>
          <w:szCs w:val="28"/>
        </w:rPr>
        <w:t>• вычислять площади фигур, составленных из двух и более прямоугольников, параллелограммов, треугольников;</w:t>
      </w:r>
    </w:p>
    <w:p w:rsidR="00D3027C" w:rsidRDefault="002C0F4E" w:rsidP="002C0F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027C">
        <w:rPr>
          <w:rFonts w:ascii="Times New Roman" w:hAnsi="Times New Roman"/>
          <w:sz w:val="28"/>
          <w:szCs w:val="28"/>
        </w:rPr>
        <w:t xml:space="preserve"> • вычислять площади многоуголь</w:t>
      </w:r>
      <w:r w:rsidR="00D3027C">
        <w:rPr>
          <w:rFonts w:ascii="Times New Roman" w:hAnsi="Times New Roman"/>
          <w:sz w:val="28"/>
          <w:szCs w:val="28"/>
        </w:rPr>
        <w:t>ников;</w:t>
      </w:r>
    </w:p>
    <w:p w:rsidR="002C0F4E" w:rsidRDefault="002C0F4E" w:rsidP="002C0F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027C">
        <w:rPr>
          <w:rFonts w:ascii="Times New Roman" w:hAnsi="Times New Roman"/>
          <w:sz w:val="28"/>
          <w:szCs w:val="28"/>
        </w:rPr>
        <w:t xml:space="preserve"> • применять алгебраический и тригонометрический материал при решении задач на вычисление площадей многоугольников</w:t>
      </w:r>
    </w:p>
    <w:p w:rsidR="00C27C08" w:rsidRDefault="00C27C08" w:rsidP="00D3027C">
      <w:pPr>
        <w:tabs>
          <w:tab w:val="left" w:pos="1134"/>
        </w:tabs>
        <w:spacing w:line="276" w:lineRule="auto"/>
        <w:ind w:left="1560" w:hanging="709"/>
        <w:jc w:val="both"/>
        <w:rPr>
          <w:b/>
          <w:sz w:val="28"/>
          <w:szCs w:val="28"/>
        </w:rPr>
      </w:pPr>
    </w:p>
    <w:p w:rsidR="00C27C08" w:rsidRDefault="00C27C08" w:rsidP="00D3027C">
      <w:pPr>
        <w:tabs>
          <w:tab w:val="left" w:pos="1134"/>
        </w:tabs>
        <w:spacing w:line="276" w:lineRule="auto"/>
        <w:ind w:left="1560" w:hanging="709"/>
        <w:jc w:val="both"/>
        <w:rPr>
          <w:b/>
          <w:sz w:val="28"/>
          <w:szCs w:val="28"/>
        </w:rPr>
      </w:pPr>
    </w:p>
    <w:p w:rsidR="00C27C08" w:rsidRDefault="00C27C08" w:rsidP="00D3027C">
      <w:pPr>
        <w:tabs>
          <w:tab w:val="left" w:pos="1134"/>
        </w:tabs>
        <w:spacing w:line="276" w:lineRule="auto"/>
        <w:ind w:left="1560" w:hanging="709"/>
        <w:jc w:val="both"/>
        <w:rPr>
          <w:b/>
          <w:sz w:val="28"/>
          <w:szCs w:val="28"/>
        </w:rPr>
      </w:pPr>
    </w:p>
    <w:p w:rsidR="00C27C08" w:rsidRDefault="00C27C08" w:rsidP="00D3027C">
      <w:pPr>
        <w:tabs>
          <w:tab w:val="left" w:pos="1134"/>
        </w:tabs>
        <w:spacing w:line="276" w:lineRule="auto"/>
        <w:ind w:left="1560" w:hanging="709"/>
        <w:jc w:val="both"/>
        <w:rPr>
          <w:b/>
          <w:sz w:val="28"/>
          <w:szCs w:val="28"/>
        </w:rPr>
      </w:pPr>
    </w:p>
    <w:p w:rsidR="00C27C08" w:rsidRDefault="00C27C08" w:rsidP="00D3027C">
      <w:pPr>
        <w:tabs>
          <w:tab w:val="left" w:pos="1134"/>
        </w:tabs>
        <w:spacing w:line="276" w:lineRule="auto"/>
        <w:ind w:left="1560" w:hanging="709"/>
        <w:jc w:val="both"/>
        <w:rPr>
          <w:b/>
          <w:sz w:val="28"/>
          <w:szCs w:val="28"/>
        </w:rPr>
      </w:pPr>
    </w:p>
    <w:p w:rsidR="00C27C08" w:rsidRDefault="00C27C08" w:rsidP="00D3027C">
      <w:pPr>
        <w:tabs>
          <w:tab w:val="left" w:pos="1134"/>
        </w:tabs>
        <w:spacing w:line="276" w:lineRule="auto"/>
        <w:ind w:left="1560" w:hanging="709"/>
        <w:jc w:val="both"/>
        <w:rPr>
          <w:b/>
          <w:sz w:val="28"/>
          <w:szCs w:val="28"/>
        </w:rPr>
      </w:pPr>
    </w:p>
    <w:p w:rsidR="00D959ED" w:rsidRDefault="00D959ED" w:rsidP="00D3027C">
      <w:pPr>
        <w:tabs>
          <w:tab w:val="left" w:pos="1134"/>
        </w:tabs>
        <w:spacing w:line="276" w:lineRule="auto"/>
        <w:ind w:left="1560" w:hanging="709"/>
        <w:jc w:val="both"/>
        <w:rPr>
          <w:b/>
          <w:sz w:val="28"/>
          <w:szCs w:val="28"/>
        </w:rPr>
      </w:pPr>
    </w:p>
    <w:p w:rsidR="00C27C08" w:rsidRDefault="00C27C08" w:rsidP="00D3027C">
      <w:pPr>
        <w:tabs>
          <w:tab w:val="left" w:pos="1134"/>
        </w:tabs>
        <w:spacing w:line="276" w:lineRule="auto"/>
        <w:ind w:left="1560" w:hanging="709"/>
        <w:jc w:val="both"/>
        <w:rPr>
          <w:b/>
          <w:sz w:val="28"/>
          <w:szCs w:val="28"/>
        </w:rPr>
      </w:pPr>
    </w:p>
    <w:p w:rsidR="00D3027C" w:rsidRDefault="00D959ED" w:rsidP="00D3027C">
      <w:pPr>
        <w:tabs>
          <w:tab w:val="left" w:pos="1134"/>
        </w:tabs>
        <w:spacing w:line="276" w:lineRule="auto"/>
        <w:ind w:left="1560" w:hanging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 курса геометрии 7-9</w:t>
      </w:r>
      <w:r w:rsidR="00D3027C" w:rsidRPr="00C27C08">
        <w:rPr>
          <w:b/>
          <w:sz w:val="32"/>
          <w:szCs w:val="32"/>
        </w:rPr>
        <w:t xml:space="preserve"> классов</w:t>
      </w:r>
    </w:p>
    <w:p w:rsidR="00C27C08" w:rsidRPr="00C27C08" w:rsidRDefault="00C27C08" w:rsidP="00D3027C">
      <w:pPr>
        <w:tabs>
          <w:tab w:val="left" w:pos="1134"/>
        </w:tabs>
        <w:spacing w:line="276" w:lineRule="auto"/>
        <w:ind w:left="1560" w:hanging="709"/>
        <w:jc w:val="both"/>
        <w:rPr>
          <w:b/>
          <w:sz w:val="32"/>
          <w:szCs w:val="32"/>
        </w:rPr>
      </w:pPr>
    </w:p>
    <w:p w:rsidR="00D3027C" w:rsidRPr="007365D4" w:rsidRDefault="00D3027C" w:rsidP="00D3027C">
      <w:pPr>
        <w:spacing w:line="360" w:lineRule="auto"/>
        <w:rPr>
          <w:b/>
          <w:i/>
          <w:sz w:val="28"/>
          <w:szCs w:val="28"/>
        </w:rPr>
      </w:pPr>
      <w:r w:rsidRPr="007365D4">
        <w:rPr>
          <w:b/>
          <w:i/>
          <w:sz w:val="28"/>
          <w:szCs w:val="28"/>
        </w:rPr>
        <w:t>Простейшие геометрические фигуры</w:t>
      </w:r>
    </w:p>
    <w:p w:rsidR="00D3027C" w:rsidRPr="00C27C08" w:rsidRDefault="00D3027C" w:rsidP="00D3027C">
      <w:pPr>
        <w:spacing w:line="360" w:lineRule="auto"/>
        <w:ind w:firstLine="708"/>
        <w:jc w:val="both"/>
      </w:pPr>
      <w:r w:rsidRPr="00C27C08">
        <w:t>Точка, прямая. Отрезок, луч. Угол. Виды углов. Смежные и вертикальные углы. Биссектриса угла.</w:t>
      </w:r>
    </w:p>
    <w:p w:rsidR="00D3027C" w:rsidRPr="00C27C08" w:rsidRDefault="00D3027C" w:rsidP="00D3027C">
      <w:pPr>
        <w:spacing w:line="360" w:lineRule="auto"/>
        <w:ind w:firstLine="708"/>
        <w:jc w:val="both"/>
      </w:pPr>
      <w:r w:rsidRPr="00C27C08">
        <w:t>Пересекающие и параллельные прямые. Перпендикулярные прямы. Признаки параллельности прямых. Свойства параллельных прямых. Перпендикуляр и наклонная к прямой.</w:t>
      </w:r>
    </w:p>
    <w:p w:rsidR="00D3027C" w:rsidRPr="007365D4" w:rsidRDefault="00D3027C" w:rsidP="00D3027C">
      <w:pPr>
        <w:spacing w:line="360" w:lineRule="auto"/>
        <w:jc w:val="both"/>
        <w:rPr>
          <w:b/>
          <w:i/>
          <w:sz w:val="28"/>
          <w:szCs w:val="28"/>
        </w:rPr>
      </w:pPr>
      <w:r w:rsidRPr="007365D4">
        <w:rPr>
          <w:b/>
          <w:i/>
          <w:sz w:val="28"/>
          <w:szCs w:val="28"/>
        </w:rPr>
        <w:t>Многоугольники</w:t>
      </w:r>
    </w:p>
    <w:p w:rsidR="00D3027C" w:rsidRPr="00C27C08" w:rsidRDefault="00D3027C" w:rsidP="00D3027C">
      <w:pPr>
        <w:spacing w:line="360" w:lineRule="auto"/>
        <w:ind w:firstLine="708"/>
        <w:jc w:val="both"/>
      </w:pPr>
      <w:r w:rsidRPr="00C27C08">
        <w:t>Треугольники. Виды треугольников. Медиана, биссектриса, высота, средняя линия треугольника. Признаки равенства треугольников. Свойства и признаки равнобедренного треугольника. Серединный перпендикуляр отрезка. Сумма углов треугольника. Внешние углы треугольника. Неравенства треугольника. Соотношение между сторонами и углами треугольника. Теорема Пифагора.</w:t>
      </w:r>
    </w:p>
    <w:p w:rsidR="00D3027C" w:rsidRPr="00C27C08" w:rsidRDefault="00D3027C" w:rsidP="00D3027C">
      <w:pPr>
        <w:spacing w:line="360" w:lineRule="auto"/>
        <w:ind w:firstLine="708"/>
        <w:jc w:val="both"/>
      </w:pPr>
      <w:r w:rsidRPr="00C27C08">
        <w:t>Подобные треугольники. Признаки подобия треугольников. Точки пересечения медиан, биссектрис, высот треугольника, серединных перпендикуляров сторон треугольника. Свойства биссектрисы треугольника. Теорема Фалеса. Метрические соотношения в прямоугольном  треугольнике. Синус, косинус, тангенс, котангенс острого угла прямоугольного треугольника и углов от 0° до 180°. Формулы, связывающие синус, косинус, тангенс, котангенс одного и того же угла. Решение треугольников. Теорема синусов и теорема косинусов.</w:t>
      </w:r>
    </w:p>
    <w:p w:rsidR="00D3027C" w:rsidRPr="00C27C08" w:rsidRDefault="00D3027C" w:rsidP="00D3027C">
      <w:pPr>
        <w:spacing w:line="360" w:lineRule="auto"/>
        <w:ind w:firstLine="708"/>
        <w:jc w:val="both"/>
      </w:pPr>
      <w:r w:rsidRPr="00C27C08">
        <w:t>Четырехугольники. Параллелограмм. Свойства и признаки параллелограмма. Прямоугольник, ромб, квадрат, их свойства и признаки. Трапеция. Средняя линия трапеции и её свойства.</w:t>
      </w:r>
    </w:p>
    <w:p w:rsidR="00D3027C" w:rsidRPr="00C27C08" w:rsidRDefault="00D3027C" w:rsidP="00D3027C">
      <w:pPr>
        <w:spacing w:line="360" w:lineRule="auto"/>
        <w:ind w:firstLine="708"/>
        <w:jc w:val="both"/>
      </w:pPr>
      <w:r w:rsidRPr="00C27C08">
        <w:t>Многоугольники. Выпуклые многоугольники. Сумма углов выпуклого многоугольника. Правильные многоугольники.</w:t>
      </w:r>
    </w:p>
    <w:p w:rsidR="00D3027C" w:rsidRPr="007365D4" w:rsidRDefault="00D3027C" w:rsidP="00D3027C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7365D4">
        <w:rPr>
          <w:b/>
          <w:i/>
          <w:sz w:val="28"/>
          <w:szCs w:val="28"/>
        </w:rPr>
        <w:t>Окружность и круг. Геометрические построения</w:t>
      </w:r>
    </w:p>
    <w:p w:rsidR="00D3027C" w:rsidRPr="00C27C08" w:rsidRDefault="00D3027C" w:rsidP="00D3027C">
      <w:pPr>
        <w:spacing w:line="360" w:lineRule="auto"/>
        <w:ind w:firstLine="708"/>
        <w:jc w:val="both"/>
      </w:pPr>
      <w:r w:rsidRPr="00C27C08">
        <w:t>Окружность и круг. Элементы окружности и круга. Центральные и вписанные углы. Касательная к окружности и её свойства. Взаимное расположение прямой и окружности. Описанная и вписанная окружности треугольника. Вписанные и описанные четырёхугольники, их свойства и признаки. Вписанные и описанные многоугольники.</w:t>
      </w:r>
    </w:p>
    <w:p w:rsidR="00D3027C" w:rsidRPr="00C27C08" w:rsidRDefault="00D3027C" w:rsidP="00D3027C">
      <w:pPr>
        <w:spacing w:line="360" w:lineRule="auto"/>
        <w:ind w:firstLine="708"/>
        <w:jc w:val="both"/>
      </w:pPr>
      <w:r w:rsidRPr="00C27C08">
        <w:t>Геометрическое место точек (ГМТ). Серединный перпендикуляр отрезка и биссектриса угла как ГМТ.</w:t>
      </w:r>
    </w:p>
    <w:p w:rsidR="00D3027C" w:rsidRPr="00C27C08" w:rsidRDefault="00D3027C" w:rsidP="00D3027C">
      <w:pPr>
        <w:spacing w:line="360" w:lineRule="auto"/>
        <w:ind w:firstLine="708"/>
        <w:jc w:val="both"/>
      </w:pPr>
      <w:r w:rsidRPr="00C27C08">
        <w:lastRenderedPageBreak/>
        <w:t>Геометрические построения циркулем и линейкой. Основные задачи на построение: построение угла, равного данному, построение серединного перпендикуляра данного отрезка, построение прямой, проходящей через данную точку и перпендикулярной данной прямой, построение биссектрисы данного угла. Построение треугольника по заданным элементам. Метод ГМТ в задачах на построение.</w:t>
      </w:r>
    </w:p>
    <w:p w:rsidR="00D3027C" w:rsidRPr="007365D4" w:rsidRDefault="00D3027C" w:rsidP="00D3027C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7365D4">
        <w:rPr>
          <w:b/>
          <w:i/>
          <w:sz w:val="28"/>
          <w:szCs w:val="28"/>
        </w:rPr>
        <w:t>Измерение геометрических величин</w:t>
      </w:r>
    </w:p>
    <w:p w:rsidR="00D3027C" w:rsidRPr="00C27C08" w:rsidRDefault="00D3027C" w:rsidP="00D3027C">
      <w:pPr>
        <w:spacing w:line="360" w:lineRule="auto"/>
        <w:ind w:firstLine="708"/>
        <w:jc w:val="both"/>
      </w:pPr>
      <w:r w:rsidRPr="00C27C08">
        <w:t>Длина отрезка. Расстояние между двумя точками. Расстояние от точки до прямой. Расстояние между параллельными прямыми.</w:t>
      </w:r>
    </w:p>
    <w:p w:rsidR="00D3027C" w:rsidRPr="00C27C08" w:rsidRDefault="00D3027C" w:rsidP="00D3027C">
      <w:pPr>
        <w:spacing w:line="360" w:lineRule="auto"/>
        <w:ind w:firstLine="708"/>
        <w:jc w:val="both"/>
      </w:pPr>
      <w:r w:rsidRPr="00C27C08">
        <w:t>Периметр многоугольника.</w:t>
      </w:r>
    </w:p>
    <w:p w:rsidR="00D3027C" w:rsidRPr="00C27C08" w:rsidRDefault="00D3027C" w:rsidP="00D3027C">
      <w:pPr>
        <w:spacing w:line="360" w:lineRule="auto"/>
        <w:ind w:firstLine="708"/>
        <w:jc w:val="both"/>
      </w:pPr>
      <w:r w:rsidRPr="00C27C08">
        <w:t>Длина окружности. Длина дуги окружности.</w:t>
      </w:r>
    </w:p>
    <w:p w:rsidR="00D3027C" w:rsidRPr="00C27C08" w:rsidRDefault="00D3027C" w:rsidP="00D3027C">
      <w:pPr>
        <w:spacing w:line="360" w:lineRule="auto"/>
        <w:ind w:firstLine="708"/>
        <w:jc w:val="both"/>
      </w:pPr>
      <w:r w:rsidRPr="00C27C08">
        <w:t>Градусная мера угла. Величина вписанного угла.</w:t>
      </w:r>
    </w:p>
    <w:p w:rsidR="00D3027C" w:rsidRPr="00C27C08" w:rsidRDefault="00D3027C" w:rsidP="00D3027C">
      <w:pPr>
        <w:spacing w:line="360" w:lineRule="auto"/>
        <w:ind w:firstLine="708"/>
        <w:jc w:val="both"/>
      </w:pPr>
      <w:r w:rsidRPr="00C27C08">
        <w:t>Понятие площади многоугольника. Равновеликие фигуры. Нахождение площади квадрата, прямоугольника, параллелограмма, треугольника, трапеции.</w:t>
      </w:r>
    </w:p>
    <w:p w:rsidR="00D3027C" w:rsidRPr="00C27C08" w:rsidRDefault="00D3027C" w:rsidP="00D3027C">
      <w:pPr>
        <w:spacing w:line="360" w:lineRule="auto"/>
        <w:ind w:firstLine="708"/>
        <w:jc w:val="both"/>
      </w:pPr>
      <w:r w:rsidRPr="00C27C08">
        <w:t>Понятие площади круга. Площадь сектора. Отношение площадей подобных фигур.</w:t>
      </w:r>
    </w:p>
    <w:p w:rsidR="00D3027C" w:rsidRPr="007365D4" w:rsidRDefault="00D3027C" w:rsidP="00D3027C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7365D4">
        <w:rPr>
          <w:b/>
          <w:i/>
          <w:sz w:val="28"/>
          <w:szCs w:val="28"/>
        </w:rPr>
        <w:t>Элементы логики</w:t>
      </w:r>
    </w:p>
    <w:p w:rsidR="00D3027C" w:rsidRPr="00C27C08" w:rsidRDefault="00D3027C" w:rsidP="00D3027C">
      <w:pPr>
        <w:spacing w:line="360" w:lineRule="auto"/>
        <w:ind w:firstLine="708"/>
        <w:jc w:val="both"/>
      </w:pPr>
      <w:r w:rsidRPr="00C27C08">
        <w:t xml:space="preserve">Определение. Аксиомы и теоремы. Доказательства. Доказательства от противного. Теорема, обратная данной. Необходимое и достаточное условия. Употребление логических связок </w:t>
      </w:r>
      <w:r w:rsidRPr="00C27C08">
        <w:rPr>
          <w:i/>
        </w:rPr>
        <w:t>если …,то …; тогда и только тогда.</w:t>
      </w:r>
    </w:p>
    <w:p w:rsidR="00D3027C" w:rsidRPr="007365D4" w:rsidRDefault="00D3027C" w:rsidP="00D3027C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7365D4">
        <w:rPr>
          <w:b/>
          <w:i/>
          <w:sz w:val="28"/>
          <w:szCs w:val="28"/>
        </w:rPr>
        <w:t>Геометрия в историческом развитии</w:t>
      </w:r>
    </w:p>
    <w:p w:rsidR="00D3027C" w:rsidRPr="00C27C08" w:rsidRDefault="00D3027C" w:rsidP="00D3027C">
      <w:pPr>
        <w:spacing w:line="360" w:lineRule="auto"/>
        <w:ind w:firstLine="708"/>
        <w:jc w:val="both"/>
      </w:pPr>
      <w:r w:rsidRPr="00C27C08">
        <w:t>Из истории геометрии, «Начала» Евклида. История пятого постулата Евклида. Тригонометрия – наука об измерении треугольников. Построение правильных многоугольников. Как зародилась идея координат. Н.И. Лобачевский. Л. Эйлер. Фалес. Пифагор.</w:t>
      </w:r>
    </w:p>
    <w:p w:rsidR="00D3027C" w:rsidRPr="00C27C08" w:rsidRDefault="00D3027C" w:rsidP="00D3027C">
      <w:pPr>
        <w:keepNext/>
        <w:spacing w:before="240"/>
        <w:ind w:firstLine="435"/>
        <w:jc w:val="center"/>
        <w:rPr>
          <w:b/>
          <w:spacing w:val="20"/>
          <w:sz w:val="28"/>
          <w:szCs w:val="28"/>
        </w:rPr>
      </w:pPr>
      <w:r w:rsidRPr="00C27C08">
        <w:rPr>
          <w:b/>
          <w:spacing w:val="20"/>
          <w:sz w:val="28"/>
          <w:szCs w:val="28"/>
        </w:rPr>
        <w:lastRenderedPageBreak/>
        <w:t>Тематическое планирование геометрии в 7 классе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1826"/>
        <w:gridCol w:w="992"/>
        <w:gridCol w:w="5944"/>
      </w:tblGrid>
      <w:tr w:rsidR="00D3027C" w:rsidRPr="00E8174F" w:rsidTr="00F02A2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E8174F" w:rsidRDefault="00D3027C" w:rsidP="00F02A2C">
            <w:pPr>
              <w:keepNext/>
              <w:jc w:val="center"/>
              <w:rPr>
                <w:sz w:val="28"/>
                <w:szCs w:val="28"/>
              </w:rPr>
            </w:pPr>
            <w:r w:rsidRPr="00E8174F">
              <w:rPr>
                <w:sz w:val="28"/>
                <w:szCs w:val="28"/>
              </w:rPr>
              <w:t>№ п/п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E8174F" w:rsidRDefault="00D3027C" w:rsidP="00F02A2C">
            <w:pPr>
              <w:keepNext/>
              <w:jc w:val="center"/>
              <w:rPr>
                <w:sz w:val="28"/>
                <w:szCs w:val="28"/>
              </w:rPr>
            </w:pPr>
            <w:r w:rsidRPr="00E8174F">
              <w:rPr>
                <w:sz w:val="28"/>
                <w:szCs w:val="28"/>
              </w:rPr>
              <w:t>Разделы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E8174F" w:rsidRDefault="00D3027C" w:rsidP="00F02A2C">
            <w:pPr>
              <w:keepNext/>
              <w:jc w:val="center"/>
              <w:rPr>
                <w:sz w:val="28"/>
                <w:szCs w:val="28"/>
              </w:rPr>
            </w:pPr>
            <w:r w:rsidRPr="00E8174F">
              <w:rPr>
                <w:sz w:val="28"/>
                <w:szCs w:val="28"/>
              </w:rPr>
              <w:t>Кол-во часов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E8174F" w:rsidRDefault="00D3027C" w:rsidP="00F02A2C">
            <w:pPr>
              <w:keepNext/>
              <w:jc w:val="center"/>
              <w:rPr>
                <w:sz w:val="28"/>
                <w:szCs w:val="28"/>
              </w:rPr>
            </w:pPr>
            <w:r w:rsidRPr="00E8174F">
              <w:rPr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D3027C" w:rsidRPr="00E8174F" w:rsidTr="00F02A2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E8174F" w:rsidRDefault="00D3027C" w:rsidP="00F02A2C">
            <w:pPr>
              <w:keepNext/>
              <w:jc w:val="center"/>
              <w:rPr>
                <w:sz w:val="28"/>
                <w:szCs w:val="28"/>
              </w:rPr>
            </w:pPr>
            <w:r w:rsidRPr="00E8174F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E8174F" w:rsidRDefault="00D3027C" w:rsidP="00F02A2C">
            <w:pPr>
              <w:keepNext/>
              <w:rPr>
                <w:sz w:val="28"/>
                <w:szCs w:val="28"/>
              </w:rPr>
            </w:pPr>
            <w:r w:rsidRPr="00E8174F">
              <w:rPr>
                <w:sz w:val="28"/>
                <w:szCs w:val="28"/>
              </w:rPr>
              <w:t>Простейшие</w:t>
            </w:r>
          </w:p>
          <w:p w:rsidR="00D3027C" w:rsidRPr="00E8174F" w:rsidRDefault="00D3027C" w:rsidP="00F02A2C">
            <w:pPr>
              <w:keepNext/>
              <w:rPr>
                <w:sz w:val="28"/>
                <w:szCs w:val="28"/>
              </w:rPr>
            </w:pPr>
            <w:r w:rsidRPr="00E8174F">
              <w:rPr>
                <w:sz w:val="28"/>
                <w:szCs w:val="28"/>
              </w:rPr>
              <w:t>геометрические фигуры</w:t>
            </w:r>
          </w:p>
          <w:p w:rsidR="00D3027C" w:rsidRPr="00E8174F" w:rsidRDefault="00D3027C" w:rsidP="00F02A2C">
            <w:pPr>
              <w:keepNext/>
              <w:rPr>
                <w:sz w:val="28"/>
                <w:szCs w:val="28"/>
              </w:rPr>
            </w:pPr>
            <w:r w:rsidRPr="00E8174F">
              <w:rPr>
                <w:sz w:val="28"/>
                <w:szCs w:val="28"/>
              </w:rPr>
              <w:t>и их свойства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E8174F" w:rsidRDefault="00D3027C" w:rsidP="00F02A2C">
            <w:pPr>
              <w:keepNext/>
              <w:jc w:val="center"/>
              <w:rPr>
                <w:sz w:val="28"/>
                <w:szCs w:val="28"/>
              </w:rPr>
            </w:pPr>
            <w:r w:rsidRPr="00E8174F">
              <w:rPr>
                <w:sz w:val="28"/>
                <w:szCs w:val="28"/>
              </w:rPr>
              <w:t>15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E8174F" w:rsidRDefault="00D3027C" w:rsidP="00F02A2C">
            <w:pPr>
              <w:ind w:firstLine="176"/>
              <w:rPr>
                <w:sz w:val="28"/>
                <w:szCs w:val="28"/>
              </w:rPr>
            </w:pPr>
            <w:r w:rsidRPr="00E8174F">
              <w:rPr>
                <w:i/>
                <w:sz w:val="28"/>
                <w:szCs w:val="28"/>
              </w:rPr>
              <w:t>Приводить</w:t>
            </w:r>
            <w:r w:rsidRPr="00E8174F">
              <w:rPr>
                <w:sz w:val="28"/>
                <w:szCs w:val="28"/>
              </w:rPr>
              <w:t xml:space="preserve"> примеры геометрических </w:t>
            </w:r>
            <w:proofErr w:type="spellStart"/>
            <w:r w:rsidRPr="00E8174F">
              <w:rPr>
                <w:sz w:val="28"/>
                <w:szCs w:val="28"/>
              </w:rPr>
              <w:t>фигур.</w:t>
            </w:r>
            <w:r w:rsidRPr="00E8174F">
              <w:rPr>
                <w:i/>
                <w:sz w:val="28"/>
                <w:szCs w:val="28"/>
              </w:rPr>
              <w:t>Описывать</w:t>
            </w:r>
            <w:proofErr w:type="spellEnd"/>
            <w:r w:rsidRPr="00E8174F">
              <w:rPr>
                <w:sz w:val="28"/>
                <w:szCs w:val="28"/>
              </w:rPr>
              <w:t xml:space="preserve"> точку, прямую, отрезок, луч, угол.</w:t>
            </w:r>
          </w:p>
          <w:p w:rsidR="00D3027C" w:rsidRPr="00E8174F" w:rsidRDefault="00D3027C" w:rsidP="00F02A2C">
            <w:pPr>
              <w:ind w:firstLine="176"/>
              <w:rPr>
                <w:sz w:val="28"/>
                <w:szCs w:val="28"/>
              </w:rPr>
            </w:pPr>
            <w:proofErr w:type="spellStart"/>
            <w:r w:rsidRPr="00E8174F">
              <w:rPr>
                <w:i/>
                <w:sz w:val="28"/>
                <w:szCs w:val="28"/>
              </w:rPr>
              <w:t>Формулировать:определения</w:t>
            </w:r>
            <w:proofErr w:type="spellEnd"/>
            <w:r w:rsidRPr="00E8174F">
              <w:rPr>
                <w:i/>
                <w:sz w:val="28"/>
                <w:szCs w:val="28"/>
              </w:rPr>
              <w:t xml:space="preserve">: </w:t>
            </w:r>
            <w:r w:rsidRPr="00E8174F">
              <w:rPr>
                <w:sz w:val="28"/>
                <w:szCs w:val="28"/>
              </w:rPr>
              <w:t xml:space="preserve">равных отрезков, середины отрезка, расстояния между двумя точками, дополнительных лучей, развёрнутого угла, равных углов, биссектрисы угла, смежных и вертикальных углов, пересекающихся прямых, перпендикулярных прямых, перпендикуляра, наклонной, расстояния от точки до </w:t>
            </w:r>
            <w:proofErr w:type="spellStart"/>
            <w:r w:rsidRPr="00E8174F">
              <w:rPr>
                <w:sz w:val="28"/>
                <w:szCs w:val="28"/>
              </w:rPr>
              <w:t>прямой;</w:t>
            </w:r>
            <w:r w:rsidRPr="00E8174F">
              <w:rPr>
                <w:i/>
                <w:sz w:val="28"/>
                <w:szCs w:val="28"/>
              </w:rPr>
              <w:t>свойства</w:t>
            </w:r>
            <w:proofErr w:type="spellEnd"/>
            <w:r w:rsidRPr="00E8174F">
              <w:rPr>
                <w:sz w:val="28"/>
                <w:szCs w:val="28"/>
              </w:rPr>
              <w:t xml:space="preserve">: расположения точек на прямой, измерения отрезков и углов, смежных и вертикальных углов, перпендикулярных прямых; основное свойство </w:t>
            </w:r>
            <w:proofErr w:type="spellStart"/>
            <w:r w:rsidRPr="00E8174F">
              <w:rPr>
                <w:sz w:val="28"/>
                <w:szCs w:val="28"/>
              </w:rPr>
              <w:t>прямой.</w:t>
            </w:r>
            <w:r w:rsidRPr="00E8174F">
              <w:rPr>
                <w:i/>
                <w:sz w:val="28"/>
                <w:szCs w:val="28"/>
              </w:rPr>
              <w:t>Классифицировать</w:t>
            </w:r>
            <w:proofErr w:type="spellEnd"/>
            <w:r w:rsidRPr="00E8174F">
              <w:rPr>
                <w:sz w:val="28"/>
                <w:szCs w:val="28"/>
              </w:rPr>
              <w:t xml:space="preserve"> </w:t>
            </w:r>
            <w:proofErr w:type="spellStart"/>
            <w:r w:rsidRPr="00E8174F">
              <w:rPr>
                <w:sz w:val="28"/>
                <w:szCs w:val="28"/>
              </w:rPr>
              <w:t>углы.</w:t>
            </w:r>
            <w:r w:rsidRPr="00E8174F">
              <w:rPr>
                <w:i/>
                <w:sz w:val="28"/>
                <w:szCs w:val="28"/>
              </w:rPr>
              <w:t>Доказывать</w:t>
            </w:r>
            <w:proofErr w:type="spellEnd"/>
            <w:r w:rsidRPr="00E8174F">
              <w:rPr>
                <w:i/>
                <w:sz w:val="28"/>
                <w:szCs w:val="28"/>
              </w:rPr>
              <w:t xml:space="preserve">: </w:t>
            </w:r>
            <w:r w:rsidRPr="00E8174F">
              <w:rPr>
                <w:sz w:val="28"/>
                <w:szCs w:val="28"/>
              </w:rPr>
              <w:t>теоремы о пересекающихся прямых, о свойствах смежных и вертикальных углов, о единственности прямой, перпендикулярной данной (случай, когда точка лежит на данной прямой).</w:t>
            </w:r>
            <w:r w:rsidRPr="00E8174F">
              <w:rPr>
                <w:i/>
                <w:sz w:val="28"/>
                <w:szCs w:val="28"/>
              </w:rPr>
              <w:t>Находить</w:t>
            </w:r>
            <w:r w:rsidRPr="00E8174F">
              <w:rPr>
                <w:sz w:val="28"/>
                <w:szCs w:val="28"/>
              </w:rPr>
              <w:t xml:space="preserve"> длину отрезка, градусную меру угла, используя свойства их </w:t>
            </w:r>
            <w:proofErr w:type="spellStart"/>
            <w:r w:rsidRPr="00E8174F">
              <w:rPr>
                <w:sz w:val="28"/>
                <w:szCs w:val="28"/>
              </w:rPr>
              <w:t>измерений.</w:t>
            </w:r>
            <w:r w:rsidRPr="00E8174F">
              <w:rPr>
                <w:i/>
                <w:sz w:val="28"/>
                <w:szCs w:val="28"/>
              </w:rPr>
              <w:t>Изображать</w:t>
            </w:r>
            <w:proofErr w:type="spellEnd"/>
            <w:r w:rsidRPr="00E8174F">
              <w:rPr>
                <w:sz w:val="28"/>
                <w:szCs w:val="28"/>
              </w:rPr>
              <w:t xml:space="preserve"> с помощью чертёжных инструментов геометрические фигуры: отрезок, луч, угол, смежные и вертикальные углы, перпендикулярные прямые, отрезки и </w:t>
            </w:r>
            <w:proofErr w:type="spellStart"/>
            <w:r w:rsidRPr="00E8174F">
              <w:rPr>
                <w:sz w:val="28"/>
                <w:szCs w:val="28"/>
              </w:rPr>
              <w:t>лучи.</w:t>
            </w:r>
            <w:r w:rsidRPr="00E8174F">
              <w:rPr>
                <w:i/>
                <w:sz w:val="28"/>
                <w:szCs w:val="28"/>
              </w:rPr>
              <w:t>Пояснять</w:t>
            </w:r>
            <w:proofErr w:type="spellEnd"/>
            <w:r w:rsidRPr="00E8174F">
              <w:rPr>
                <w:sz w:val="28"/>
                <w:szCs w:val="28"/>
              </w:rPr>
              <w:t>, что такое аксиома, определение.</w:t>
            </w:r>
          </w:p>
          <w:p w:rsidR="00D3027C" w:rsidRPr="00E8174F" w:rsidRDefault="00D3027C" w:rsidP="00F02A2C">
            <w:pPr>
              <w:keepNext/>
              <w:ind w:firstLine="176"/>
              <w:jc w:val="both"/>
              <w:rPr>
                <w:sz w:val="28"/>
                <w:szCs w:val="28"/>
              </w:rPr>
            </w:pPr>
            <w:r w:rsidRPr="00E8174F">
              <w:rPr>
                <w:i/>
                <w:sz w:val="28"/>
                <w:szCs w:val="28"/>
              </w:rPr>
              <w:t>Решать</w:t>
            </w:r>
            <w:r w:rsidRPr="00E8174F">
              <w:rPr>
                <w:sz w:val="28"/>
                <w:szCs w:val="28"/>
              </w:rPr>
              <w:t xml:space="preserve"> задачи на вычисление и доказательство, проводя необходимые доказательные рассуждения.</w:t>
            </w:r>
          </w:p>
          <w:p w:rsidR="00D3027C" w:rsidRPr="00E8174F" w:rsidRDefault="00D3027C" w:rsidP="00F02A2C">
            <w:pPr>
              <w:keepNext/>
              <w:ind w:firstLine="176"/>
              <w:jc w:val="both"/>
              <w:rPr>
                <w:sz w:val="28"/>
                <w:szCs w:val="28"/>
              </w:rPr>
            </w:pPr>
            <w:bookmarkStart w:id="0" w:name="OLE_LINK108"/>
            <w:bookmarkStart w:id="1" w:name="OLE_LINK109"/>
            <w:r w:rsidRPr="00E8174F">
              <w:rPr>
                <w:sz w:val="28"/>
                <w:szCs w:val="28"/>
              </w:rPr>
              <w:t xml:space="preserve">Участие в мини проектной деятельности «Геометрия вокруг нас» </w:t>
            </w:r>
            <w:bookmarkEnd w:id="0"/>
            <w:bookmarkEnd w:id="1"/>
            <w:r w:rsidRPr="00E8174F">
              <w:rPr>
                <w:sz w:val="28"/>
                <w:szCs w:val="28"/>
              </w:rPr>
              <w:t xml:space="preserve"> </w:t>
            </w:r>
          </w:p>
        </w:tc>
      </w:tr>
      <w:tr w:rsidR="00D3027C" w:rsidRPr="00E8174F" w:rsidTr="00F02A2C">
        <w:trPr>
          <w:trHeight w:val="658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027C" w:rsidRPr="00E8174F" w:rsidRDefault="00D3027C" w:rsidP="00F02A2C">
            <w:pPr>
              <w:keepNext/>
              <w:jc w:val="center"/>
              <w:rPr>
                <w:sz w:val="28"/>
                <w:szCs w:val="28"/>
              </w:rPr>
            </w:pPr>
            <w:r w:rsidRPr="00E8174F">
              <w:rPr>
                <w:sz w:val="28"/>
                <w:szCs w:val="28"/>
              </w:rPr>
              <w:lastRenderedPageBreak/>
              <w:t>2</w:t>
            </w:r>
          </w:p>
          <w:p w:rsidR="00D3027C" w:rsidRPr="00E8174F" w:rsidRDefault="00D3027C" w:rsidP="00F02A2C">
            <w:pPr>
              <w:keepNext/>
              <w:jc w:val="center"/>
              <w:rPr>
                <w:sz w:val="28"/>
                <w:szCs w:val="28"/>
              </w:rPr>
            </w:pPr>
          </w:p>
          <w:p w:rsidR="00D3027C" w:rsidRPr="00E8174F" w:rsidRDefault="00D3027C" w:rsidP="00F02A2C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E8174F" w:rsidRDefault="00D3027C" w:rsidP="00F02A2C">
            <w:pPr>
              <w:keepNext/>
              <w:rPr>
                <w:sz w:val="28"/>
                <w:szCs w:val="28"/>
              </w:rPr>
            </w:pPr>
            <w:r w:rsidRPr="00E8174F">
              <w:rPr>
                <w:sz w:val="28"/>
                <w:szCs w:val="28"/>
              </w:rPr>
              <w:t xml:space="preserve">Треугольники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E8174F" w:rsidRDefault="00D3027C" w:rsidP="00F02A2C">
            <w:pPr>
              <w:keepNext/>
              <w:jc w:val="center"/>
              <w:rPr>
                <w:sz w:val="28"/>
                <w:szCs w:val="28"/>
              </w:rPr>
            </w:pPr>
            <w:r w:rsidRPr="00E8174F">
              <w:rPr>
                <w:sz w:val="28"/>
                <w:szCs w:val="28"/>
              </w:rPr>
              <w:t>18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027C" w:rsidRPr="00E8174F" w:rsidRDefault="00D3027C" w:rsidP="00F02A2C">
            <w:pPr>
              <w:ind w:firstLine="176"/>
              <w:rPr>
                <w:sz w:val="28"/>
                <w:szCs w:val="28"/>
              </w:rPr>
            </w:pPr>
            <w:bookmarkStart w:id="2" w:name="OLE_LINK7"/>
            <w:bookmarkStart w:id="3" w:name="OLE_LINK8"/>
            <w:r w:rsidRPr="00E8174F">
              <w:rPr>
                <w:i/>
                <w:sz w:val="28"/>
                <w:szCs w:val="28"/>
              </w:rPr>
              <w:t>Описывать</w:t>
            </w:r>
            <w:r w:rsidRPr="00E8174F">
              <w:rPr>
                <w:sz w:val="28"/>
                <w:szCs w:val="28"/>
              </w:rPr>
              <w:t xml:space="preserve"> смысл понятия «равные фигуры». Приводить примеры равных </w:t>
            </w:r>
            <w:proofErr w:type="spellStart"/>
            <w:r w:rsidRPr="00E8174F">
              <w:rPr>
                <w:sz w:val="28"/>
                <w:szCs w:val="28"/>
              </w:rPr>
              <w:t>фигур.</w:t>
            </w:r>
            <w:r w:rsidRPr="00E8174F">
              <w:rPr>
                <w:i/>
                <w:sz w:val="28"/>
                <w:szCs w:val="28"/>
              </w:rPr>
              <w:t>Изображать</w:t>
            </w:r>
            <w:proofErr w:type="spellEnd"/>
            <w:r w:rsidRPr="00E8174F">
              <w:rPr>
                <w:sz w:val="28"/>
                <w:szCs w:val="28"/>
              </w:rPr>
              <w:t xml:space="preserve"> и находить на рисунках равносторонние, равнобедренные, прямоугольные, остроугольные, тупоугольные треугольники и их элементы.</w:t>
            </w:r>
          </w:p>
          <w:p w:rsidR="00D3027C" w:rsidRPr="00E8174F" w:rsidRDefault="00D3027C" w:rsidP="00F02A2C">
            <w:pPr>
              <w:ind w:firstLine="176"/>
              <w:rPr>
                <w:sz w:val="28"/>
                <w:szCs w:val="28"/>
              </w:rPr>
            </w:pPr>
            <w:r w:rsidRPr="00E8174F">
              <w:rPr>
                <w:i/>
                <w:sz w:val="28"/>
                <w:szCs w:val="28"/>
              </w:rPr>
              <w:t>Классифицировать</w:t>
            </w:r>
            <w:r w:rsidRPr="00E8174F">
              <w:rPr>
                <w:sz w:val="28"/>
                <w:szCs w:val="28"/>
              </w:rPr>
              <w:t xml:space="preserve"> треугольники по сторонам и углам.</w:t>
            </w:r>
          </w:p>
          <w:p w:rsidR="00D3027C" w:rsidRPr="00E8174F" w:rsidRDefault="00D3027C" w:rsidP="00F02A2C">
            <w:pPr>
              <w:ind w:firstLine="176"/>
              <w:jc w:val="both"/>
              <w:rPr>
                <w:i/>
                <w:sz w:val="28"/>
                <w:szCs w:val="28"/>
              </w:rPr>
            </w:pPr>
            <w:r w:rsidRPr="00E8174F">
              <w:rPr>
                <w:i/>
                <w:sz w:val="28"/>
                <w:szCs w:val="28"/>
              </w:rPr>
              <w:t>Формулировать:</w:t>
            </w:r>
          </w:p>
          <w:p w:rsidR="00D3027C" w:rsidRPr="00E8174F" w:rsidRDefault="00D3027C" w:rsidP="00F02A2C">
            <w:pPr>
              <w:ind w:firstLine="176"/>
              <w:jc w:val="both"/>
              <w:rPr>
                <w:sz w:val="28"/>
                <w:szCs w:val="28"/>
              </w:rPr>
            </w:pPr>
            <w:r w:rsidRPr="00E8174F">
              <w:rPr>
                <w:i/>
                <w:sz w:val="28"/>
                <w:szCs w:val="28"/>
              </w:rPr>
              <w:t xml:space="preserve">определения: </w:t>
            </w:r>
            <w:r w:rsidRPr="00E8174F">
              <w:rPr>
                <w:sz w:val="28"/>
                <w:szCs w:val="28"/>
              </w:rPr>
              <w:t xml:space="preserve">остроугольного, тупоугольного, прямоугольного, равнобедренного, равностороннего, разностороннего треугольников; биссектрисы, высоты, медианы треугольника; равных треугольников; серединного перпендикуляра отрезка; периметра </w:t>
            </w:r>
            <w:proofErr w:type="spellStart"/>
            <w:r w:rsidRPr="00E8174F">
              <w:rPr>
                <w:sz w:val="28"/>
                <w:szCs w:val="28"/>
              </w:rPr>
              <w:t>треугольника;</w:t>
            </w:r>
            <w:r w:rsidRPr="00E8174F">
              <w:rPr>
                <w:i/>
                <w:sz w:val="28"/>
                <w:szCs w:val="28"/>
              </w:rPr>
              <w:t>свойства</w:t>
            </w:r>
            <w:proofErr w:type="spellEnd"/>
            <w:r w:rsidRPr="00E8174F">
              <w:rPr>
                <w:i/>
                <w:sz w:val="28"/>
                <w:szCs w:val="28"/>
              </w:rPr>
              <w:t>:</w:t>
            </w:r>
            <w:r w:rsidRPr="00E8174F">
              <w:rPr>
                <w:sz w:val="28"/>
                <w:szCs w:val="28"/>
              </w:rPr>
              <w:t xml:space="preserve"> равнобедренного </w:t>
            </w:r>
            <w:bookmarkEnd w:id="2"/>
            <w:bookmarkEnd w:id="3"/>
            <w:r w:rsidRPr="00E8174F">
              <w:rPr>
                <w:sz w:val="28"/>
                <w:szCs w:val="28"/>
              </w:rPr>
              <w:t xml:space="preserve">треугольника, серединного  перпендикуляра отрезка, основного свойства равенства </w:t>
            </w:r>
            <w:proofErr w:type="spellStart"/>
            <w:r w:rsidRPr="00E8174F">
              <w:rPr>
                <w:sz w:val="28"/>
                <w:szCs w:val="28"/>
              </w:rPr>
              <w:t>треугольников;</w:t>
            </w:r>
            <w:r w:rsidRPr="00E8174F">
              <w:rPr>
                <w:i/>
                <w:sz w:val="28"/>
                <w:szCs w:val="28"/>
              </w:rPr>
              <w:t>признаки</w:t>
            </w:r>
            <w:proofErr w:type="spellEnd"/>
            <w:r w:rsidRPr="00E8174F">
              <w:rPr>
                <w:i/>
                <w:sz w:val="28"/>
                <w:szCs w:val="28"/>
              </w:rPr>
              <w:t>:</w:t>
            </w:r>
            <w:r w:rsidRPr="00E8174F">
              <w:rPr>
                <w:sz w:val="28"/>
                <w:szCs w:val="28"/>
              </w:rPr>
              <w:t xml:space="preserve"> равенства треугольников, равнобедренного </w:t>
            </w:r>
            <w:proofErr w:type="spellStart"/>
            <w:r w:rsidRPr="00E8174F">
              <w:rPr>
                <w:sz w:val="28"/>
                <w:szCs w:val="28"/>
              </w:rPr>
              <w:t>треугольника.</w:t>
            </w:r>
            <w:r w:rsidRPr="00E8174F">
              <w:rPr>
                <w:i/>
                <w:sz w:val="28"/>
                <w:szCs w:val="28"/>
              </w:rPr>
              <w:t>Доказывать</w:t>
            </w:r>
            <w:proofErr w:type="spellEnd"/>
            <w:r w:rsidRPr="00E8174F">
              <w:rPr>
                <w:sz w:val="28"/>
                <w:szCs w:val="28"/>
              </w:rPr>
              <w:t xml:space="preserve"> теоремы: о единственности прямой, перпендикулярной данной (случай, когда точка лежит вне данной прямой); три признака равенства треугольников; признаки равнобедренного треугольника; теоремы о свойствах серединного перпендикуляра, равнобедренного и равностороннего </w:t>
            </w:r>
            <w:proofErr w:type="spellStart"/>
            <w:r w:rsidRPr="00E8174F">
              <w:rPr>
                <w:sz w:val="28"/>
                <w:szCs w:val="28"/>
              </w:rPr>
              <w:t>треугольников.</w:t>
            </w:r>
            <w:r w:rsidRPr="00E8174F">
              <w:rPr>
                <w:i/>
                <w:sz w:val="28"/>
                <w:szCs w:val="28"/>
              </w:rPr>
              <w:t>Разъяснять</w:t>
            </w:r>
            <w:proofErr w:type="spellEnd"/>
            <w:r w:rsidRPr="00E8174F">
              <w:rPr>
                <w:sz w:val="28"/>
                <w:szCs w:val="28"/>
              </w:rPr>
              <w:t>, что такое теорема, описывать структуру теоремы. Объяснять, какую теорему называют обратной данной, в чём заключается метод доказательства от противного. Приводить примеры использования этого метода.</w:t>
            </w:r>
          </w:p>
          <w:p w:rsidR="00D3027C" w:rsidRPr="00E8174F" w:rsidRDefault="00D3027C" w:rsidP="00F02A2C">
            <w:pPr>
              <w:ind w:firstLine="176"/>
              <w:jc w:val="both"/>
              <w:rPr>
                <w:sz w:val="28"/>
                <w:szCs w:val="28"/>
              </w:rPr>
            </w:pPr>
            <w:r w:rsidRPr="00E8174F">
              <w:rPr>
                <w:sz w:val="28"/>
                <w:szCs w:val="28"/>
              </w:rPr>
              <w:t>Решать задачи на вычисление и доказательство</w:t>
            </w:r>
          </w:p>
          <w:p w:rsidR="00D3027C" w:rsidRPr="00E8174F" w:rsidRDefault="00D3027C" w:rsidP="00F02A2C">
            <w:pPr>
              <w:ind w:firstLine="176"/>
              <w:jc w:val="both"/>
              <w:rPr>
                <w:sz w:val="28"/>
                <w:szCs w:val="28"/>
              </w:rPr>
            </w:pPr>
            <w:r w:rsidRPr="00E8174F">
              <w:rPr>
                <w:sz w:val="28"/>
                <w:szCs w:val="28"/>
              </w:rPr>
              <w:t>Участие в мини проектной деятельности «Почему треугольник считают символом геометрии?», «Геометрия в строительстве, столярном деле и рукоделии».</w:t>
            </w:r>
          </w:p>
        </w:tc>
      </w:tr>
      <w:tr w:rsidR="00D3027C" w:rsidRPr="00E8174F" w:rsidTr="00F02A2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E8174F" w:rsidRDefault="00D3027C" w:rsidP="00F02A2C">
            <w:pPr>
              <w:keepNext/>
              <w:jc w:val="center"/>
              <w:rPr>
                <w:sz w:val="28"/>
                <w:szCs w:val="28"/>
              </w:rPr>
            </w:pPr>
            <w:r w:rsidRPr="00E8174F"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E8174F" w:rsidRDefault="00D3027C" w:rsidP="00F02A2C">
            <w:pPr>
              <w:keepNext/>
              <w:rPr>
                <w:sz w:val="28"/>
                <w:szCs w:val="28"/>
              </w:rPr>
            </w:pPr>
            <w:r w:rsidRPr="00E8174F">
              <w:rPr>
                <w:sz w:val="28"/>
                <w:szCs w:val="28"/>
              </w:rPr>
              <w:t>Параллельные прямые. Сумма углов треугольника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E8174F" w:rsidRDefault="00D3027C" w:rsidP="00F02A2C">
            <w:pPr>
              <w:keepNext/>
              <w:jc w:val="center"/>
              <w:rPr>
                <w:sz w:val="28"/>
                <w:szCs w:val="28"/>
              </w:rPr>
            </w:pPr>
            <w:r w:rsidRPr="00E8174F">
              <w:rPr>
                <w:sz w:val="28"/>
                <w:szCs w:val="28"/>
              </w:rPr>
              <w:t>16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E8174F" w:rsidRDefault="00D3027C" w:rsidP="00F02A2C">
            <w:pPr>
              <w:ind w:firstLine="176"/>
              <w:jc w:val="both"/>
              <w:rPr>
                <w:sz w:val="28"/>
                <w:szCs w:val="28"/>
              </w:rPr>
            </w:pPr>
            <w:r w:rsidRPr="00E8174F">
              <w:rPr>
                <w:i/>
                <w:sz w:val="28"/>
                <w:szCs w:val="28"/>
              </w:rPr>
              <w:t>Распознавать</w:t>
            </w:r>
            <w:r w:rsidRPr="00E8174F">
              <w:rPr>
                <w:sz w:val="28"/>
                <w:szCs w:val="28"/>
              </w:rPr>
              <w:t xml:space="preserve"> на чертежах параллельные </w:t>
            </w:r>
            <w:proofErr w:type="spellStart"/>
            <w:r w:rsidRPr="00E8174F">
              <w:rPr>
                <w:sz w:val="28"/>
                <w:szCs w:val="28"/>
              </w:rPr>
              <w:t>прямые.Изображать</w:t>
            </w:r>
            <w:proofErr w:type="spellEnd"/>
            <w:r w:rsidRPr="00E8174F">
              <w:rPr>
                <w:sz w:val="28"/>
                <w:szCs w:val="28"/>
              </w:rPr>
              <w:t xml:space="preserve"> с помощью линейки и угольника параллельные </w:t>
            </w:r>
            <w:proofErr w:type="spellStart"/>
            <w:r w:rsidRPr="00E8174F">
              <w:rPr>
                <w:sz w:val="28"/>
                <w:szCs w:val="28"/>
              </w:rPr>
              <w:t>прямые.</w:t>
            </w:r>
            <w:r w:rsidRPr="00E8174F">
              <w:rPr>
                <w:i/>
                <w:sz w:val="28"/>
                <w:szCs w:val="28"/>
              </w:rPr>
              <w:t>Описывать</w:t>
            </w:r>
            <w:proofErr w:type="spellEnd"/>
            <w:r w:rsidRPr="00E8174F">
              <w:rPr>
                <w:sz w:val="28"/>
                <w:szCs w:val="28"/>
              </w:rPr>
              <w:t xml:space="preserve"> углы, образованные при пересечении двух прямых </w:t>
            </w:r>
            <w:proofErr w:type="spellStart"/>
            <w:r w:rsidRPr="00E8174F">
              <w:rPr>
                <w:sz w:val="28"/>
                <w:szCs w:val="28"/>
              </w:rPr>
              <w:t>секущей.</w:t>
            </w:r>
            <w:r w:rsidRPr="00E8174F">
              <w:rPr>
                <w:i/>
                <w:sz w:val="28"/>
                <w:szCs w:val="28"/>
              </w:rPr>
              <w:t>Формулировать:определения</w:t>
            </w:r>
            <w:proofErr w:type="spellEnd"/>
            <w:r w:rsidRPr="00E8174F">
              <w:rPr>
                <w:i/>
                <w:sz w:val="28"/>
                <w:szCs w:val="28"/>
              </w:rPr>
              <w:t>:</w:t>
            </w:r>
            <w:r w:rsidRPr="00E8174F">
              <w:rPr>
                <w:sz w:val="28"/>
                <w:szCs w:val="28"/>
              </w:rPr>
              <w:t xml:space="preserve"> параллельных прямых, расстояния между </w:t>
            </w:r>
            <w:r w:rsidRPr="00E8174F">
              <w:rPr>
                <w:sz w:val="28"/>
                <w:szCs w:val="28"/>
              </w:rPr>
              <w:lastRenderedPageBreak/>
              <w:t xml:space="preserve">параллельными прямыми, внешнего угла треугольника, гипотенузы и </w:t>
            </w:r>
            <w:proofErr w:type="spellStart"/>
            <w:r w:rsidRPr="00E8174F">
              <w:rPr>
                <w:sz w:val="28"/>
                <w:szCs w:val="28"/>
              </w:rPr>
              <w:t>катета;</w:t>
            </w:r>
            <w:r w:rsidRPr="00E8174F">
              <w:rPr>
                <w:i/>
                <w:sz w:val="28"/>
                <w:szCs w:val="28"/>
              </w:rPr>
              <w:t>свойства</w:t>
            </w:r>
            <w:proofErr w:type="spellEnd"/>
            <w:r w:rsidRPr="00E8174F">
              <w:rPr>
                <w:i/>
                <w:sz w:val="28"/>
                <w:szCs w:val="28"/>
              </w:rPr>
              <w:t>:</w:t>
            </w:r>
            <w:r w:rsidRPr="00E8174F">
              <w:rPr>
                <w:sz w:val="28"/>
                <w:szCs w:val="28"/>
              </w:rPr>
              <w:t xml:space="preserve"> параллельных прямых; углов, образованных при пересечении параллельных прямых секущей; суммы улов треугольника; внешнего угла треугольника; соотношений между сторонами и углами треугольника; прямоугольного треугольника; основное свойство параллельных </w:t>
            </w:r>
            <w:proofErr w:type="spellStart"/>
            <w:r w:rsidRPr="00E8174F">
              <w:rPr>
                <w:sz w:val="28"/>
                <w:szCs w:val="28"/>
              </w:rPr>
              <w:t>прямых;</w:t>
            </w:r>
            <w:r w:rsidRPr="00E8174F">
              <w:rPr>
                <w:i/>
                <w:sz w:val="28"/>
                <w:szCs w:val="28"/>
              </w:rPr>
              <w:t>признаки</w:t>
            </w:r>
            <w:proofErr w:type="spellEnd"/>
            <w:r w:rsidRPr="00E8174F">
              <w:rPr>
                <w:i/>
                <w:sz w:val="28"/>
                <w:szCs w:val="28"/>
              </w:rPr>
              <w:t>:</w:t>
            </w:r>
            <w:r w:rsidRPr="00E8174F">
              <w:rPr>
                <w:sz w:val="28"/>
                <w:szCs w:val="28"/>
              </w:rPr>
              <w:t xml:space="preserve"> параллельности прямых, равенства прямоугольных </w:t>
            </w:r>
            <w:proofErr w:type="spellStart"/>
            <w:r w:rsidRPr="00E8174F">
              <w:rPr>
                <w:sz w:val="28"/>
                <w:szCs w:val="28"/>
              </w:rPr>
              <w:t>треугольников.</w:t>
            </w:r>
            <w:r w:rsidRPr="00E8174F">
              <w:rPr>
                <w:i/>
                <w:sz w:val="28"/>
                <w:szCs w:val="28"/>
              </w:rPr>
              <w:t>Доказывать</w:t>
            </w:r>
            <w:proofErr w:type="spellEnd"/>
            <w:r w:rsidRPr="00E8174F">
              <w:rPr>
                <w:i/>
                <w:sz w:val="28"/>
                <w:szCs w:val="28"/>
              </w:rPr>
              <w:t>:</w:t>
            </w:r>
            <w:r w:rsidRPr="00E8174F">
              <w:rPr>
                <w:sz w:val="28"/>
                <w:szCs w:val="28"/>
              </w:rPr>
              <w:t xml:space="preserve"> теоремы о свойствах параллельных прямых, о сумме углов треугольника, о внешнем угле треугольника, неравенство треугольника, теоремы о сравнении сторон и углов треугольника, теоремы о свойствах прямоугольного треугольника, признаки параллельных прямых, равенства прямоугольных треугольников.</w:t>
            </w:r>
          </w:p>
          <w:p w:rsidR="00D3027C" w:rsidRPr="00E8174F" w:rsidRDefault="00D3027C" w:rsidP="00F02A2C">
            <w:pPr>
              <w:keepNext/>
              <w:ind w:firstLine="176"/>
              <w:jc w:val="both"/>
              <w:rPr>
                <w:sz w:val="28"/>
                <w:szCs w:val="28"/>
              </w:rPr>
            </w:pPr>
            <w:r w:rsidRPr="00E8174F">
              <w:rPr>
                <w:i/>
                <w:sz w:val="28"/>
                <w:szCs w:val="28"/>
              </w:rPr>
              <w:t>Решать</w:t>
            </w:r>
            <w:r w:rsidRPr="00E8174F">
              <w:rPr>
                <w:sz w:val="28"/>
                <w:szCs w:val="28"/>
              </w:rPr>
              <w:t xml:space="preserve"> задачи на вычисление и доказательство.</w:t>
            </w:r>
          </w:p>
          <w:p w:rsidR="00D3027C" w:rsidRPr="00E8174F" w:rsidRDefault="00D3027C" w:rsidP="00F02A2C">
            <w:pPr>
              <w:keepNext/>
              <w:ind w:firstLine="176"/>
              <w:jc w:val="both"/>
              <w:rPr>
                <w:sz w:val="28"/>
                <w:szCs w:val="28"/>
              </w:rPr>
            </w:pPr>
            <w:r w:rsidRPr="00E8174F">
              <w:rPr>
                <w:sz w:val="28"/>
                <w:szCs w:val="28"/>
              </w:rPr>
              <w:t>Участие в мини проектной деятельности «Геометрия вокруг нас»</w:t>
            </w:r>
          </w:p>
        </w:tc>
      </w:tr>
      <w:tr w:rsidR="00D3027C" w:rsidRPr="00E8174F" w:rsidTr="00F02A2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E8174F" w:rsidRDefault="00D3027C" w:rsidP="00F02A2C">
            <w:pPr>
              <w:keepNext/>
              <w:jc w:val="center"/>
              <w:rPr>
                <w:sz w:val="28"/>
                <w:szCs w:val="28"/>
              </w:rPr>
            </w:pPr>
            <w:r w:rsidRPr="00E8174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E8174F" w:rsidRDefault="00D3027C" w:rsidP="00F02A2C">
            <w:pPr>
              <w:keepNext/>
              <w:rPr>
                <w:sz w:val="28"/>
                <w:szCs w:val="28"/>
              </w:rPr>
            </w:pPr>
            <w:r w:rsidRPr="00E8174F">
              <w:rPr>
                <w:sz w:val="28"/>
                <w:szCs w:val="28"/>
              </w:rPr>
              <w:t>Окружность и круг.</w:t>
            </w:r>
          </w:p>
          <w:p w:rsidR="00D3027C" w:rsidRPr="00E8174F" w:rsidRDefault="00D3027C" w:rsidP="00F02A2C">
            <w:pPr>
              <w:keepNext/>
              <w:rPr>
                <w:sz w:val="28"/>
                <w:szCs w:val="28"/>
              </w:rPr>
            </w:pPr>
            <w:r w:rsidRPr="00E8174F">
              <w:rPr>
                <w:sz w:val="28"/>
                <w:szCs w:val="28"/>
              </w:rPr>
              <w:t>Геометрические  построения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E8174F" w:rsidRDefault="00D3027C" w:rsidP="00F02A2C">
            <w:pPr>
              <w:keepNext/>
              <w:jc w:val="center"/>
              <w:rPr>
                <w:sz w:val="28"/>
                <w:szCs w:val="28"/>
              </w:rPr>
            </w:pPr>
            <w:r w:rsidRPr="00E8174F">
              <w:rPr>
                <w:sz w:val="28"/>
                <w:szCs w:val="28"/>
              </w:rPr>
              <w:t>16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E8174F" w:rsidRDefault="00D3027C" w:rsidP="00F02A2C">
            <w:pPr>
              <w:ind w:firstLine="176"/>
              <w:rPr>
                <w:sz w:val="28"/>
                <w:szCs w:val="28"/>
              </w:rPr>
            </w:pPr>
            <w:r w:rsidRPr="00E8174F">
              <w:rPr>
                <w:i/>
                <w:sz w:val="28"/>
                <w:szCs w:val="28"/>
              </w:rPr>
              <w:t>Пояснять</w:t>
            </w:r>
            <w:r w:rsidRPr="00E8174F">
              <w:rPr>
                <w:sz w:val="28"/>
                <w:szCs w:val="28"/>
              </w:rPr>
              <w:t xml:space="preserve">, что такое задача на построение; геометрическое место точек (ГМТ). Приводить примеры </w:t>
            </w:r>
            <w:proofErr w:type="spellStart"/>
            <w:r w:rsidRPr="00E8174F">
              <w:rPr>
                <w:sz w:val="28"/>
                <w:szCs w:val="28"/>
              </w:rPr>
              <w:t>ГМТ.</w:t>
            </w:r>
            <w:r w:rsidRPr="00E8174F">
              <w:rPr>
                <w:i/>
                <w:sz w:val="28"/>
                <w:szCs w:val="28"/>
              </w:rPr>
              <w:t>Изображать</w:t>
            </w:r>
            <w:proofErr w:type="spellEnd"/>
            <w:r w:rsidRPr="00E8174F">
              <w:rPr>
                <w:sz w:val="28"/>
                <w:szCs w:val="28"/>
              </w:rPr>
              <w:t xml:space="preserve"> на рисунках окружность и её элементы; касательную к окружности; окружность, вписанную в треугольник, и окружность, описанную около него. Описывать взаимное расположение окружности и прямой. </w:t>
            </w:r>
            <w:proofErr w:type="spellStart"/>
            <w:r w:rsidRPr="00E8174F">
              <w:rPr>
                <w:i/>
                <w:sz w:val="28"/>
                <w:szCs w:val="28"/>
              </w:rPr>
              <w:t>Формулировать:определения</w:t>
            </w:r>
            <w:proofErr w:type="spellEnd"/>
            <w:r w:rsidRPr="00E8174F">
              <w:rPr>
                <w:i/>
                <w:sz w:val="28"/>
                <w:szCs w:val="28"/>
              </w:rPr>
              <w:t>:</w:t>
            </w:r>
            <w:r w:rsidRPr="00E8174F">
              <w:rPr>
                <w:sz w:val="28"/>
                <w:szCs w:val="28"/>
              </w:rPr>
              <w:t xml:space="preserve"> окружности, круга, их элементов; касательной к окружности; окружности, описанной около треугольника, и окружности, вписанной в </w:t>
            </w:r>
            <w:proofErr w:type="spellStart"/>
            <w:r w:rsidRPr="00E8174F">
              <w:rPr>
                <w:sz w:val="28"/>
                <w:szCs w:val="28"/>
              </w:rPr>
              <w:t>треугольник;</w:t>
            </w:r>
            <w:r w:rsidRPr="00E8174F">
              <w:rPr>
                <w:i/>
                <w:sz w:val="28"/>
                <w:szCs w:val="28"/>
              </w:rPr>
              <w:t>свойства</w:t>
            </w:r>
            <w:proofErr w:type="spellEnd"/>
            <w:r w:rsidRPr="00E8174F">
              <w:rPr>
                <w:sz w:val="28"/>
                <w:szCs w:val="28"/>
              </w:rPr>
              <w:t xml:space="preserve">: серединного перпендикуляра как ГМТ; биссектрисы угла как ГМТ; касательной к окружности; диаметра и хорды; точки пересечения серединных перпендикуляров сторон треугольника; точки пересечения биссектрис углов </w:t>
            </w:r>
            <w:proofErr w:type="spellStart"/>
            <w:r w:rsidRPr="00E8174F">
              <w:rPr>
                <w:sz w:val="28"/>
                <w:szCs w:val="28"/>
              </w:rPr>
              <w:t>треугольника;</w:t>
            </w:r>
            <w:r w:rsidRPr="00E8174F">
              <w:rPr>
                <w:i/>
                <w:sz w:val="28"/>
                <w:szCs w:val="28"/>
              </w:rPr>
              <w:t>признаки</w:t>
            </w:r>
            <w:proofErr w:type="spellEnd"/>
            <w:r w:rsidRPr="00E8174F">
              <w:rPr>
                <w:sz w:val="28"/>
                <w:szCs w:val="28"/>
              </w:rPr>
              <w:t xml:space="preserve"> </w:t>
            </w:r>
            <w:proofErr w:type="spellStart"/>
            <w:r w:rsidRPr="00E8174F">
              <w:rPr>
                <w:sz w:val="28"/>
                <w:szCs w:val="28"/>
              </w:rPr>
              <w:t>касательной.</w:t>
            </w:r>
            <w:r w:rsidRPr="00E8174F">
              <w:rPr>
                <w:i/>
                <w:sz w:val="28"/>
                <w:szCs w:val="28"/>
              </w:rPr>
              <w:t>Доказывать</w:t>
            </w:r>
            <w:proofErr w:type="spellEnd"/>
            <w:r w:rsidRPr="00E8174F">
              <w:rPr>
                <w:i/>
                <w:sz w:val="28"/>
                <w:szCs w:val="28"/>
              </w:rPr>
              <w:t>:</w:t>
            </w:r>
            <w:r w:rsidRPr="00E8174F">
              <w:rPr>
                <w:sz w:val="28"/>
                <w:szCs w:val="28"/>
              </w:rPr>
              <w:t xml:space="preserve"> теоремы о серединном перпендикуляре и биссектрисе угла как ГМТ;</w:t>
            </w:r>
            <w:r w:rsidRPr="00E8174F">
              <w:rPr>
                <w:sz w:val="28"/>
                <w:szCs w:val="28"/>
              </w:rPr>
              <w:br/>
              <w:t xml:space="preserve">о свойствах касательной; об окружности, вписанной в треугольник, описанной около треугольника; признаки </w:t>
            </w:r>
            <w:proofErr w:type="spellStart"/>
            <w:r w:rsidRPr="00E8174F">
              <w:rPr>
                <w:sz w:val="28"/>
                <w:szCs w:val="28"/>
              </w:rPr>
              <w:t>касательной.</w:t>
            </w:r>
            <w:r w:rsidRPr="00E8174F">
              <w:rPr>
                <w:i/>
                <w:sz w:val="28"/>
                <w:szCs w:val="28"/>
              </w:rPr>
              <w:t>Решать</w:t>
            </w:r>
            <w:proofErr w:type="spellEnd"/>
            <w:r w:rsidRPr="00E8174F">
              <w:rPr>
                <w:sz w:val="28"/>
                <w:szCs w:val="28"/>
              </w:rPr>
              <w:t xml:space="preserve">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</w:t>
            </w:r>
            <w:proofErr w:type="spellStart"/>
            <w:r w:rsidRPr="00E8174F">
              <w:rPr>
                <w:sz w:val="28"/>
                <w:szCs w:val="28"/>
              </w:rPr>
              <w:t>углам.Решать</w:t>
            </w:r>
            <w:proofErr w:type="spellEnd"/>
            <w:r w:rsidRPr="00E8174F">
              <w:rPr>
                <w:sz w:val="28"/>
                <w:szCs w:val="28"/>
              </w:rPr>
              <w:t xml:space="preserve"> задачи на построение методом </w:t>
            </w:r>
            <w:proofErr w:type="spellStart"/>
            <w:r w:rsidRPr="00E8174F">
              <w:rPr>
                <w:sz w:val="28"/>
                <w:szCs w:val="28"/>
              </w:rPr>
              <w:t>ГМТ.</w:t>
            </w:r>
            <w:r w:rsidRPr="00E8174F">
              <w:rPr>
                <w:i/>
                <w:sz w:val="28"/>
                <w:szCs w:val="28"/>
              </w:rPr>
              <w:t>Строить</w:t>
            </w:r>
            <w:proofErr w:type="spellEnd"/>
            <w:r w:rsidRPr="00E8174F">
              <w:rPr>
                <w:sz w:val="28"/>
                <w:szCs w:val="28"/>
              </w:rPr>
              <w:t xml:space="preserve"> треугольник по трём сторонам.</w:t>
            </w:r>
          </w:p>
          <w:p w:rsidR="00D3027C" w:rsidRPr="00E8174F" w:rsidRDefault="00D3027C" w:rsidP="00F02A2C">
            <w:pPr>
              <w:keepNext/>
              <w:ind w:firstLine="176"/>
              <w:jc w:val="both"/>
              <w:rPr>
                <w:sz w:val="28"/>
                <w:szCs w:val="28"/>
              </w:rPr>
            </w:pPr>
            <w:r w:rsidRPr="00E8174F">
              <w:rPr>
                <w:i/>
                <w:sz w:val="28"/>
                <w:szCs w:val="28"/>
              </w:rPr>
              <w:t>Решать</w:t>
            </w:r>
            <w:r w:rsidRPr="00E8174F">
              <w:rPr>
                <w:sz w:val="28"/>
                <w:szCs w:val="28"/>
              </w:rPr>
              <w:t xml:space="preserve"> задачи на вычисление, доказательство и построение</w:t>
            </w:r>
          </w:p>
          <w:p w:rsidR="00D3027C" w:rsidRPr="00E8174F" w:rsidRDefault="00D3027C" w:rsidP="00F02A2C">
            <w:pPr>
              <w:keepNext/>
              <w:ind w:firstLine="176"/>
              <w:jc w:val="both"/>
              <w:rPr>
                <w:sz w:val="28"/>
                <w:szCs w:val="28"/>
              </w:rPr>
            </w:pPr>
            <w:r w:rsidRPr="00E8174F">
              <w:rPr>
                <w:sz w:val="28"/>
                <w:szCs w:val="28"/>
              </w:rPr>
              <w:t>Участие в мини проектной деятельности «Геометрические построения и измерения на местности»</w:t>
            </w:r>
          </w:p>
        </w:tc>
      </w:tr>
      <w:tr w:rsidR="00D3027C" w:rsidRPr="00E8174F" w:rsidTr="00F02A2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E8174F" w:rsidRDefault="00D3027C" w:rsidP="00F02A2C">
            <w:pPr>
              <w:keepNext/>
              <w:jc w:val="center"/>
              <w:rPr>
                <w:sz w:val="28"/>
                <w:szCs w:val="28"/>
              </w:rPr>
            </w:pPr>
            <w:r w:rsidRPr="00E8174F">
              <w:rPr>
                <w:sz w:val="28"/>
                <w:szCs w:val="28"/>
              </w:rPr>
              <w:t>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E8174F" w:rsidRDefault="00D3027C" w:rsidP="00F02A2C">
            <w:pPr>
              <w:keepNext/>
              <w:rPr>
                <w:sz w:val="28"/>
                <w:szCs w:val="28"/>
              </w:rPr>
            </w:pPr>
            <w:r w:rsidRPr="00E8174F">
              <w:rPr>
                <w:sz w:val="28"/>
                <w:szCs w:val="28"/>
              </w:rPr>
              <w:t>Обобщение</w:t>
            </w:r>
          </w:p>
          <w:p w:rsidR="00D3027C" w:rsidRPr="00E8174F" w:rsidRDefault="00D3027C" w:rsidP="00F02A2C">
            <w:pPr>
              <w:keepNext/>
              <w:rPr>
                <w:sz w:val="28"/>
                <w:szCs w:val="28"/>
              </w:rPr>
            </w:pPr>
            <w:r w:rsidRPr="00E8174F">
              <w:rPr>
                <w:sz w:val="28"/>
                <w:szCs w:val="28"/>
              </w:rPr>
              <w:t>и систематизация</w:t>
            </w:r>
          </w:p>
          <w:p w:rsidR="00D3027C" w:rsidRPr="00E8174F" w:rsidRDefault="00D3027C" w:rsidP="00F02A2C">
            <w:pPr>
              <w:keepNext/>
              <w:rPr>
                <w:sz w:val="28"/>
                <w:szCs w:val="28"/>
              </w:rPr>
            </w:pPr>
            <w:r w:rsidRPr="00E8174F">
              <w:rPr>
                <w:sz w:val="28"/>
                <w:szCs w:val="28"/>
              </w:rPr>
              <w:lastRenderedPageBreak/>
              <w:t>знаний учащихся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E8174F" w:rsidRDefault="00D3027C" w:rsidP="00F02A2C">
            <w:pPr>
              <w:keepNext/>
              <w:jc w:val="center"/>
              <w:rPr>
                <w:sz w:val="28"/>
                <w:szCs w:val="28"/>
              </w:rPr>
            </w:pPr>
            <w:r w:rsidRPr="00E8174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E8174F" w:rsidRDefault="00D3027C" w:rsidP="00F02A2C">
            <w:pPr>
              <w:keepNext/>
              <w:ind w:firstLine="459"/>
              <w:jc w:val="both"/>
              <w:rPr>
                <w:sz w:val="28"/>
                <w:szCs w:val="28"/>
              </w:rPr>
            </w:pPr>
          </w:p>
        </w:tc>
      </w:tr>
      <w:tr w:rsidR="00D3027C" w:rsidRPr="00E8174F" w:rsidTr="00F02A2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E8174F" w:rsidRDefault="00D3027C" w:rsidP="00F02A2C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E8174F" w:rsidRDefault="00D3027C" w:rsidP="00F02A2C">
            <w:pPr>
              <w:keepNext/>
              <w:rPr>
                <w:sz w:val="28"/>
                <w:szCs w:val="28"/>
              </w:rPr>
            </w:pPr>
            <w:r w:rsidRPr="00E8174F">
              <w:rPr>
                <w:sz w:val="28"/>
                <w:szCs w:val="28"/>
              </w:rPr>
              <w:t>Всего уроков</w:t>
            </w:r>
          </w:p>
        </w:tc>
        <w:tc>
          <w:tcPr>
            <w:tcW w:w="6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7C" w:rsidRPr="00E8174F" w:rsidRDefault="00D3027C" w:rsidP="00F02A2C">
            <w:pPr>
              <w:keepNext/>
              <w:jc w:val="both"/>
              <w:rPr>
                <w:sz w:val="28"/>
                <w:szCs w:val="28"/>
              </w:rPr>
            </w:pPr>
            <w:r w:rsidRPr="00E8174F">
              <w:rPr>
                <w:sz w:val="28"/>
                <w:szCs w:val="28"/>
              </w:rPr>
              <w:t>68</w:t>
            </w:r>
          </w:p>
        </w:tc>
      </w:tr>
    </w:tbl>
    <w:p w:rsidR="00D3027C" w:rsidRDefault="00D3027C" w:rsidP="00D3027C">
      <w:pPr>
        <w:pStyle w:val="20"/>
        <w:shd w:val="clear" w:color="auto" w:fill="auto"/>
        <w:spacing w:before="0" w:after="0" w:line="276" w:lineRule="auto"/>
        <w:ind w:left="20"/>
        <w:rPr>
          <w:rFonts w:ascii="Times New Roman" w:hAnsi="Times New Roman"/>
          <w:b/>
          <w:sz w:val="28"/>
          <w:szCs w:val="28"/>
          <w:u w:val="single"/>
        </w:rPr>
      </w:pPr>
    </w:p>
    <w:p w:rsidR="00D3027C" w:rsidRDefault="00D3027C" w:rsidP="00D3027C">
      <w:pPr>
        <w:pStyle w:val="20"/>
        <w:shd w:val="clear" w:color="auto" w:fill="auto"/>
        <w:spacing w:before="0" w:after="0" w:line="276" w:lineRule="auto"/>
        <w:ind w:left="20"/>
        <w:rPr>
          <w:rFonts w:ascii="Times New Roman" w:hAnsi="Times New Roman"/>
          <w:b/>
          <w:sz w:val="28"/>
          <w:szCs w:val="28"/>
          <w:u w:val="single"/>
        </w:rPr>
      </w:pPr>
    </w:p>
    <w:p w:rsidR="00D3027C" w:rsidRPr="00C27C08" w:rsidRDefault="00D3027C" w:rsidP="00C27C08">
      <w:pPr>
        <w:keepNext/>
        <w:spacing w:before="240"/>
        <w:ind w:firstLine="435"/>
        <w:jc w:val="center"/>
        <w:rPr>
          <w:b/>
          <w:spacing w:val="20"/>
          <w:sz w:val="28"/>
          <w:szCs w:val="28"/>
        </w:rPr>
      </w:pPr>
      <w:r w:rsidRPr="00C27C08">
        <w:rPr>
          <w:b/>
          <w:spacing w:val="20"/>
          <w:sz w:val="28"/>
          <w:szCs w:val="28"/>
        </w:rPr>
        <w:t>Тематическое планирование геометрии в 8классе(68 часов)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1377"/>
        <w:gridCol w:w="2375"/>
        <w:gridCol w:w="516"/>
        <w:gridCol w:w="5303"/>
      </w:tblGrid>
      <w:tr w:rsidR="00D3027C" w:rsidRPr="00E36F4E" w:rsidTr="00F02A2C">
        <w:trPr>
          <w:trHeight w:val="858"/>
          <w:tblHeader/>
        </w:trPr>
        <w:tc>
          <w:tcPr>
            <w:tcW w:w="661" w:type="pct"/>
            <w:tcBorders>
              <w:bottom w:val="nil"/>
            </w:tcBorders>
            <w:vAlign w:val="bottom"/>
          </w:tcPr>
          <w:p w:rsidR="00D3027C" w:rsidRPr="00E36F4E" w:rsidRDefault="00D3027C" w:rsidP="00F02A2C">
            <w:pPr>
              <w:jc w:val="center"/>
              <w:rPr>
                <w:b/>
              </w:rPr>
            </w:pPr>
            <w:r w:rsidRPr="00E36F4E">
              <w:rPr>
                <w:b/>
              </w:rPr>
              <w:t>Номер</w:t>
            </w:r>
          </w:p>
          <w:p w:rsidR="00D3027C" w:rsidRPr="00E36F4E" w:rsidRDefault="00D3027C" w:rsidP="00F02A2C">
            <w:pPr>
              <w:jc w:val="center"/>
              <w:rPr>
                <w:b/>
                <w:lang w:val="en-US"/>
              </w:rPr>
            </w:pPr>
            <w:r w:rsidRPr="00E36F4E">
              <w:rPr>
                <w:b/>
              </w:rPr>
              <w:t>параграфа</w:t>
            </w:r>
          </w:p>
        </w:tc>
        <w:tc>
          <w:tcPr>
            <w:tcW w:w="1147" w:type="pct"/>
            <w:tcBorders>
              <w:bottom w:val="nil"/>
            </w:tcBorders>
            <w:vAlign w:val="bottom"/>
          </w:tcPr>
          <w:p w:rsidR="00D3027C" w:rsidRPr="00E36F4E" w:rsidRDefault="00D3027C" w:rsidP="00F02A2C">
            <w:pPr>
              <w:jc w:val="center"/>
              <w:rPr>
                <w:b/>
                <w:lang w:val="en-US"/>
              </w:rPr>
            </w:pPr>
            <w:r w:rsidRPr="00E36F4E">
              <w:rPr>
                <w:b/>
              </w:rPr>
              <w:t>Содержание</w:t>
            </w:r>
            <w:r w:rsidRPr="00E36F4E">
              <w:rPr>
                <w:b/>
                <w:lang w:val="en-US"/>
              </w:rPr>
              <w:t xml:space="preserve"> </w:t>
            </w:r>
            <w:r w:rsidRPr="00E36F4E">
              <w:rPr>
                <w:b/>
              </w:rPr>
              <w:t>учебного</w:t>
            </w:r>
          </w:p>
          <w:p w:rsidR="00D3027C" w:rsidRPr="00E36F4E" w:rsidRDefault="00D3027C" w:rsidP="00F02A2C">
            <w:pPr>
              <w:jc w:val="center"/>
              <w:rPr>
                <w:b/>
              </w:rPr>
            </w:pPr>
            <w:r w:rsidRPr="00E36F4E">
              <w:rPr>
                <w:b/>
              </w:rPr>
              <w:t>материала</w:t>
            </w:r>
          </w:p>
        </w:tc>
        <w:tc>
          <w:tcPr>
            <w:tcW w:w="3192" w:type="pct"/>
            <w:gridSpan w:val="2"/>
            <w:tcBorders>
              <w:bottom w:val="nil"/>
            </w:tcBorders>
            <w:vAlign w:val="bottom"/>
          </w:tcPr>
          <w:p w:rsidR="00D3027C" w:rsidRPr="00E36F4E" w:rsidRDefault="00D3027C" w:rsidP="00F02A2C">
            <w:pPr>
              <w:jc w:val="center"/>
              <w:rPr>
                <w:b/>
              </w:rPr>
            </w:pPr>
            <w:r w:rsidRPr="00E36F4E">
              <w:rPr>
                <w:b/>
              </w:rPr>
              <w:t>Характеристика основных видов деятельности ученика</w:t>
            </w:r>
          </w:p>
          <w:p w:rsidR="00D3027C" w:rsidRPr="00E36F4E" w:rsidRDefault="00D3027C" w:rsidP="00F02A2C">
            <w:pPr>
              <w:jc w:val="center"/>
              <w:rPr>
                <w:b/>
              </w:rPr>
            </w:pPr>
            <w:r w:rsidRPr="00E36F4E">
              <w:rPr>
                <w:b/>
              </w:rPr>
              <w:t>(на уровне учебных действий)</w:t>
            </w:r>
          </w:p>
        </w:tc>
      </w:tr>
      <w:tr w:rsidR="00D3027C" w:rsidRPr="00E36F4E" w:rsidTr="00F02A2C">
        <w:tc>
          <w:tcPr>
            <w:tcW w:w="1808" w:type="pct"/>
            <w:gridSpan w:val="2"/>
          </w:tcPr>
          <w:p w:rsidR="00D3027C" w:rsidRPr="00E36F4E" w:rsidRDefault="00D3027C" w:rsidP="00F02A2C">
            <w:pPr>
              <w:jc w:val="center"/>
              <w:rPr>
                <w:b/>
                <w:i/>
                <w:lang w:val="en-US"/>
              </w:rPr>
            </w:pPr>
            <w:r w:rsidRPr="00E36F4E">
              <w:rPr>
                <w:b/>
                <w:i/>
              </w:rPr>
              <w:t>Глава 1</w:t>
            </w:r>
          </w:p>
          <w:p w:rsidR="00D3027C" w:rsidRPr="00E36F4E" w:rsidRDefault="00D3027C" w:rsidP="00F02A2C">
            <w:pPr>
              <w:rPr>
                <w:b/>
              </w:rPr>
            </w:pPr>
            <w:r>
              <w:rPr>
                <w:b/>
              </w:rPr>
              <w:t>Четырехугольники</w:t>
            </w:r>
          </w:p>
        </w:tc>
        <w:tc>
          <w:tcPr>
            <w:tcW w:w="346" w:type="pct"/>
            <w:vAlign w:val="center"/>
          </w:tcPr>
          <w:p w:rsidR="00D3027C" w:rsidRPr="00E36F4E" w:rsidRDefault="00D3027C" w:rsidP="00F02A2C">
            <w:pPr>
              <w:jc w:val="center"/>
              <w:rPr>
                <w:b/>
              </w:rPr>
            </w:pPr>
            <w:r w:rsidRPr="00E36F4E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2846" w:type="pct"/>
          </w:tcPr>
          <w:p w:rsidR="00D3027C" w:rsidRPr="00E36F4E" w:rsidRDefault="00D3027C" w:rsidP="00F02A2C"/>
        </w:tc>
      </w:tr>
      <w:tr w:rsidR="00D3027C" w:rsidRPr="00E36F4E" w:rsidTr="00F02A2C">
        <w:tc>
          <w:tcPr>
            <w:tcW w:w="661" w:type="pct"/>
          </w:tcPr>
          <w:p w:rsidR="00D3027C" w:rsidRPr="00E36F4E" w:rsidRDefault="00D3027C" w:rsidP="00F02A2C">
            <w:pPr>
              <w:jc w:val="center"/>
            </w:pPr>
            <w:r w:rsidRPr="00E36F4E">
              <w:t>1</w:t>
            </w:r>
          </w:p>
        </w:tc>
        <w:tc>
          <w:tcPr>
            <w:tcW w:w="1147" w:type="pct"/>
          </w:tcPr>
          <w:p w:rsidR="00D3027C" w:rsidRPr="00E36F4E" w:rsidRDefault="00D3027C" w:rsidP="00F02A2C">
            <w:r>
              <w:t>Четырехугольник и его элементы</w:t>
            </w:r>
          </w:p>
        </w:tc>
        <w:tc>
          <w:tcPr>
            <w:tcW w:w="346" w:type="pct"/>
          </w:tcPr>
          <w:p w:rsidR="00D3027C" w:rsidRPr="00E36F4E" w:rsidRDefault="00D3027C" w:rsidP="00F02A2C">
            <w:pPr>
              <w:jc w:val="center"/>
            </w:pPr>
            <w:r>
              <w:t>2</w:t>
            </w:r>
          </w:p>
        </w:tc>
        <w:tc>
          <w:tcPr>
            <w:tcW w:w="2846" w:type="pct"/>
            <w:vMerge w:val="restart"/>
          </w:tcPr>
          <w:p w:rsidR="00D3027C" w:rsidRDefault="00D3027C" w:rsidP="00F02A2C">
            <w:r w:rsidRPr="00470010">
              <w:rPr>
                <w:i/>
              </w:rPr>
              <w:t>Пояснять</w:t>
            </w:r>
            <w:r>
              <w:t>, что такое четырехугольник. Описывать элементы четырехугольника.</w:t>
            </w:r>
          </w:p>
          <w:p w:rsidR="00D3027C" w:rsidRDefault="00D3027C" w:rsidP="00F02A2C">
            <w:r w:rsidRPr="00470010">
              <w:rPr>
                <w:i/>
              </w:rPr>
              <w:t>Распознавать</w:t>
            </w:r>
            <w:r>
              <w:t xml:space="preserve"> выпуклые и невыпуклые четырехугольники.</w:t>
            </w:r>
          </w:p>
          <w:p w:rsidR="00D3027C" w:rsidRDefault="00D3027C" w:rsidP="00F02A2C">
            <w:r w:rsidRPr="00470010">
              <w:rPr>
                <w:i/>
              </w:rPr>
              <w:t>Изображать</w:t>
            </w:r>
            <w:r>
              <w:t xml:space="preserve"> и находить на рисунках четырехугольники разных видов и их элементы.</w:t>
            </w:r>
          </w:p>
          <w:p w:rsidR="00D3027C" w:rsidRPr="00470010" w:rsidRDefault="00D3027C" w:rsidP="00F02A2C">
            <w:pPr>
              <w:rPr>
                <w:i/>
              </w:rPr>
            </w:pPr>
            <w:r w:rsidRPr="00470010">
              <w:rPr>
                <w:i/>
              </w:rPr>
              <w:t>Формулировать:</w:t>
            </w:r>
          </w:p>
          <w:p w:rsidR="00D3027C" w:rsidRDefault="00D3027C" w:rsidP="00F02A2C">
            <w:r>
              <w:t>Определения: параллелограмма, высоты, параллелограмма; прямоугольника, ромба, квадрата; средней линии треугольника, центрального угла окружности, вписанного угла окружности; вписанного и описанного четырехугольника;</w:t>
            </w:r>
          </w:p>
          <w:p w:rsidR="00D3027C" w:rsidRDefault="00D3027C" w:rsidP="00F02A2C">
            <w:r w:rsidRPr="00470010">
              <w:rPr>
                <w:i/>
              </w:rPr>
              <w:t>Свойства:</w:t>
            </w:r>
            <w:r>
              <w:t xml:space="preserve"> параллелограмма, прямоугольника, ромба, квадрата, средних линий треугольника и трапеции, вписанного угла, вписанного и описанного четырехугольника;</w:t>
            </w:r>
          </w:p>
          <w:p w:rsidR="00D3027C" w:rsidRDefault="00D3027C" w:rsidP="00F02A2C">
            <w:r w:rsidRPr="00470010">
              <w:rPr>
                <w:i/>
              </w:rPr>
              <w:t>признаки</w:t>
            </w:r>
            <w:r>
              <w:t>: прямоугольника, ромба, вписанного и описанного четырехугольника.</w:t>
            </w:r>
          </w:p>
          <w:p w:rsidR="00D3027C" w:rsidRDefault="00D3027C" w:rsidP="00F02A2C">
            <w:r w:rsidRPr="00470010">
              <w:rPr>
                <w:i/>
              </w:rPr>
              <w:t>Доказывать</w:t>
            </w:r>
            <w:r>
              <w:t>: теоремы о сумме углов четырехугольника, о градусной мере вписанного угла, о свойствах и признаках параллелограмма, прямоугольника, ромба, вписанного и описанного четырехугольника.</w:t>
            </w:r>
          </w:p>
          <w:p w:rsidR="00D3027C" w:rsidRPr="00E36F4E" w:rsidRDefault="00D3027C" w:rsidP="00F02A2C">
            <w:r w:rsidRPr="00470010">
              <w:rPr>
                <w:i/>
              </w:rPr>
              <w:t>Применять</w:t>
            </w:r>
            <w:r>
              <w:t xml:space="preserve"> изученные определения, свойства и признаки к решению задач</w:t>
            </w:r>
          </w:p>
        </w:tc>
      </w:tr>
      <w:tr w:rsidR="00D3027C" w:rsidRPr="00E36F4E" w:rsidTr="00F02A2C">
        <w:tc>
          <w:tcPr>
            <w:tcW w:w="661" w:type="pct"/>
          </w:tcPr>
          <w:p w:rsidR="00D3027C" w:rsidRPr="00E36F4E" w:rsidRDefault="00D3027C" w:rsidP="00F02A2C">
            <w:pPr>
              <w:jc w:val="center"/>
            </w:pPr>
            <w:r w:rsidRPr="00E36F4E">
              <w:t>2</w:t>
            </w:r>
          </w:p>
        </w:tc>
        <w:tc>
          <w:tcPr>
            <w:tcW w:w="1147" w:type="pct"/>
          </w:tcPr>
          <w:p w:rsidR="00D3027C" w:rsidRPr="00E36F4E" w:rsidRDefault="00D3027C" w:rsidP="00F02A2C">
            <w:r>
              <w:t>Параллелограмм. Свойства параллелограмма</w:t>
            </w:r>
          </w:p>
        </w:tc>
        <w:tc>
          <w:tcPr>
            <w:tcW w:w="346" w:type="pct"/>
          </w:tcPr>
          <w:p w:rsidR="00D3027C" w:rsidRPr="00E36F4E" w:rsidRDefault="00D3027C" w:rsidP="00F02A2C">
            <w:pPr>
              <w:jc w:val="center"/>
            </w:pPr>
            <w:r>
              <w:t>2</w:t>
            </w:r>
          </w:p>
        </w:tc>
        <w:tc>
          <w:tcPr>
            <w:tcW w:w="2846" w:type="pct"/>
            <w:vMerge/>
          </w:tcPr>
          <w:p w:rsidR="00D3027C" w:rsidRPr="00E36F4E" w:rsidRDefault="00D3027C" w:rsidP="00F02A2C"/>
        </w:tc>
      </w:tr>
      <w:tr w:rsidR="00D3027C" w:rsidRPr="00E36F4E" w:rsidTr="00F02A2C">
        <w:tc>
          <w:tcPr>
            <w:tcW w:w="661" w:type="pct"/>
          </w:tcPr>
          <w:p w:rsidR="00D3027C" w:rsidRPr="00E36F4E" w:rsidRDefault="00D3027C" w:rsidP="00F02A2C">
            <w:pPr>
              <w:jc w:val="center"/>
            </w:pPr>
            <w:r w:rsidRPr="00E36F4E">
              <w:t>3</w:t>
            </w:r>
          </w:p>
        </w:tc>
        <w:tc>
          <w:tcPr>
            <w:tcW w:w="1147" w:type="pct"/>
          </w:tcPr>
          <w:p w:rsidR="00D3027C" w:rsidRPr="00E36F4E" w:rsidRDefault="00D3027C" w:rsidP="00F02A2C">
            <w:r>
              <w:t>Признаки параллелограмма</w:t>
            </w:r>
          </w:p>
        </w:tc>
        <w:tc>
          <w:tcPr>
            <w:tcW w:w="346" w:type="pct"/>
          </w:tcPr>
          <w:p w:rsidR="00D3027C" w:rsidRPr="00E36F4E" w:rsidRDefault="00D3027C" w:rsidP="00F02A2C">
            <w:pPr>
              <w:jc w:val="center"/>
            </w:pPr>
            <w:r>
              <w:t>2</w:t>
            </w:r>
          </w:p>
        </w:tc>
        <w:tc>
          <w:tcPr>
            <w:tcW w:w="2846" w:type="pct"/>
            <w:vMerge/>
          </w:tcPr>
          <w:p w:rsidR="00D3027C" w:rsidRPr="00E36F4E" w:rsidRDefault="00D3027C" w:rsidP="00F02A2C"/>
        </w:tc>
      </w:tr>
      <w:tr w:rsidR="00D3027C" w:rsidRPr="00E36F4E" w:rsidTr="00F02A2C">
        <w:tc>
          <w:tcPr>
            <w:tcW w:w="661" w:type="pct"/>
          </w:tcPr>
          <w:p w:rsidR="00D3027C" w:rsidRPr="00E36F4E" w:rsidRDefault="00D3027C" w:rsidP="00F02A2C">
            <w:pPr>
              <w:jc w:val="center"/>
            </w:pPr>
            <w:r w:rsidRPr="00E36F4E">
              <w:t>4</w:t>
            </w:r>
          </w:p>
        </w:tc>
        <w:tc>
          <w:tcPr>
            <w:tcW w:w="1147" w:type="pct"/>
          </w:tcPr>
          <w:p w:rsidR="00D3027C" w:rsidRPr="00E36F4E" w:rsidRDefault="00D3027C" w:rsidP="00F02A2C">
            <w:r>
              <w:t>Прямоугольник</w:t>
            </w:r>
          </w:p>
        </w:tc>
        <w:tc>
          <w:tcPr>
            <w:tcW w:w="346" w:type="pct"/>
          </w:tcPr>
          <w:p w:rsidR="00D3027C" w:rsidRPr="00E36F4E" w:rsidRDefault="00D3027C" w:rsidP="00F02A2C">
            <w:pPr>
              <w:jc w:val="center"/>
            </w:pPr>
            <w:r>
              <w:t>2</w:t>
            </w:r>
          </w:p>
        </w:tc>
        <w:tc>
          <w:tcPr>
            <w:tcW w:w="2846" w:type="pct"/>
            <w:vMerge/>
          </w:tcPr>
          <w:p w:rsidR="00D3027C" w:rsidRPr="00E36F4E" w:rsidRDefault="00D3027C" w:rsidP="00F02A2C"/>
        </w:tc>
      </w:tr>
      <w:tr w:rsidR="00D3027C" w:rsidRPr="00E36F4E" w:rsidTr="00F02A2C">
        <w:tc>
          <w:tcPr>
            <w:tcW w:w="661" w:type="pct"/>
          </w:tcPr>
          <w:p w:rsidR="00D3027C" w:rsidRPr="00E36F4E" w:rsidRDefault="00D3027C" w:rsidP="00F02A2C">
            <w:pPr>
              <w:jc w:val="center"/>
            </w:pPr>
            <w:r w:rsidRPr="00E36F4E">
              <w:t>5</w:t>
            </w:r>
          </w:p>
        </w:tc>
        <w:tc>
          <w:tcPr>
            <w:tcW w:w="1147" w:type="pct"/>
          </w:tcPr>
          <w:p w:rsidR="00D3027C" w:rsidRPr="00E36F4E" w:rsidRDefault="00D3027C" w:rsidP="00F02A2C">
            <w:r>
              <w:t>Ромб</w:t>
            </w:r>
          </w:p>
        </w:tc>
        <w:tc>
          <w:tcPr>
            <w:tcW w:w="346" w:type="pct"/>
          </w:tcPr>
          <w:p w:rsidR="00D3027C" w:rsidRPr="00E36F4E" w:rsidRDefault="00D3027C" w:rsidP="00F02A2C">
            <w:pPr>
              <w:jc w:val="center"/>
            </w:pPr>
            <w:r>
              <w:t>2</w:t>
            </w:r>
          </w:p>
        </w:tc>
        <w:tc>
          <w:tcPr>
            <w:tcW w:w="2846" w:type="pct"/>
            <w:vMerge/>
          </w:tcPr>
          <w:p w:rsidR="00D3027C" w:rsidRPr="00E36F4E" w:rsidRDefault="00D3027C" w:rsidP="00F02A2C"/>
        </w:tc>
      </w:tr>
      <w:tr w:rsidR="00D3027C" w:rsidRPr="00E36F4E" w:rsidTr="00F02A2C">
        <w:tc>
          <w:tcPr>
            <w:tcW w:w="661" w:type="pct"/>
          </w:tcPr>
          <w:p w:rsidR="00D3027C" w:rsidRPr="00E36F4E" w:rsidRDefault="00D3027C" w:rsidP="00F02A2C">
            <w:pPr>
              <w:jc w:val="center"/>
            </w:pPr>
            <w:r w:rsidRPr="00E36F4E">
              <w:t>6</w:t>
            </w:r>
          </w:p>
        </w:tc>
        <w:tc>
          <w:tcPr>
            <w:tcW w:w="1147" w:type="pct"/>
          </w:tcPr>
          <w:p w:rsidR="00D3027C" w:rsidRPr="00E36F4E" w:rsidRDefault="00D3027C" w:rsidP="00F02A2C">
            <w:r>
              <w:t>Квадрат</w:t>
            </w:r>
          </w:p>
        </w:tc>
        <w:tc>
          <w:tcPr>
            <w:tcW w:w="346" w:type="pct"/>
          </w:tcPr>
          <w:p w:rsidR="00D3027C" w:rsidRPr="00E36F4E" w:rsidRDefault="00D3027C" w:rsidP="00F02A2C">
            <w:pPr>
              <w:jc w:val="center"/>
            </w:pPr>
            <w:r>
              <w:t>1</w:t>
            </w:r>
          </w:p>
        </w:tc>
        <w:tc>
          <w:tcPr>
            <w:tcW w:w="2846" w:type="pct"/>
            <w:vMerge/>
          </w:tcPr>
          <w:p w:rsidR="00D3027C" w:rsidRPr="00E36F4E" w:rsidRDefault="00D3027C" w:rsidP="00F02A2C"/>
        </w:tc>
      </w:tr>
      <w:tr w:rsidR="00D3027C" w:rsidRPr="00E36F4E" w:rsidTr="00F02A2C">
        <w:tc>
          <w:tcPr>
            <w:tcW w:w="661" w:type="pct"/>
          </w:tcPr>
          <w:p w:rsidR="00D3027C" w:rsidRPr="00E36F4E" w:rsidRDefault="00D3027C" w:rsidP="00F02A2C">
            <w:pPr>
              <w:jc w:val="center"/>
            </w:pPr>
          </w:p>
        </w:tc>
        <w:tc>
          <w:tcPr>
            <w:tcW w:w="1147" w:type="pct"/>
          </w:tcPr>
          <w:p w:rsidR="00D3027C" w:rsidRPr="00E36F4E" w:rsidRDefault="00D3027C" w:rsidP="00F02A2C">
            <w:r w:rsidRPr="00E36F4E">
              <w:t>Контрольная работа № 1</w:t>
            </w:r>
          </w:p>
        </w:tc>
        <w:tc>
          <w:tcPr>
            <w:tcW w:w="346" w:type="pct"/>
          </w:tcPr>
          <w:p w:rsidR="00D3027C" w:rsidRPr="00E36F4E" w:rsidRDefault="00D3027C" w:rsidP="00F02A2C">
            <w:pPr>
              <w:jc w:val="center"/>
            </w:pPr>
            <w:r>
              <w:t>1</w:t>
            </w:r>
          </w:p>
        </w:tc>
        <w:tc>
          <w:tcPr>
            <w:tcW w:w="2846" w:type="pct"/>
            <w:vMerge/>
          </w:tcPr>
          <w:p w:rsidR="00D3027C" w:rsidRPr="00E36F4E" w:rsidRDefault="00D3027C" w:rsidP="00F02A2C"/>
        </w:tc>
      </w:tr>
      <w:tr w:rsidR="00D3027C" w:rsidRPr="00E36F4E" w:rsidTr="00F02A2C">
        <w:tc>
          <w:tcPr>
            <w:tcW w:w="661" w:type="pct"/>
          </w:tcPr>
          <w:p w:rsidR="00D3027C" w:rsidRPr="00E36F4E" w:rsidRDefault="00D3027C" w:rsidP="00F02A2C">
            <w:pPr>
              <w:jc w:val="center"/>
            </w:pPr>
            <w:r w:rsidRPr="00E36F4E">
              <w:t>7</w:t>
            </w:r>
          </w:p>
        </w:tc>
        <w:tc>
          <w:tcPr>
            <w:tcW w:w="1147" w:type="pct"/>
          </w:tcPr>
          <w:p w:rsidR="00D3027C" w:rsidRPr="00E36F4E" w:rsidRDefault="00D3027C" w:rsidP="00F02A2C">
            <w:r>
              <w:t>Средняя линия треугольника</w:t>
            </w:r>
          </w:p>
        </w:tc>
        <w:tc>
          <w:tcPr>
            <w:tcW w:w="346" w:type="pct"/>
          </w:tcPr>
          <w:p w:rsidR="00D3027C" w:rsidRPr="00E36F4E" w:rsidRDefault="00D3027C" w:rsidP="00F02A2C">
            <w:pPr>
              <w:jc w:val="center"/>
            </w:pPr>
            <w:r>
              <w:t>1</w:t>
            </w:r>
          </w:p>
        </w:tc>
        <w:tc>
          <w:tcPr>
            <w:tcW w:w="2846" w:type="pct"/>
            <w:vMerge/>
          </w:tcPr>
          <w:p w:rsidR="00D3027C" w:rsidRPr="00E36F4E" w:rsidRDefault="00D3027C" w:rsidP="00F02A2C"/>
        </w:tc>
      </w:tr>
      <w:tr w:rsidR="00D3027C" w:rsidRPr="00E36F4E" w:rsidTr="00F02A2C">
        <w:tc>
          <w:tcPr>
            <w:tcW w:w="661" w:type="pct"/>
          </w:tcPr>
          <w:p w:rsidR="00D3027C" w:rsidRPr="00E36F4E" w:rsidRDefault="00D3027C" w:rsidP="00F02A2C">
            <w:pPr>
              <w:jc w:val="center"/>
            </w:pPr>
            <w:r w:rsidRPr="00E36F4E">
              <w:t>8</w:t>
            </w:r>
          </w:p>
        </w:tc>
        <w:tc>
          <w:tcPr>
            <w:tcW w:w="1147" w:type="pct"/>
          </w:tcPr>
          <w:p w:rsidR="00D3027C" w:rsidRPr="00E36F4E" w:rsidRDefault="00D3027C" w:rsidP="00F02A2C">
            <w:r>
              <w:t>Трапеция</w:t>
            </w:r>
          </w:p>
        </w:tc>
        <w:tc>
          <w:tcPr>
            <w:tcW w:w="346" w:type="pct"/>
          </w:tcPr>
          <w:p w:rsidR="00D3027C" w:rsidRPr="00E36F4E" w:rsidRDefault="00D3027C" w:rsidP="00F02A2C">
            <w:pPr>
              <w:jc w:val="center"/>
            </w:pPr>
            <w:r>
              <w:t>4</w:t>
            </w:r>
          </w:p>
        </w:tc>
        <w:tc>
          <w:tcPr>
            <w:tcW w:w="2846" w:type="pct"/>
            <w:vMerge/>
          </w:tcPr>
          <w:p w:rsidR="00D3027C" w:rsidRPr="00E36F4E" w:rsidRDefault="00D3027C" w:rsidP="00F02A2C"/>
        </w:tc>
      </w:tr>
      <w:tr w:rsidR="00D3027C" w:rsidRPr="00E36F4E" w:rsidTr="00F02A2C">
        <w:tc>
          <w:tcPr>
            <w:tcW w:w="661" w:type="pct"/>
          </w:tcPr>
          <w:p w:rsidR="00D3027C" w:rsidRPr="00E36F4E" w:rsidRDefault="00D3027C" w:rsidP="00F02A2C">
            <w:pPr>
              <w:jc w:val="center"/>
            </w:pPr>
            <w:r w:rsidRPr="00E36F4E">
              <w:t>9</w:t>
            </w:r>
          </w:p>
        </w:tc>
        <w:tc>
          <w:tcPr>
            <w:tcW w:w="1147" w:type="pct"/>
          </w:tcPr>
          <w:p w:rsidR="00D3027C" w:rsidRPr="00E36F4E" w:rsidRDefault="00D3027C" w:rsidP="00F02A2C">
            <w:r>
              <w:t>Центральные и вписанные углы</w:t>
            </w:r>
          </w:p>
        </w:tc>
        <w:tc>
          <w:tcPr>
            <w:tcW w:w="346" w:type="pct"/>
          </w:tcPr>
          <w:p w:rsidR="00D3027C" w:rsidRPr="00E36F4E" w:rsidRDefault="00D3027C" w:rsidP="00F02A2C">
            <w:pPr>
              <w:jc w:val="center"/>
            </w:pPr>
            <w:r>
              <w:t>2</w:t>
            </w:r>
          </w:p>
        </w:tc>
        <w:tc>
          <w:tcPr>
            <w:tcW w:w="2846" w:type="pct"/>
            <w:vMerge/>
          </w:tcPr>
          <w:p w:rsidR="00D3027C" w:rsidRPr="00E36F4E" w:rsidRDefault="00D3027C" w:rsidP="00F02A2C"/>
        </w:tc>
      </w:tr>
      <w:tr w:rsidR="00D3027C" w:rsidRPr="00E36F4E" w:rsidTr="00F02A2C">
        <w:tc>
          <w:tcPr>
            <w:tcW w:w="661" w:type="pct"/>
          </w:tcPr>
          <w:p w:rsidR="00D3027C" w:rsidRPr="00E36F4E" w:rsidRDefault="00D3027C" w:rsidP="00F02A2C">
            <w:pPr>
              <w:jc w:val="center"/>
            </w:pPr>
            <w:r>
              <w:t>10</w:t>
            </w:r>
          </w:p>
        </w:tc>
        <w:tc>
          <w:tcPr>
            <w:tcW w:w="1147" w:type="pct"/>
          </w:tcPr>
          <w:p w:rsidR="00D3027C" w:rsidRDefault="00D3027C" w:rsidP="00F02A2C">
            <w:r>
              <w:t>Описанная и вписанная окружности четырехугольника</w:t>
            </w:r>
          </w:p>
        </w:tc>
        <w:tc>
          <w:tcPr>
            <w:tcW w:w="346" w:type="pct"/>
          </w:tcPr>
          <w:p w:rsidR="00D3027C" w:rsidRPr="00E36F4E" w:rsidRDefault="00D3027C" w:rsidP="00F02A2C">
            <w:pPr>
              <w:jc w:val="center"/>
            </w:pPr>
            <w:r>
              <w:t>2</w:t>
            </w:r>
          </w:p>
        </w:tc>
        <w:tc>
          <w:tcPr>
            <w:tcW w:w="2846" w:type="pct"/>
            <w:vMerge/>
          </w:tcPr>
          <w:p w:rsidR="00D3027C" w:rsidRPr="00E36F4E" w:rsidRDefault="00D3027C" w:rsidP="00F02A2C"/>
        </w:tc>
      </w:tr>
      <w:tr w:rsidR="00D3027C" w:rsidRPr="00E36F4E" w:rsidTr="00F02A2C">
        <w:tc>
          <w:tcPr>
            <w:tcW w:w="661" w:type="pct"/>
          </w:tcPr>
          <w:p w:rsidR="00D3027C" w:rsidRPr="00E36F4E" w:rsidRDefault="00D3027C" w:rsidP="00F02A2C">
            <w:pPr>
              <w:jc w:val="center"/>
            </w:pPr>
          </w:p>
        </w:tc>
        <w:tc>
          <w:tcPr>
            <w:tcW w:w="1147" w:type="pct"/>
          </w:tcPr>
          <w:p w:rsidR="00D3027C" w:rsidRPr="00E36F4E" w:rsidRDefault="00D3027C" w:rsidP="00F02A2C">
            <w:r w:rsidRPr="00E36F4E">
              <w:t>Контрольная</w:t>
            </w:r>
            <w:r w:rsidRPr="00E36F4E">
              <w:rPr>
                <w:lang w:val="en-US"/>
              </w:rPr>
              <w:t xml:space="preserve"> </w:t>
            </w:r>
            <w:r w:rsidRPr="00E36F4E">
              <w:t>работа № 2</w:t>
            </w:r>
          </w:p>
        </w:tc>
        <w:tc>
          <w:tcPr>
            <w:tcW w:w="346" w:type="pct"/>
          </w:tcPr>
          <w:p w:rsidR="00D3027C" w:rsidRPr="00E36F4E" w:rsidRDefault="00D3027C" w:rsidP="00F02A2C">
            <w:pPr>
              <w:jc w:val="center"/>
            </w:pPr>
            <w:r w:rsidRPr="00E36F4E">
              <w:t>1</w:t>
            </w:r>
          </w:p>
        </w:tc>
        <w:tc>
          <w:tcPr>
            <w:tcW w:w="2846" w:type="pct"/>
            <w:vMerge/>
          </w:tcPr>
          <w:p w:rsidR="00D3027C" w:rsidRPr="00E36F4E" w:rsidRDefault="00D3027C" w:rsidP="00F02A2C"/>
        </w:tc>
      </w:tr>
      <w:tr w:rsidR="00D3027C" w:rsidRPr="00E36F4E" w:rsidTr="00F02A2C">
        <w:tc>
          <w:tcPr>
            <w:tcW w:w="1808" w:type="pct"/>
            <w:gridSpan w:val="2"/>
          </w:tcPr>
          <w:p w:rsidR="00D3027C" w:rsidRPr="00E36F4E" w:rsidRDefault="00D3027C" w:rsidP="00F02A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Глава 2</w:t>
            </w:r>
          </w:p>
          <w:p w:rsidR="00D3027C" w:rsidRPr="00E36F4E" w:rsidRDefault="00D3027C" w:rsidP="00F02A2C">
            <w:pPr>
              <w:jc w:val="center"/>
              <w:rPr>
                <w:b/>
              </w:rPr>
            </w:pPr>
            <w:r>
              <w:rPr>
                <w:b/>
              </w:rPr>
              <w:t>Подобие треугольников</w:t>
            </w:r>
          </w:p>
        </w:tc>
        <w:tc>
          <w:tcPr>
            <w:tcW w:w="346" w:type="pct"/>
            <w:vAlign w:val="center"/>
          </w:tcPr>
          <w:p w:rsidR="00D3027C" w:rsidRPr="00E36F4E" w:rsidRDefault="00D3027C" w:rsidP="00F02A2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46" w:type="pct"/>
          </w:tcPr>
          <w:p w:rsidR="00D3027C" w:rsidRPr="00E36F4E" w:rsidRDefault="00D3027C" w:rsidP="00F02A2C"/>
        </w:tc>
      </w:tr>
      <w:tr w:rsidR="00D3027C" w:rsidRPr="00E36F4E" w:rsidTr="00F02A2C">
        <w:tc>
          <w:tcPr>
            <w:tcW w:w="661" w:type="pct"/>
          </w:tcPr>
          <w:p w:rsidR="00D3027C" w:rsidRPr="00E36F4E" w:rsidRDefault="00D3027C" w:rsidP="00F02A2C">
            <w:pPr>
              <w:jc w:val="center"/>
            </w:pPr>
            <w:r w:rsidRPr="00E36F4E">
              <w:t>1</w:t>
            </w:r>
            <w:r>
              <w:t>1</w:t>
            </w:r>
          </w:p>
        </w:tc>
        <w:tc>
          <w:tcPr>
            <w:tcW w:w="1147" w:type="pct"/>
          </w:tcPr>
          <w:p w:rsidR="00D3027C" w:rsidRPr="00E36F4E" w:rsidRDefault="00D3027C" w:rsidP="00F02A2C">
            <w:r>
              <w:t xml:space="preserve">Теорема Фалеса. Теорема о пропорциональных </w:t>
            </w:r>
            <w:r>
              <w:lastRenderedPageBreak/>
              <w:t>отрезках</w:t>
            </w:r>
          </w:p>
        </w:tc>
        <w:tc>
          <w:tcPr>
            <w:tcW w:w="346" w:type="pct"/>
          </w:tcPr>
          <w:p w:rsidR="00D3027C" w:rsidRPr="00E36F4E" w:rsidRDefault="00D3027C" w:rsidP="00F02A2C">
            <w:pPr>
              <w:jc w:val="center"/>
            </w:pPr>
            <w:r>
              <w:lastRenderedPageBreak/>
              <w:t>6</w:t>
            </w:r>
          </w:p>
        </w:tc>
        <w:tc>
          <w:tcPr>
            <w:tcW w:w="2846" w:type="pct"/>
            <w:vMerge w:val="restart"/>
          </w:tcPr>
          <w:p w:rsidR="00D3027C" w:rsidRDefault="00D3027C" w:rsidP="00F02A2C">
            <w:r w:rsidRPr="00E36F4E">
              <w:rPr>
                <w:i/>
              </w:rPr>
              <w:t>Формулировать</w:t>
            </w:r>
            <w:r w:rsidRPr="00E36F4E">
              <w:t xml:space="preserve"> </w:t>
            </w:r>
            <w:r>
              <w:t xml:space="preserve">определение подобных треугольников; свойства медиан треугольника, биссектрисы треугольника, пересекающихся </w:t>
            </w:r>
            <w:r>
              <w:lastRenderedPageBreak/>
              <w:t>хорд, касательной и секущей; признаки подобия треугольников.</w:t>
            </w:r>
          </w:p>
          <w:p w:rsidR="00D3027C" w:rsidRDefault="00D3027C" w:rsidP="00F02A2C">
            <w:r>
              <w:t>Доказывать теоремы: Фалеса, о пропорциональных отрезках, о свойствах медиан треугольника, биссектрисы треугольника;</w:t>
            </w:r>
          </w:p>
          <w:p w:rsidR="00D3027C" w:rsidRDefault="00D3027C" w:rsidP="00F02A2C">
            <w:r>
              <w:t>Свойства: пересекающихся хорд, касательной и секущей.</w:t>
            </w:r>
          </w:p>
          <w:p w:rsidR="00D3027C" w:rsidRPr="00E36F4E" w:rsidRDefault="00D3027C" w:rsidP="00F02A2C">
            <w:r>
              <w:t xml:space="preserve"> Применять изученные определения, свойства и признаки к решению задач.</w:t>
            </w:r>
          </w:p>
        </w:tc>
      </w:tr>
      <w:tr w:rsidR="00D3027C" w:rsidRPr="00E36F4E" w:rsidTr="00F02A2C">
        <w:tc>
          <w:tcPr>
            <w:tcW w:w="661" w:type="pct"/>
          </w:tcPr>
          <w:p w:rsidR="00D3027C" w:rsidRPr="00E36F4E" w:rsidRDefault="00D3027C" w:rsidP="00F02A2C">
            <w:pPr>
              <w:jc w:val="center"/>
            </w:pPr>
            <w:r w:rsidRPr="00E36F4E">
              <w:lastRenderedPageBreak/>
              <w:t>1</w:t>
            </w:r>
            <w:r>
              <w:t>2</w:t>
            </w:r>
          </w:p>
        </w:tc>
        <w:tc>
          <w:tcPr>
            <w:tcW w:w="1147" w:type="pct"/>
          </w:tcPr>
          <w:p w:rsidR="00D3027C" w:rsidRPr="00E36F4E" w:rsidRDefault="00D3027C" w:rsidP="00F02A2C">
            <w:r>
              <w:t>Подобные треугольники</w:t>
            </w:r>
          </w:p>
        </w:tc>
        <w:tc>
          <w:tcPr>
            <w:tcW w:w="346" w:type="pct"/>
          </w:tcPr>
          <w:p w:rsidR="00D3027C" w:rsidRPr="00E36F4E" w:rsidRDefault="00D3027C" w:rsidP="00F02A2C">
            <w:pPr>
              <w:jc w:val="center"/>
            </w:pPr>
            <w:r>
              <w:t>1</w:t>
            </w:r>
          </w:p>
        </w:tc>
        <w:tc>
          <w:tcPr>
            <w:tcW w:w="2846" w:type="pct"/>
            <w:vMerge/>
          </w:tcPr>
          <w:p w:rsidR="00D3027C" w:rsidRPr="00E36F4E" w:rsidRDefault="00D3027C" w:rsidP="00F02A2C"/>
        </w:tc>
      </w:tr>
      <w:tr w:rsidR="00D3027C" w:rsidRPr="00E36F4E" w:rsidTr="00F02A2C">
        <w:tc>
          <w:tcPr>
            <w:tcW w:w="661" w:type="pct"/>
          </w:tcPr>
          <w:p w:rsidR="00D3027C" w:rsidRPr="00E36F4E" w:rsidRDefault="00D3027C" w:rsidP="00F02A2C">
            <w:pPr>
              <w:jc w:val="center"/>
            </w:pPr>
            <w:r w:rsidRPr="00E36F4E">
              <w:t>1</w:t>
            </w:r>
            <w:r>
              <w:t>3</w:t>
            </w:r>
          </w:p>
        </w:tc>
        <w:tc>
          <w:tcPr>
            <w:tcW w:w="1147" w:type="pct"/>
          </w:tcPr>
          <w:p w:rsidR="00D3027C" w:rsidRPr="00E36F4E" w:rsidRDefault="00D3027C" w:rsidP="00F02A2C">
            <w:r>
              <w:t>Первый признак подобия треугольников</w:t>
            </w:r>
          </w:p>
        </w:tc>
        <w:tc>
          <w:tcPr>
            <w:tcW w:w="346" w:type="pct"/>
          </w:tcPr>
          <w:p w:rsidR="00D3027C" w:rsidRPr="00E36F4E" w:rsidRDefault="00D3027C" w:rsidP="00F02A2C">
            <w:pPr>
              <w:jc w:val="center"/>
            </w:pPr>
            <w:r>
              <w:t>5</w:t>
            </w:r>
          </w:p>
        </w:tc>
        <w:tc>
          <w:tcPr>
            <w:tcW w:w="2846" w:type="pct"/>
            <w:vMerge/>
          </w:tcPr>
          <w:p w:rsidR="00D3027C" w:rsidRPr="00E36F4E" w:rsidRDefault="00D3027C" w:rsidP="00F02A2C"/>
        </w:tc>
      </w:tr>
      <w:tr w:rsidR="00D3027C" w:rsidRPr="00E36F4E" w:rsidTr="00F02A2C">
        <w:tc>
          <w:tcPr>
            <w:tcW w:w="661" w:type="pct"/>
          </w:tcPr>
          <w:p w:rsidR="00D3027C" w:rsidRPr="00E36F4E" w:rsidRDefault="00D3027C" w:rsidP="00F02A2C">
            <w:pPr>
              <w:jc w:val="center"/>
            </w:pPr>
            <w:r w:rsidRPr="00E36F4E">
              <w:t>1</w:t>
            </w:r>
            <w:r>
              <w:t>4</w:t>
            </w:r>
          </w:p>
        </w:tc>
        <w:tc>
          <w:tcPr>
            <w:tcW w:w="1147" w:type="pct"/>
          </w:tcPr>
          <w:p w:rsidR="00D3027C" w:rsidRPr="00E36F4E" w:rsidRDefault="00D3027C" w:rsidP="00F02A2C">
            <w:r>
              <w:t>Второй и третий признаки подобия треугольников</w:t>
            </w:r>
          </w:p>
        </w:tc>
        <w:tc>
          <w:tcPr>
            <w:tcW w:w="346" w:type="pct"/>
          </w:tcPr>
          <w:p w:rsidR="00D3027C" w:rsidRPr="00E36F4E" w:rsidRDefault="00D3027C" w:rsidP="00F02A2C">
            <w:pPr>
              <w:jc w:val="center"/>
            </w:pPr>
            <w:r w:rsidRPr="00E36F4E">
              <w:t>3</w:t>
            </w:r>
          </w:p>
        </w:tc>
        <w:tc>
          <w:tcPr>
            <w:tcW w:w="2846" w:type="pct"/>
            <w:vMerge/>
          </w:tcPr>
          <w:p w:rsidR="00D3027C" w:rsidRPr="00E36F4E" w:rsidRDefault="00D3027C" w:rsidP="00F02A2C"/>
        </w:tc>
      </w:tr>
      <w:tr w:rsidR="00D3027C" w:rsidRPr="00E36F4E" w:rsidTr="00F02A2C">
        <w:tc>
          <w:tcPr>
            <w:tcW w:w="661" w:type="pct"/>
          </w:tcPr>
          <w:p w:rsidR="00D3027C" w:rsidRPr="00E36F4E" w:rsidRDefault="00D3027C" w:rsidP="00F02A2C">
            <w:pPr>
              <w:jc w:val="center"/>
            </w:pPr>
          </w:p>
        </w:tc>
        <w:tc>
          <w:tcPr>
            <w:tcW w:w="1147" w:type="pct"/>
          </w:tcPr>
          <w:p w:rsidR="00D3027C" w:rsidRPr="00E36F4E" w:rsidRDefault="00D3027C" w:rsidP="00F02A2C">
            <w:r w:rsidRPr="00E36F4E">
              <w:t>Контрольная</w:t>
            </w:r>
            <w:r w:rsidRPr="00E36F4E">
              <w:rPr>
                <w:lang w:val="en-US"/>
              </w:rPr>
              <w:t xml:space="preserve"> </w:t>
            </w:r>
            <w:r w:rsidRPr="00E36F4E">
              <w:t xml:space="preserve">работа № </w:t>
            </w:r>
            <w:r>
              <w:t>3</w:t>
            </w:r>
          </w:p>
        </w:tc>
        <w:tc>
          <w:tcPr>
            <w:tcW w:w="346" w:type="pct"/>
          </w:tcPr>
          <w:p w:rsidR="00D3027C" w:rsidRPr="00E36F4E" w:rsidRDefault="00D3027C" w:rsidP="00F02A2C">
            <w:pPr>
              <w:jc w:val="center"/>
            </w:pPr>
            <w:r w:rsidRPr="00E36F4E">
              <w:t>1</w:t>
            </w:r>
          </w:p>
        </w:tc>
        <w:tc>
          <w:tcPr>
            <w:tcW w:w="2846" w:type="pct"/>
          </w:tcPr>
          <w:p w:rsidR="00D3027C" w:rsidRPr="00E36F4E" w:rsidRDefault="00D3027C" w:rsidP="00F02A2C"/>
        </w:tc>
      </w:tr>
      <w:tr w:rsidR="00D3027C" w:rsidRPr="00E36F4E" w:rsidTr="00F02A2C">
        <w:tc>
          <w:tcPr>
            <w:tcW w:w="1808" w:type="pct"/>
            <w:gridSpan w:val="2"/>
          </w:tcPr>
          <w:p w:rsidR="00D3027C" w:rsidRPr="00E36F4E" w:rsidRDefault="00D3027C" w:rsidP="00F02A2C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Глава 3</w:t>
            </w:r>
          </w:p>
          <w:p w:rsidR="00D3027C" w:rsidRPr="00E36F4E" w:rsidRDefault="00D3027C" w:rsidP="00F02A2C">
            <w:pPr>
              <w:jc w:val="center"/>
              <w:rPr>
                <w:b/>
              </w:rPr>
            </w:pPr>
            <w:r>
              <w:rPr>
                <w:b/>
              </w:rPr>
              <w:t>Решение прямоугольных треугольников</w:t>
            </w:r>
          </w:p>
        </w:tc>
        <w:tc>
          <w:tcPr>
            <w:tcW w:w="346" w:type="pct"/>
            <w:vAlign w:val="center"/>
          </w:tcPr>
          <w:p w:rsidR="00D3027C" w:rsidRPr="00E36F4E" w:rsidRDefault="00D3027C" w:rsidP="00F02A2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46" w:type="pct"/>
          </w:tcPr>
          <w:p w:rsidR="00D3027C" w:rsidRPr="00E36F4E" w:rsidRDefault="00D3027C" w:rsidP="00F02A2C"/>
        </w:tc>
      </w:tr>
      <w:tr w:rsidR="00D3027C" w:rsidRPr="00E36F4E" w:rsidTr="00F02A2C">
        <w:tc>
          <w:tcPr>
            <w:tcW w:w="661" w:type="pct"/>
          </w:tcPr>
          <w:p w:rsidR="00D3027C" w:rsidRPr="00E36F4E" w:rsidRDefault="00D3027C" w:rsidP="00F02A2C">
            <w:pPr>
              <w:jc w:val="center"/>
            </w:pPr>
            <w:r>
              <w:t>1</w:t>
            </w:r>
            <w:r w:rsidRPr="00E36F4E">
              <w:t>5</w:t>
            </w:r>
          </w:p>
        </w:tc>
        <w:tc>
          <w:tcPr>
            <w:tcW w:w="1147" w:type="pct"/>
          </w:tcPr>
          <w:p w:rsidR="00D3027C" w:rsidRPr="00E36F4E" w:rsidRDefault="00D3027C" w:rsidP="00F02A2C">
            <w:r>
              <w:t>Метрические соотношения в прямоугольном треугольнике</w:t>
            </w:r>
          </w:p>
        </w:tc>
        <w:tc>
          <w:tcPr>
            <w:tcW w:w="346" w:type="pct"/>
          </w:tcPr>
          <w:p w:rsidR="00D3027C" w:rsidRPr="00E36F4E" w:rsidRDefault="00D3027C" w:rsidP="00F02A2C">
            <w:pPr>
              <w:jc w:val="center"/>
            </w:pPr>
            <w:r>
              <w:t>1</w:t>
            </w:r>
          </w:p>
        </w:tc>
        <w:tc>
          <w:tcPr>
            <w:tcW w:w="2846" w:type="pct"/>
            <w:vMerge w:val="restart"/>
          </w:tcPr>
          <w:p w:rsidR="00D3027C" w:rsidRPr="00AD7C24" w:rsidRDefault="00D3027C" w:rsidP="00F02A2C">
            <w:r>
              <w:rPr>
                <w:i/>
              </w:rPr>
              <w:t xml:space="preserve">Формулировать определения: </w:t>
            </w:r>
            <w:r w:rsidRPr="00AD7C24">
              <w:t>синуса, косинуса, тангенса, котангенса острого угла прямоугольного треугольника;</w:t>
            </w:r>
          </w:p>
          <w:p w:rsidR="00D3027C" w:rsidRPr="00AD7C24" w:rsidRDefault="00D3027C" w:rsidP="00F02A2C">
            <w:r>
              <w:rPr>
                <w:i/>
              </w:rPr>
              <w:t xml:space="preserve">Свойства: </w:t>
            </w:r>
            <w:r w:rsidRPr="00AD7C24">
              <w:t>выражающие метрические соотношения  в прямоугольном треугольнике и соотношения между сторонами и значениями тригонометрических функций.</w:t>
            </w:r>
          </w:p>
          <w:p w:rsidR="00D3027C" w:rsidRDefault="00D3027C" w:rsidP="00F02A2C">
            <w:pPr>
              <w:rPr>
                <w:i/>
              </w:rPr>
            </w:pPr>
            <w:r w:rsidRPr="00AD7C24">
              <w:t>Записывать тригонометрические формулы, выражающие связь между тригонометрическими функциями одного и того же острого угла.</w:t>
            </w:r>
            <w:r>
              <w:rPr>
                <w:i/>
              </w:rPr>
              <w:t xml:space="preserve">  Решать </w:t>
            </w:r>
            <w:r w:rsidRPr="00AD7C24">
              <w:t>прямоугольные треугольники.</w:t>
            </w:r>
          </w:p>
          <w:p w:rsidR="00D3027C" w:rsidRDefault="00D3027C" w:rsidP="00F02A2C">
            <w:pPr>
              <w:rPr>
                <w:i/>
              </w:rPr>
            </w:pPr>
            <w:r>
              <w:rPr>
                <w:i/>
              </w:rPr>
              <w:t xml:space="preserve"> Доказывать теорему: </w:t>
            </w:r>
            <w:r w:rsidRPr="00AD7C24">
              <w:t>о метрических соотношениях в прямоугольном треугольнике, теорему Пифагора;</w:t>
            </w:r>
          </w:p>
          <w:p w:rsidR="00D3027C" w:rsidRPr="00AD7C24" w:rsidRDefault="00D3027C" w:rsidP="00F02A2C">
            <w:r>
              <w:rPr>
                <w:i/>
              </w:rPr>
              <w:t xml:space="preserve">Формулы </w:t>
            </w:r>
            <w:r w:rsidRPr="00AD7C24">
              <w:t>связывающие синус, косинус, тангенс, котангенс одного и того же острого угла. Выводить основное тригонометрическое тождество и значения синуса, косинуса, тангенса, котангенса для углов в 30</w:t>
            </w:r>
            <w:r w:rsidRPr="00AD7C24">
              <w:rPr>
                <w:vertAlign w:val="superscript"/>
              </w:rPr>
              <w:t>0</w:t>
            </w:r>
            <w:r w:rsidRPr="00AD7C24">
              <w:t>,45</w:t>
            </w:r>
            <w:r w:rsidRPr="00AD7C24">
              <w:rPr>
                <w:vertAlign w:val="superscript"/>
              </w:rPr>
              <w:t>0</w:t>
            </w:r>
            <w:r w:rsidRPr="00AD7C24">
              <w:t>,60</w:t>
            </w:r>
            <w:r w:rsidRPr="00AD7C24">
              <w:rPr>
                <w:vertAlign w:val="superscript"/>
              </w:rPr>
              <w:t>0</w:t>
            </w:r>
            <w:r w:rsidRPr="00AD7C24">
              <w:t>.</w:t>
            </w:r>
          </w:p>
          <w:p w:rsidR="00D3027C" w:rsidRPr="00AD7C24" w:rsidRDefault="00D3027C" w:rsidP="00F02A2C">
            <w:r>
              <w:rPr>
                <w:i/>
              </w:rPr>
              <w:t xml:space="preserve">Применять </w:t>
            </w:r>
            <w:r w:rsidRPr="00AD7C24">
              <w:t>изученные определения, теоремы и формулы к решению задач.</w:t>
            </w:r>
          </w:p>
          <w:p w:rsidR="00D3027C" w:rsidRPr="00E36F4E" w:rsidRDefault="00D3027C" w:rsidP="00F02A2C">
            <w:pPr>
              <w:rPr>
                <w:vertAlign w:val="superscript"/>
              </w:rPr>
            </w:pPr>
            <w:r>
              <w:rPr>
                <w:i/>
                <w:vertAlign w:val="superscript"/>
              </w:rPr>
              <w:t xml:space="preserve"> </w:t>
            </w:r>
          </w:p>
        </w:tc>
      </w:tr>
      <w:tr w:rsidR="00D3027C" w:rsidRPr="00E36F4E" w:rsidTr="00F02A2C">
        <w:tc>
          <w:tcPr>
            <w:tcW w:w="661" w:type="pct"/>
          </w:tcPr>
          <w:p w:rsidR="00D3027C" w:rsidRPr="00E36F4E" w:rsidRDefault="00D3027C" w:rsidP="00F02A2C">
            <w:pPr>
              <w:jc w:val="center"/>
            </w:pPr>
            <w:r>
              <w:t>1</w:t>
            </w:r>
            <w:r w:rsidRPr="00E36F4E">
              <w:t>6</w:t>
            </w:r>
          </w:p>
        </w:tc>
        <w:tc>
          <w:tcPr>
            <w:tcW w:w="1147" w:type="pct"/>
          </w:tcPr>
          <w:p w:rsidR="00D3027C" w:rsidRPr="00E36F4E" w:rsidRDefault="00D3027C" w:rsidP="00F02A2C">
            <w:r>
              <w:t>Теорема Пифагора</w:t>
            </w:r>
          </w:p>
        </w:tc>
        <w:tc>
          <w:tcPr>
            <w:tcW w:w="346" w:type="pct"/>
          </w:tcPr>
          <w:p w:rsidR="00D3027C" w:rsidRPr="00E36F4E" w:rsidRDefault="00D3027C" w:rsidP="00F02A2C">
            <w:pPr>
              <w:jc w:val="center"/>
            </w:pPr>
            <w:r>
              <w:t>5</w:t>
            </w:r>
          </w:p>
        </w:tc>
        <w:tc>
          <w:tcPr>
            <w:tcW w:w="2846" w:type="pct"/>
            <w:vMerge/>
          </w:tcPr>
          <w:p w:rsidR="00D3027C" w:rsidRPr="00E36F4E" w:rsidRDefault="00D3027C" w:rsidP="00F02A2C"/>
        </w:tc>
      </w:tr>
      <w:tr w:rsidR="00D3027C" w:rsidRPr="00E36F4E" w:rsidTr="00F02A2C">
        <w:tc>
          <w:tcPr>
            <w:tcW w:w="661" w:type="pct"/>
          </w:tcPr>
          <w:p w:rsidR="00D3027C" w:rsidRPr="00E36F4E" w:rsidRDefault="00D3027C" w:rsidP="00F02A2C">
            <w:pPr>
              <w:jc w:val="center"/>
            </w:pPr>
          </w:p>
        </w:tc>
        <w:tc>
          <w:tcPr>
            <w:tcW w:w="1147" w:type="pct"/>
          </w:tcPr>
          <w:p w:rsidR="00D3027C" w:rsidRPr="00E36F4E" w:rsidRDefault="00D3027C" w:rsidP="00F02A2C">
            <w:r>
              <w:t>Контрольная работа №4</w:t>
            </w:r>
          </w:p>
        </w:tc>
        <w:tc>
          <w:tcPr>
            <w:tcW w:w="346" w:type="pct"/>
          </w:tcPr>
          <w:p w:rsidR="00D3027C" w:rsidRPr="00E36F4E" w:rsidRDefault="00D3027C" w:rsidP="00F02A2C">
            <w:pPr>
              <w:jc w:val="center"/>
            </w:pPr>
            <w:r>
              <w:t>1</w:t>
            </w:r>
          </w:p>
        </w:tc>
        <w:tc>
          <w:tcPr>
            <w:tcW w:w="2846" w:type="pct"/>
            <w:vMerge/>
          </w:tcPr>
          <w:p w:rsidR="00D3027C" w:rsidRPr="00E36F4E" w:rsidRDefault="00D3027C" w:rsidP="00F02A2C"/>
        </w:tc>
      </w:tr>
      <w:tr w:rsidR="00D3027C" w:rsidRPr="00E36F4E" w:rsidTr="00F02A2C">
        <w:tc>
          <w:tcPr>
            <w:tcW w:w="661" w:type="pct"/>
          </w:tcPr>
          <w:p w:rsidR="00D3027C" w:rsidRPr="00E36F4E" w:rsidRDefault="00D3027C" w:rsidP="00F02A2C">
            <w:pPr>
              <w:jc w:val="center"/>
            </w:pPr>
            <w:r>
              <w:t>17</w:t>
            </w:r>
          </w:p>
        </w:tc>
        <w:tc>
          <w:tcPr>
            <w:tcW w:w="1147" w:type="pct"/>
          </w:tcPr>
          <w:p w:rsidR="00D3027C" w:rsidRPr="00E36F4E" w:rsidRDefault="00D3027C" w:rsidP="00F02A2C">
            <w:r>
              <w:t>Тригонометрические функции острого угла прямоугольного треугольника</w:t>
            </w:r>
          </w:p>
        </w:tc>
        <w:tc>
          <w:tcPr>
            <w:tcW w:w="346" w:type="pct"/>
          </w:tcPr>
          <w:p w:rsidR="00D3027C" w:rsidRPr="00E36F4E" w:rsidRDefault="00D3027C" w:rsidP="00F02A2C">
            <w:pPr>
              <w:jc w:val="center"/>
            </w:pPr>
            <w:r>
              <w:t>3</w:t>
            </w:r>
          </w:p>
        </w:tc>
        <w:tc>
          <w:tcPr>
            <w:tcW w:w="2846" w:type="pct"/>
            <w:vMerge/>
          </w:tcPr>
          <w:p w:rsidR="00D3027C" w:rsidRPr="00E36F4E" w:rsidRDefault="00D3027C" w:rsidP="00F02A2C"/>
        </w:tc>
      </w:tr>
      <w:tr w:rsidR="00D3027C" w:rsidRPr="00E36F4E" w:rsidTr="00F02A2C">
        <w:tc>
          <w:tcPr>
            <w:tcW w:w="661" w:type="pct"/>
          </w:tcPr>
          <w:p w:rsidR="00D3027C" w:rsidRPr="00E36F4E" w:rsidRDefault="00D3027C" w:rsidP="00F02A2C">
            <w:pPr>
              <w:jc w:val="center"/>
            </w:pPr>
            <w:r>
              <w:t>18</w:t>
            </w:r>
          </w:p>
        </w:tc>
        <w:tc>
          <w:tcPr>
            <w:tcW w:w="1147" w:type="pct"/>
          </w:tcPr>
          <w:p w:rsidR="00D3027C" w:rsidRPr="00E36F4E" w:rsidRDefault="00D3027C" w:rsidP="00F02A2C">
            <w:r>
              <w:t>Решение прямоугольных треугольников</w:t>
            </w:r>
          </w:p>
        </w:tc>
        <w:tc>
          <w:tcPr>
            <w:tcW w:w="346" w:type="pct"/>
          </w:tcPr>
          <w:p w:rsidR="00D3027C" w:rsidRPr="00E36F4E" w:rsidRDefault="00D3027C" w:rsidP="00F02A2C">
            <w:pPr>
              <w:jc w:val="center"/>
            </w:pPr>
            <w:r>
              <w:t>3</w:t>
            </w:r>
          </w:p>
        </w:tc>
        <w:tc>
          <w:tcPr>
            <w:tcW w:w="2846" w:type="pct"/>
            <w:vMerge/>
          </w:tcPr>
          <w:p w:rsidR="00D3027C" w:rsidRPr="00E36F4E" w:rsidRDefault="00D3027C" w:rsidP="00F02A2C"/>
        </w:tc>
      </w:tr>
      <w:tr w:rsidR="00D3027C" w:rsidRPr="00E36F4E" w:rsidTr="00F02A2C">
        <w:tc>
          <w:tcPr>
            <w:tcW w:w="661" w:type="pct"/>
          </w:tcPr>
          <w:p w:rsidR="00D3027C" w:rsidRPr="00E36F4E" w:rsidRDefault="00D3027C" w:rsidP="00F02A2C">
            <w:pPr>
              <w:jc w:val="center"/>
            </w:pPr>
          </w:p>
        </w:tc>
        <w:tc>
          <w:tcPr>
            <w:tcW w:w="1147" w:type="pct"/>
          </w:tcPr>
          <w:p w:rsidR="00D3027C" w:rsidRPr="00E36F4E" w:rsidRDefault="00D3027C" w:rsidP="00F02A2C">
            <w:r w:rsidRPr="00E36F4E">
              <w:t>Контрольная</w:t>
            </w:r>
            <w:r w:rsidRPr="00E36F4E">
              <w:rPr>
                <w:lang w:val="en-US"/>
              </w:rPr>
              <w:t xml:space="preserve"> </w:t>
            </w:r>
            <w:r w:rsidRPr="00E36F4E">
              <w:t xml:space="preserve">работа № </w:t>
            </w:r>
            <w:r>
              <w:t>5</w:t>
            </w:r>
          </w:p>
        </w:tc>
        <w:tc>
          <w:tcPr>
            <w:tcW w:w="346" w:type="pct"/>
          </w:tcPr>
          <w:p w:rsidR="00D3027C" w:rsidRPr="00E36F4E" w:rsidRDefault="00D3027C" w:rsidP="00F02A2C">
            <w:pPr>
              <w:jc w:val="center"/>
            </w:pPr>
            <w:r w:rsidRPr="00E36F4E">
              <w:t>1</w:t>
            </w:r>
          </w:p>
        </w:tc>
        <w:tc>
          <w:tcPr>
            <w:tcW w:w="2846" w:type="pct"/>
          </w:tcPr>
          <w:p w:rsidR="00D3027C" w:rsidRPr="00E36F4E" w:rsidRDefault="00D3027C" w:rsidP="00F02A2C"/>
        </w:tc>
      </w:tr>
      <w:tr w:rsidR="00D3027C" w:rsidRPr="00E36F4E" w:rsidTr="00F02A2C">
        <w:trPr>
          <w:trHeight w:val="1045"/>
        </w:trPr>
        <w:tc>
          <w:tcPr>
            <w:tcW w:w="1808" w:type="pct"/>
            <w:gridSpan w:val="2"/>
          </w:tcPr>
          <w:p w:rsidR="00D3027C" w:rsidRPr="00AD7C24" w:rsidRDefault="00D3027C" w:rsidP="00F02A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Глава 4</w:t>
            </w:r>
          </w:p>
          <w:p w:rsidR="00D3027C" w:rsidRPr="00E36F4E" w:rsidRDefault="00D3027C" w:rsidP="00F02A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Многоугольники. Площадь многоугольника</w:t>
            </w:r>
          </w:p>
        </w:tc>
        <w:tc>
          <w:tcPr>
            <w:tcW w:w="346" w:type="pct"/>
            <w:vAlign w:val="center"/>
          </w:tcPr>
          <w:p w:rsidR="00D3027C" w:rsidRPr="00E36F4E" w:rsidRDefault="00D3027C" w:rsidP="00F02A2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46" w:type="pct"/>
          </w:tcPr>
          <w:p w:rsidR="00D3027C" w:rsidRPr="00E36F4E" w:rsidRDefault="00D3027C" w:rsidP="00F02A2C"/>
        </w:tc>
      </w:tr>
      <w:tr w:rsidR="00D3027C" w:rsidRPr="00E36F4E" w:rsidTr="00F02A2C">
        <w:tc>
          <w:tcPr>
            <w:tcW w:w="661" w:type="pct"/>
          </w:tcPr>
          <w:p w:rsidR="00D3027C" w:rsidRPr="00E36F4E" w:rsidRDefault="00D3027C" w:rsidP="00F02A2C">
            <w:pPr>
              <w:jc w:val="center"/>
            </w:pPr>
            <w:r>
              <w:lastRenderedPageBreak/>
              <w:t>19</w:t>
            </w:r>
          </w:p>
        </w:tc>
        <w:tc>
          <w:tcPr>
            <w:tcW w:w="1147" w:type="pct"/>
          </w:tcPr>
          <w:p w:rsidR="00D3027C" w:rsidRPr="00E36F4E" w:rsidRDefault="00D3027C" w:rsidP="00F02A2C">
            <w:r>
              <w:t>Многоугольники</w:t>
            </w:r>
          </w:p>
        </w:tc>
        <w:tc>
          <w:tcPr>
            <w:tcW w:w="346" w:type="pct"/>
          </w:tcPr>
          <w:p w:rsidR="00D3027C" w:rsidRPr="00E36F4E" w:rsidRDefault="00D3027C" w:rsidP="00F02A2C">
            <w:pPr>
              <w:jc w:val="center"/>
            </w:pPr>
            <w:r>
              <w:t>1</w:t>
            </w:r>
          </w:p>
        </w:tc>
        <w:tc>
          <w:tcPr>
            <w:tcW w:w="2846" w:type="pct"/>
            <w:vMerge w:val="restart"/>
          </w:tcPr>
          <w:p w:rsidR="00D3027C" w:rsidRDefault="00D3027C" w:rsidP="00F02A2C">
            <w:r w:rsidRPr="00F97A6E">
              <w:rPr>
                <w:i/>
              </w:rPr>
              <w:t>Пояснять</w:t>
            </w:r>
            <w:r>
              <w:t xml:space="preserve">, что такое площадь многоугольника. </w:t>
            </w:r>
            <w:r w:rsidRPr="00F97A6E">
              <w:rPr>
                <w:i/>
              </w:rPr>
              <w:t xml:space="preserve">Описывать </w:t>
            </w:r>
            <w:r>
              <w:t>многоугольник, его элементы; выпуклые и невыпуклые многоугольники.</w:t>
            </w:r>
          </w:p>
          <w:p w:rsidR="00D3027C" w:rsidRDefault="00D3027C" w:rsidP="00F02A2C">
            <w:r w:rsidRPr="00F97A6E">
              <w:rPr>
                <w:i/>
              </w:rPr>
              <w:t>Изображать</w:t>
            </w:r>
            <w:r>
              <w:t xml:space="preserve"> и находить на рисунках многоугольник и его элементы; многоугольник, вписанный в окружность, и многоугольник, описанный около окружности.</w:t>
            </w:r>
          </w:p>
          <w:p w:rsidR="00D3027C" w:rsidRDefault="00D3027C" w:rsidP="00F02A2C">
            <w:r w:rsidRPr="00F97A6E">
              <w:rPr>
                <w:i/>
              </w:rPr>
              <w:t>Формулировать определения</w:t>
            </w:r>
            <w:r>
              <w:t>: вписанного и описанного многоугольника, площади многоугольника,, равновеликих многоугольников;</w:t>
            </w:r>
          </w:p>
          <w:p w:rsidR="00D3027C" w:rsidRDefault="00D3027C" w:rsidP="00F02A2C">
            <w:r w:rsidRPr="00F97A6E">
              <w:rPr>
                <w:i/>
              </w:rPr>
              <w:t>Доказывать</w:t>
            </w:r>
            <w:r>
              <w:t xml:space="preserve">: теоремы о сумме углов выпуклого </w:t>
            </w:r>
            <w:r>
              <w:rPr>
                <w:lang w:val="en-US"/>
              </w:rPr>
              <w:t>n</w:t>
            </w:r>
            <w:r>
              <w:t xml:space="preserve">-угольника, площади прямоугольника,, площади треугольника, площади трапеции. </w:t>
            </w:r>
          </w:p>
          <w:p w:rsidR="00D3027C" w:rsidRPr="00E36F4E" w:rsidRDefault="00D3027C" w:rsidP="00F02A2C">
            <w:r w:rsidRPr="00F97A6E">
              <w:rPr>
                <w:i/>
              </w:rPr>
              <w:t>Применять</w:t>
            </w:r>
            <w:r>
              <w:t xml:space="preserve"> изученные определения, теоремы и формулы к решению задач</w:t>
            </w:r>
          </w:p>
        </w:tc>
      </w:tr>
      <w:tr w:rsidR="00D3027C" w:rsidRPr="00E36F4E" w:rsidTr="00F02A2C">
        <w:tc>
          <w:tcPr>
            <w:tcW w:w="661" w:type="pct"/>
          </w:tcPr>
          <w:p w:rsidR="00D3027C" w:rsidRPr="00E36F4E" w:rsidRDefault="00D3027C" w:rsidP="00F02A2C">
            <w:pPr>
              <w:jc w:val="center"/>
            </w:pPr>
            <w:r>
              <w:t>20</w:t>
            </w:r>
          </w:p>
        </w:tc>
        <w:tc>
          <w:tcPr>
            <w:tcW w:w="1147" w:type="pct"/>
          </w:tcPr>
          <w:p w:rsidR="00D3027C" w:rsidRPr="00E36F4E" w:rsidRDefault="00D3027C" w:rsidP="00F02A2C">
            <w:r>
              <w:t>Понятие площади многоугольника. Площадь прямоугольника.</w:t>
            </w:r>
          </w:p>
        </w:tc>
        <w:tc>
          <w:tcPr>
            <w:tcW w:w="346" w:type="pct"/>
          </w:tcPr>
          <w:p w:rsidR="00D3027C" w:rsidRPr="00E36F4E" w:rsidRDefault="00D3027C" w:rsidP="00F02A2C">
            <w:pPr>
              <w:jc w:val="center"/>
            </w:pPr>
            <w:r>
              <w:t>1</w:t>
            </w:r>
          </w:p>
        </w:tc>
        <w:tc>
          <w:tcPr>
            <w:tcW w:w="2846" w:type="pct"/>
            <w:vMerge/>
          </w:tcPr>
          <w:p w:rsidR="00D3027C" w:rsidRPr="00E36F4E" w:rsidRDefault="00D3027C" w:rsidP="00F02A2C"/>
        </w:tc>
      </w:tr>
      <w:tr w:rsidR="00D3027C" w:rsidRPr="00E36F4E" w:rsidTr="00F02A2C">
        <w:tc>
          <w:tcPr>
            <w:tcW w:w="661" w:type="pct"/>
          </w:tcPr>
          <w:p w:rsidR="00D3027C" w:rsidRPr="00E36F4E" w:rsidRDefault="00D3027C" w:rsidP="00F02A2C">
            <w:pPr>
              <w:jc w:val="center"/>
            </w:pPr>
            <w:r>
              <w:t>21</w:t>
            </w:r>
          </w:p>
        </w:tc>
        <w:tc>
          <w:tcPr>
            <w:tcW w:w="1147" w:type="pct"/>
          </w:tcPr>
          <w:p w:rsidR="00D3027C" w:rsidRPr="00E36F4E" w:rsidRDefault="00D3027C" w:rsidP="00F02A2C">
            <w:r>
              <w:t>Площадь параллелограмма</w:t>
            </w:r>
          </w:p>
        </w:tc>
        <w:tc>
          <w:tcPr>
            <w:tcW w:w="346" w:type="pct"/>
          </w:tcPr>
          <w:p w:rsidR="00D3027C" w:rsidRPr="00E36F4E" w:rsidRDefault="00D3027C" w:rsidP="00F02A2C">
            <w:pPr>
              <w:jc w:val="center"/>
            </w:pPr>
            <w:r>
              <w:t>2</w:t>
            </w:r>
          </w:p>
        </w:tc>
        <w:tc>
          <w:tcPr>
            <w:tcW w:w="2846" w:type="pct"/>
            <w:vMerge/>
          </w:tcPr>
          <w:p w:rsidR="00D3027C" w:rsidRPr="00E36F4E" w:rsidRDefault="00D3027C" w:rsidP="00F02A2C"/>
        </w:tc>
      </w:tr>
      <w:tr w:rsidR="00D3027C" w:rsidRPr="00E36F4E" w:rsidTr="00F02A2C">
        <w:tc>
          <w:tcPr>
            <w:tcW w:w="661" w:type="pct"/>
          </w:tcPr>
          <w:p w:rsidR="00D3027C" w:rsidRPr="00E36F4E" w:rsidRDefault="00D3027C" w:rsidP="00F02A2C">
            <w:pPr>
              <w:jc w:val="center"/>
            </w:pPr>
            <w:r>
              <w:t>22</w:t>
            </w:r>
          </w:p>
        </w:tc>
        <w:tc>
          <w:tcPr>
            <w:tcW w:w="1147" w:type="pct"/>
          </w:tcPr>
          <w:p w:rsidR="00D3027C" w:rsidRPr="00E36F4E" w:rsidRDefault="00D3027C" w:rsidP="00F02A2C">
            <w:r>
              <w:t>Площадь треугольника</w:t>
            </w:r>
          </w:p>
        </w:tc>
        <w:tc>
          <w:tcPr>
            <w:tcW w:w="346" w:type="pct"/>
          </w:tcPr>
          <w:p w:rsidR="00D3027C" w:rsidRPr="00E36F4E" w:rsidRDefault="00D3027C" w:rsidP="00F02A2C">
            <w:pPr>
              <w:jc w:val="center"/>
            </w:pPr>
            <w:r>
              <w:t>2</w:t>
            </w:r>
          </w:p>
        </w:tc>
        <w:tc>
          <w:tcPr>
            <w:tcW w:w="2846" w:type="pct"/>
            <w:vMerge/>
          </w:tcPr>
          <w:p w:rsidR="00D3027C" w:rsidRPr="00E36F4E" w:rsidRDefault="00D3027C" w:rsidP="00F02A2C"/>
        </w:tc>
      </w:tr>
      <w:tr w:rsidR="00D3027C" w:rsidRPr="00E36F4E" w:rsidTr="00F02A2C">
        <w:tc>
          <w:tcPr>
            <w:tcW w:w="661" w:type="pct"/>
          </w:tcPr>
          <w:p w:rsidR="00D3027C" w:rsidRPr="00E36F4E" w:rsidRDefault="00D3027C" w:rsidP="00F02A2C">
            <w:pPr>
              <w:jc w:val="center"/>
            </w:pPr>
            <w:r>
              <w:t>23</w:t>
            </w:r>
          </w:p>
        </w:tc>
        <w:tc>
          <w:tcPr>
            <w:tcW w:w="1147" w:type="pct"/>
          </w:tcPr>
          <w:p w:rsidR="00D3027C" w:rsidRPr="00E36F4E" w:rsidRDefault="00D3027C" w:rsidP="00F02A2C">
            <w:r>
              <w:t>Площадь трапеции</w:t>
            </w:r>
          </w:p>
        </w:tc>
        <w:tc>
          <w:tcPr>
            <w:tcW w:w="346" w:type="pct"/>
          </w:tcPr>
          <w:p w:rsidR="00D3027C" w:rsidRPr="00E36F4E" w:rsidRDefault="00D3027C" w:rsidP="00F02A2C">
            <w:pPr>
              <w:jc w:val="center"/>
            </w:pPr>
            <w:r>
              <w:t>3</w:t>
            </w:r>
          </w:p>
        </w:tc>
        <w:tc>
          <w:tcPr>
            <w:tcW w:w="2846" w:type="pct"/>
            <w:vMerge/>
          </w:tcPr>
          <w:p w:rsidR="00D3027C" w:rsidRPr="00E36F4E" w:rsidRDefault="00D3027C" w:rsidP="00F02A2C"/>
        </w:tc>
      </w:tr>
      <w:tr w:rsidR="00D3027C" w:rsidRPr="00E36F4E" w:rsidTr="00F02A2C">
        <w:tc>
          <w:tcPr>
            <w:tcW w:w="661" w:type="pct"/>
          </w:tcPr>
          <w:p w:rsidR="00D3027C" w:rsidRPr="00E36F4E" w:rsidRDefault="00D3027C" w:rsidP="00F02A2C">
            <w:pPr>
              <w:jc w:val="center"/>
            </w:pPr>
          </w:p>
        </w:tc>
        <w:tc>
          <w:tcPr>
            <w:tcW w:w="1147" w:type="pct"/>
          </w:tcPr>
          <w:p w:rsidR="00D3027C" w:rsidRPr="00E36F4E" w:rsidRDefault="00D3027C" w:rsidP="00F02A2C">
            <w:r>
              <w:t>Контрольная работа № 6</w:t>
            </w:r>
          </w:p>
        </w:tc>
        <w:tc>
          <w:tcPr>
            <w:tcW w:w="346" w:type="pct"/>
          </w:tcPr>
          <w:p w:rsidR="00D3027C" w:rsidRPr="00E36F4E" w:rsidRDefault="00D3027C" w:rsidP="00F02A2C">
            <w:pPr>
              <w:jc w:val="center"/>
            </w:pPr>
            <w:r>
              <w:t>1</w:t>
            </w:r>
          </w:p>
        </w:tc>
        <w:tc>
          <w:tcPr>
            <w:tcW w:w="2846" w:type="pct"/>
            <w:vMerge/>
          </w:tcPr>
          <w:p w:rsidR="00D3027C" w:rsidRPr="00E36F4E" w:rsidRDefault="00D3027C" w:rsidP="00F02A2C"/>
        </w:tc>
      </w:tr>
      <w:tr w:rsidR="00D3027C" w:rsidRPr="00E36F4E" w:rsidTr="00F02A2C">
        <w:tc>
          <w:tcPr>
            <w:tcW w:w="1808" w:type="pct"/>
            <w:gridSpan w:val="2"/>
          </w:tcPr>
          <w:p w:rsidR="00D3027C" w:rsidRPr="00E36F4E" w:rsidRDefault="00D3027C" w:rsidP="00F02A2C">
            <w:pPr>
              <w:jc w:val="center"/>
              <w:rPr>
                <w:b/>
              </w:rPr>
            </w:pPr>
            <w:r w:rsidRPr="00E36F4E">
              <w:rPr>
                <w:b/>
              </w:rPr>
              <w:t>Повторение и систематизация</w:t>
            </w:r>
          </w:p>
          <w:p w:rsidR="00D3027C" w:rsidRPr="00E36F4E" w:rsidRDefault="00D3027C" w:rsidP="00F02A2C">
            <w:pPr>
              <w:jc w:val="center"/>
              <w:rPr>
                <w:b/>
              </w:rPr>
            </w:pPr>
            <w:r w:rsidRPr="00E36F4E">
              <w:rPr>
                <w:b/>
              </w:rPr>
              <w:t>учебного материала</w:t>
            </w:r>
          </w:p>
        </w:tc>
        <w:tc>
          <w:tcPr>
            <w:tcW w:w="346" w:type="pct"/>
            <w:vAlign w:val="center"/>
          </w:tcPr>
          <w:p w:rsidR="00D3027C" w:rsidRPr="00E36F4E" w:rsidRDefault="00D3027C" w:rsidP="00F02A2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46" w:type="pct"/>
          </w:tcPr>
          <w:p w:rsidR="00D3027C" w:rsidRPr="00E36F4E" w:rsidRDefault="00D3027C" w:rsidP="00F02A2C"/>
        </w:tc>
      </w:tr>
      <w:tr w:rsidR="00D3027C" w:rsidRPr="00E36F4E" w:rsidTr="00F02A2C">
        <w:tc>
          <w:tcPr>
            <w:tcW w:w="661" w:type="pct"/>
          </w:tcPr>
          <w:p w:rsidR="00D3027C" w:rsidRPr="00E36F4E" w:rsidRDefault="00D3027C" w:rsidP="00F02A2C">
            <w:pPr>
              <w:jc w:val="center"/>
            </w:pPr>
          </w:p>
        </w:tc>
        <w:tc>
          <w:tcPr>
            <w:tcW w:w="1147" w:type="pct"/>
          </w:tcPr>
          <w:p w:rsidR="00D3027C" w:rsidRPr="00E36F4E" w:rsidRDefault="00D3027C" w:rsidP="00F02A2C">
            <w:r w:rsidRPr="00E36F4E">
              <w:t>Упражнения для повторе</w:t>
            </w:r>
            <w:r>
              <w:t>ния курса 8</w:t>
            </w:r>
            <w:r w:rsidRPr="00E36F4E">
              <w:t>класса</w:t>
            </w:r>
          </w:p>
        </w:tc>
        <w:tc>
          <w:tcPr>
            <w:tcW w:w="346" w:type="pct"/>
          </w:tcPr>
          <w:p w:rsidR="00D3027C" w:rsidRPr="00E36F4E" w:rsidRDefault="00D3027C" w:rsidP="00F02A2C">
            <w:pPr>
              <w:jc w:val="center"/>
            </w:pPr>
            <w:r>
              <w:t>5</w:t>
            </w:r>
          </w:p>
        </w:tc>
        <w:tc>
          <w:tcPr>
            <w:tcW w:w="2846" w:type="pct"/>
          </w:tcPr>
          <w:p w:rsidR="00D3027C" w:rsidRPr="00E36F4E" w:rsidRDefault="00D3027C" w:rsidP="00F02A2C"/>
        </w:tc>
      </w:tr>
      <w:tr w:rsidR="00D3027C" w:rsidRPr="00E36F4E" w:rsidTr="00F02A2C">
        <w:tc>
          <w:tcPr>
            <w:tcW w:w="661" w:type="pct"/>
          </w:tcPr>
          <w:p w:rsidR="00D3027C" w:rsidRPr="00E36F4E" w:rsidRDefault="00D3027C" w:rsidP="00F02A2C">
            <w:pPr>
              <w:jc w:val="center"/>
            </w:pPr>
          </w:p>
        </w:tc>
        <w:tc>
          <w:tcPr>
            <w:tcW w:w="1147" w:type="pct"/>
          </w:tcPr>
          <w:p w:rsidR="00D3027C" w:rsidRPr="00E36F4E" w:rsidRDefault="00D3027C" w:rsidP="00F02A2C">
            <w:r w:rsidRPr="00E36F4E">
              <w:t>Контрольная</w:t>
            </w:r>
            <w:r w:rsidRPr="00E36F4E">
              <w:rPr>
                <w:lang w:val="en-US"/>
              </w:rPr>
              <w:t xml:space="preserve"> </w:t>
            </w:r>
            <w:r w:rsidRPr="00E36F4E">
              <w:t>работа № 10</w:t>
            </w:r>
          </w:p>
        </w:tc>
        <w:tc>
          <w:tcPr>
            <w:tcW w:w="346" w:type="pct"/>
          </w:tcPr>
          <w:p w:rsidR="00D3027C" w:rsidRPr="00E36F4E" w:rsidRDefault="00D3027C" w:rsidP="00F02A2C">
            <w:pPr>
              <w:jc w:val="center"/>
            </w:pPr>
            <w:r w:rsidRPr="00E36F4E">
              <w:t>1</w:t>
            </w:r>
          </w:p>
        </w:tc>
        <w:tc>
          <w:tcPr>
            <w:tcW w:w="2846" w:type="pct"/>
          </w:tcPr>
          <w:p w:rsidR="00D3027C" w:rsidRPr="00E36F4E" w:rsidRDefault="00D3027C" w:rsidP="00F02A2C"/>
        </w:tc>
      </w:tr>
    </w:tbl>
    <w:p w:rsidR="00D3027C" w:rsidRDefault="00D3027C" w:rsidP="00D3027C">
      <w:pPr>
        <w:pStyle w:val="20"/>
        <w:shd w:val="clear" w:color="auto" w:fill="auto"/>
        <w:spacing w:before="0" w:after="0" w:line="276" w:lineRule="auto"/>
        <w:ind w:left="20"/>
        <w:rPr>
          <w:rFonts w:ascii="Times New Roman" w:hAnsi="Times New Roman"/>
          <w:b/>
          <w:sz w:val="28"/>
          <w:szCs w:val="28"/>
          <w:u w:val="single"/>
        </w:rPr>
      </w:pPr>
    </w:p>
    <w:p w:rsidR="00D3027C" w:rsidRPr="00D3027C" w:rsidRDefault="00D3027C" w:rsidP="002C0F4E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D3027C" w:rsidRPr="00D3027C" w:rsidSect="0068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2C0F4E"/>
    <w:rsid w:val="00131D6F"/>
    <w:rsid w:val="0028324B"/>
    <w:rsid w:val="002B080A"/>
    <w:rsid w:val="002C0F4E"/>
    <w:rsid w:val="003F5378"/>
    <w:rsid w:val="00404C5C"/>
    <w:rsid w:val="004B2A5A"/>
    <w:rsid w:val="006611E8"/>
    <w:rsid w:val="0068711B"/>
    <w:rsid w:val="008E1B87"/>
    <w:rsid w:val="009E7BC0"/>
    <w:rsid w:val="00A621FD"/>
    <w:rsid w:val="00B61CDD"/>
    <w:rsid w:val="00C27C08"/>
    <w:rsid w:val="00D25FEB"/>
    <w:rsid w:val="00D3027C"/>
    <w:rsid w:val="00D959ED"/>
    <w:rsid w:val="00E8789C"/>
    <w:rsid w:val="00FB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1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F4E"/>
    <w:rPr>
      <w:rFonts w:ascii="Calibri" w:hAnsi="Calibri"/>
      <w:sz w:val="22"/>
      <w:szCs w:val="22"/>
    </w:rPr>
  </w:style>
  <w:style w:type="character" w:customStyle="1" w:styleId="2">
    <w:name w:val="Основной текст (2)_"/>
    <w:link w:val="20"/>
    <w:locked/>
    <w:rsid w:val="00D3027C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027C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Ольга</cp:lastModifiedBy>
  <cp:revision>9</cp:revision>
  <dcterms:created xsi:type="dcterms:W3CDTF">2018-09-02T18:43:00Z</dcterms:created>
  <dcterms:modified xsi:type="dcterms:W3CDTF">2018-10-21T15:22:00Z</dcterms:modified>
</cp:coreProperties>
</file>