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0CD" w:rsidRDefault="00B810CD" w:rsidP="00C253E5">
      <w:pPr>
        <w:jc w:val="center"/>
        <w:rPr>
          <w:b/>
          <w:caps/>
          <w:color w:val="000000" w:themeColor="text1"/>
        </w:rPr>
      </w:pPr>
    </w:p>
    <w:p w:rsidR="0061467B" w:rsidRPr="00C253E5" w:rsidRDefault="0061467B" w:rsidP="00C253E5">
      <w:pPr>
        <w:jc w:val="center"/>
        <w:rPr>
          <w:b/>
          <w:caps/>
          <w:color w:val="000000" w:themeColor="text1"/>
        </w:rPr>
      </w:pPr>
      <w:r w:rsidRPr="00C253E5">
        <w:rPr>
          <w:b/>
          <w:caps/>
          <w:color w:val="000000" w:themeColor="text1"/>
        </w:rPr>
        <w:t>Пояснительная записка</w:t>
      </w:r>
    </w:p>
    <w:p w:rsidR="0061467B" w:rsidRPr="00C253E5" w:rsidRDefault="0061467B" w:rsidP="00C253E5">
      <w:pPr>
        <w:rPr>
          <w:rFonts w:ascii="Tahoma" w:hAnsi="Tahoma" w:cs="Tahoma"/>
          <w:color w:val="000000" w:themeColor="text1"/>
        </w:rPr>
      </w:pPr>
    </w:p>
    <w:p w:rsidR="0061467B" w:rsidRPr="00C253E5" w:rsidRDefault="0061467B" w:rsidP="00C253E5">
      <w:pPr>
        <w:rPr>
          <w:color w:val="000000" w:themeColor="text1"/>
        </w:rPr>
      </w:pPr>
      <w:r w:rsidRPr="00C253E5">
        <w:rPr>
          <w:color w:val="000000" w:themeColor="text1"/>
        </w:rPr>
        <w:t xml:space="preserve">Рабочая  программа по истории составлена на основе </w:t>
      </w:r>
    </w:p>
    <w:p w:rsidR="0061467B" w:rsidRPr="00C253E5" w:rsidRDefault="0061467B" w:rsidP="00C253E5">
      <w:pPr>
        <w:numPr>
          <w:ilvl w:val="0"/>
          <w:numId w:val="38"/>
        </w:numPr>
        <w:ind w:left="0"/>
        <w:contextualSpacing/>
        <w:rPr>
          <w:color w:val="000000" w:themeColor="text1"/>
        </w:rPr>
      </w:pPr>
      <w:r w:rsidRPr="00C253E5">
        <w:rPr>
          <w:color w:val="000000" w:themeColor="text1"/>
        </w:rPr>
        <w:t>Федерального компонента государственного стандарта (основного) общего образования;</w:t>
      </w:r>
    </w:p>
    <w:p w:rsidR="0061467B" w:rsidRPr="00E80A15" w:rsidRDefault="00E80A15" w:rsidP="00C253E5">
      <w:pPr>
        <w:numPr>
          <w:ilvl w:val="0"/>
          <w:numId w:val="38"/>
        </w:numPr>
        <w:ind w:left="0"/>
        <w:contextualSpacing/>
        <w:rPr>
          <w:color w:val="000000" w:themeColor="text1"/>
        </w:rPr>
      </w:pPr>
      <w:r w:rsidRPr="005624A2">
        <w:rPr>
          <w:b/>
          <w:color w:val="000000" w:themeColor="text1"/>
          <w:u w:val="single"/>
        </w:rPr>
        <w:t>Рабочие п</w:t>
      </w:r>
      <w:r w:rsidR="0061467B" w:rsidRPr="005624A2">
        <w:rPr>
          <w:b/>
          <w:color w:val="000000" w:themeColor="text1"/>
          <w:u w:val="single"/>
        </w:rPr>
        <w:t>рограммы</w:t>
      </w:r>
      <w:r>
        <w:rPr>
          <w:color w:val="000000" w:themeColor="text1"/>
        </w:rPr>
        <w:t xml:space="preserve">.  </w:t>
      </w:r>
      <w:r w:rsidRPr="00E80A15">
        <w:rPr>
          <w:b/>
          <w:color w:val="000000" w:themeColor="text1"/>
        </w:rPr>
        <w:t>Всеобщая</w:t>
      </w:r>
      <w:r>
        <w:rPr>
          <w:b/>
          <w:color w:val="000000" w:themeColor="text1"/>
        </w:rPr>
        <w:t>и</w:t>
      </w:r>
      <w:r w:rsidR="0061467B" w:rsidRPr="00C253E5">
        <w:rPr>
          <w:b/>
          <w:color w:val="000000" w:themeColor="text1"/>
        </w:rPr>
        <w:t>стория.</w:t>
      </w:r>
      <w:r>
        <w:rPr>
          <w:color w:val="000000" w:themeColor="text1"/>
        </w:rPr>
        <w:t xml:space="preserve">  5- 9</w:t>
      </w:r>
      <w:r w:rsidR="00AF3873" w:rsidRPr="00C253E5">
        <w:rPr>
          <w:color w:val="000000" w:themeColor="text1"/>
        </w:rPr>
        <w:t xml:space="preserve"> классы.</w:t>
      </w:r>
      <w:r>
        <w:rPr>
          <w:color w:val="000000" w:themeColor="text1"/>
        </w:rPr>
        <w:t xml:space="preserve"> Предметная линия учебников </w:t>
      </w:r>
      <w:proofErr w:type="spellStart"/>
      <w:r>
        <w:rPr>
          <w:color w:val="000000" w:themeColor="text1"/>
        </w:rPr>
        <w:t>А.А.Вигасина</w:t>
      </w:r>
      <w:proofErr w:type="spellEnd"/>
      <w:r>
        <w:rPr>
          <w:color w:val="000000" w:themeColor="text1"/>
        </w:rPr>
        <w:t xml:space="preserve">, О.С. </w:t>
      </w:r>
      <w:proofErr w:type="spellStart"/>
      <w:r>
        <w:rPr>
          <w:color w:val="000000" w:themeColor="text1"/>
        </w:rPr>
        <w:t>Сороко</w:t>
      </w:r>
      <w:proofErr w:type="spellEnd"/>
      <w:r w:rsidR="005624A2">
        <w:rPr>
          <w:color w:val="000000" w:themeColor="text1"/>
        </w:rPr>
        <w:t xml:space="preserve"> – Цюпа. </w:t>
      </w:r>
      <w:r>
        <w:rPr>
          <w:color w:val="000000" w:themeColor="text1"/>
        </w:rPr>
        <w:t xml:space="preserve"> Авторы: А.А </w:t>
      </w:r>
      <w:proofErr w:type="spellStart"/>
      <w:r>
        <w:rPr>
          <w:color w:val="000000" w:themeColor="text1"/>
        </w:rPr>
        <w:t>Вигасин</w:t>
      </w:r>
      <w:proofErr w:type="spellEnd"/>
      <w:r>
        <w:rPr>
          <w:color w:val="000000" w:themeColor="text1"/>
        </w:rPr>
        <w:t>, Г.И</w:t>
      </w:r>
      <w:r w:rsidR="005624A2">
        <w:rPr>
          <w:color w:val="000000" w:themeColor="text1"/>
        </w:rPr>
        <w:t>.</w:t>
      </w:r>
      <w:r>
        <w:rPr>
          <w:color w:val="000000" w:themeColor="text1"/>
        </w:rPr>
        <w:t>.</w:t>
      </w:r>
      <w:proofErr w:type="spellStart"/>
      <w:r>
        <w:rPr>
          <w:color w:val="000000" w:themeColor="text1"/>
        </w:rPr>
        <w:t>Годер</w:t>
      </w:r>
      <w:proofErr w:type="spellEnd"/>
      <w:r>
        <w:rPr>
          <w:color w:val="000000" w:themeColor="text1"/>
        </w:rPr>
        <w:t>, Н.И</w:t>
      </w:r>
      <w:r w:rsidR="005624A2">
        <w:rPr>
          <w:color w:val="000000" w:themeColor="text1"/>
        </w:rPr>
        <w:t xml:space="preserve">. </w:t>
      </w:r>
      <w:r>
        <w:rPr>
          <w:color w:val="000000" w:themeColor="text1"/>
        </w:rPr>
        <w:t>Шев</w:t>
      </w:r>
      <w:r w:rsidR="005624A2">
        <w:rPr>
          <w:color w:val="000000" w:themeColor="text1"/>
        </w:rPr>
        <w:t xml:space="preserve">ченко, А.Я. </w:t>
      </w:r>
      <w:proofErr w:type="spellStart"/>
      <w:r>
        <w:rPr>
          <w:color w:val="000000" w:themeColor="text1"/>
        </w:rPr>
        <w:t>Юдовская</w:t>
      </w:r>
      <w:proofErr w:type="spellEnd"/>
      <w:r>
        <w:rPr>
          <w:color w:val="000000" w:themeColor="text1"/>
        </w:rPr>
        <w:t xml:space="preserve">, О.С. </w:t>
      </w:r>
      <w:proofErr w:type="spellStart"/>
      <w:r>
        <w:rPr>
          <w:color w:val="000000" w:themeColor="text1"/>
        </w:rPr>
        <w:t>Сороко-Цюпа</w:t>
      </w:r>
      <w:proofErr w:type="spellEnd"/>
      <w:r>
        <w:rPr>
          <w:color w:val="000000" w:themeColor="text1"/>
        </w:rPr>
        <w:t xml:space="preserve">, </w:t>
      </w:r>
      <w:r w:rsidRPr="00C253E5">
        <w:rPr>
          <w:bCs/>
          <w:color w:val="000000" w:themeColor="text1"/>
        </w:rPr>
        <w:t>О.Ю.Стрелова</w:t>
      </w:r>
      <w:r>
        <w:rPr>
          <w:color w:val="000000" w:themeColor="text1"/>
        </w:rPr>
        <w:t xml:space="preserve"> - М.: «Просвещение», 2014</w:t>
      </w:r>
      <w:r w:rsidR="005624A2">
        <w:rPr>
          <w:color w:val="000000" w:themeColor="text1"/>
        </w:rPr>
        <w:t xml:space="preserve"> г.</w:t>
      </w:r>
    </w:p>
    <w:p w:rsidR="0061467B" w:rsidRPr="00C253E5" w:rsidRDefault="0061467B" w:rsidP="00C253E5">
      <w:pPr>
        <w:ind w:hanging="2268"/>
        <w:rPr>
          <w:b/>
          <w:color w:val="000000" w:themeColor="text1"/>
        </w:rPr>
      </w:pPr>
      <w:r w:rsidRPr="00C253E5">
        <w:rPr>
          <w:b/>
          <w:color w:val="000000" w:themeColor="text1"/>
        </w:rPr>
        <w:t xml:space="preserve">Учебные </w:t>
      </w:r>
    </w:p>
    <w:p w:rsidR="0061467B" w:rsidRPr="00C253E5" w:rsidRDefault="005624A2" w:rsidP="00C253E5">
      <w:pPr>
        <w:numPr>
          <w:ilvl w:val="0"/>
          <w:numId w:val="36"/>
        </w:numPr>
        <w:ind w:left="0"/>
        <w:rPr>
          <w:bCs/>
          <w:color w:val="000000" w:themeColor="text1"/>
        </w:rPr>
      </w:pPr>
      <w:proofErr w:type="spellStart"/>
      <w:r w:rsidRPr="005624A2">
        <w:rPr>
          <w:b/>
          <w:bCs/>
          <w:color w:val="000000" w:themeColor="text1"/>
          <w:u w:val="single"/>
        </w:rPr>
        <w:t>Учебник</w:t>
      </w:r>
      <w:r w:rsidR="0061467B" w:rsidRPr="00C253E5">
        <w:rPr>
          <w:bCs/>
          <w:color w:val="000000" w:themeColor="text1"/>
        </w:rPr>
        <w:t>О.С.Сороко-Цюпа</w:t>
      </w:r>
      <w:proofErr w:type="spellEnd"/>
      <w:r w:rsidR="0061467B" w:rsidRPr="00C253E5">
        <w:rPr>
          <w:bCs/>
          <w:color w:val="000000" w:themeColor="text1"/>
        </w:rPr>
        <w:t xml:space="preserve">, А.О. </w:t>
      </w:r>
      <w:proofErr w:type="spellStart"/>
      <w:r w:rsidR="0061467B" w:rsidRPr="00C253E5">
        <w:rPr>
          <w:bCs/>
          <w:color w:val="000000" w:themeColor="text1"/>
        </w:rPr>
        <w:t>Сороко-Цюпа</w:t>
      </w:r>
      <w:proofErr w:type="spellEnd"/>
      <w:r w:rsidR="0061467B" w:rsidRPr="00C253E5">
        <w:rPr>
          <w:bCs/>
          <w:color w:val="000000" w:themeColor="text1"/>
        </w:rPr>
        <w:t>.</w:t>
      </w:r>
      <w:r>
        <w:rPr>
          <w:b/>
          <w:color w:val="000000" w:themeColor="text1"/>
        </w:rPr>
        <w:t xml:space="preserve"> Всеобщ</w:t>
      </w:r>
      <w:r w:rsidR="0061467B" w:rsidRPr="00C253E5">
        <w:rPr>
          <w:b/>
          <w:color w:val="000000" w:themeColor="text1"/>
        </w:rPr>
        <w:t>ая история</w:t>
      </w:r>
      <w:r>
        <w:rPr>
          <w:b/>
          <w:color w:val="000000" w:themeColor="text1"/>
        </w:rPr>
        <w:t>, Новейшая история.</w:t>
      </w:r>
      <w:r w:rsidR="0061467B" w:rsidRPr="00C253E5">
        <w:rPr>
          <w:b/>
          <w:color w:val="000000" w:themeColor="text1"/>
        </w:rPr>
        <w:t xml:space="preserve"> 9 кл</w:t>
      </w:r>
      <w:r>
        <w:rPr>
          <w:bCs/>
          <w:color w:val="000000" w:themeColor="text1"/>
        </w:rPr>
        <w:t xml:space="preserve">. </w:t>
      </w:r>
      <w:r w:rsidR="0061467B" w:rsidRPr="00C253E5">
        <w:rPr>
          <w:bCs/>
          <w:color w:val="000000" w:themeColor="text1"/>
        </w:rPr>
        <w:t>- М.:</w:t>
      </w:r>
      <w:r>
        <w:rPr>
          <w:bCs/>
          <w:color w:val="000000" w:themeColor="text1"/>
        </w:rPr>
        <w:t xml:space="preserve"> Просвещение, 2009, </w:t>
      </w:r>
      <w:r w:rsidR="0061467B" w:rsidRPr="00C253E5">
        <w:rPr>
          <w:bCs/>
          <w:color w:val="000000" w:themeColor="text1"/>
        </w:rPr>
        <w:t>2010</w:t>
      </w:r>
      <w:r>
        <w:rPr>
          <w:bCs/>
          <w:color w:val="000000" w:themeColor="text1"/>
        </w:rPr>
        <w:t>, 2012</w:t>
      </w:r>
      <w:r w:rsidR="0061467B" w:rsidRPr="00C253E5">
        <w:rPr>
          <w:bCs/>
          <w:color w:val="000000" w:themeColor="text1"/>
        </w:rPr>
        <w:t xml:space="preserve"> г.</w:t>
      </w:r>
    </w:p>
    <w:p w:rsidR="0061467B" w:rsidRPr="00C253E5" w:rsidRDefault="0061467B" w:rsidP="00C253E5">
      <w:pPr>
        <w:ind w:firstLine="709"/>
        <w:jc w:val="both"/>
        <w:rPr>
          <w:b/>
          <w:color w:val="000000" w:themeColor="text1"/>
        </w:rPr>
      </w:pPr>
    </w:p>
    <w:p w:rsidR="0061467B" w:rsidRPr="00C253E5" w:rsidRDefault="0061467B" w:rsidP="00C253E5">
      <w:pPr>
        <w:ind w:firstLine="709"/>
        <w:jc w:val="both"/>
        <w:rPr>
          <w:color w:val="000000" w:themeColor="text1"/>
        </w:rPr>
      </w:pPr>
      <w:r w:rsidRPr="00C253E5">
        <w:rPr>
          <w:color w:val="000000" w:themeColor="text1"/>
        </w:rPr>
        <w:t>Программа выполняет две основные функции:</w:t>
      </w:r>
    </w:p>
    <w:p w:rsidR="0061467B" w:rsidRPr="00C253E5" w:rsidRDefault="0061467B" w:rsidP="00C253E5">
      <w:pPr>
        <w:ind w:firstLine="709"/>
        <w:jc w:val="both"/>
        <w:rPr>
          <w:color w:val="000000" w:themeColor="text1"/>
        </w:rPr>
      </w:pPr>
      <w:r w:rsidRPr="00C253E5">
        <w:rPr>
          <w:color w:val="000000" w:themeColor="text1"/>
        </w:rPr>
        <w:t>Информационно-методическая функция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предмета.</w:t>
      </w:r>
    </w:p>
    <w:p w:rsidR="0061467B" w:rsidRPr="00C253E5" w:rsidRDefault="0061467B" w:rsidP="00C253E5">
      <w:pPr>
        <w:ind w:firstLine="709"/>
        <w:jc w:val="both"/>
        <w:rPr>
          <w:color w:val="000000" w:themeColor="text1"/>
        </w:rPr>
      </w:pPr>
      <w:r w:rsidRPr="00C253E5">
        <w:rPr>
          <w:color w:val="000000" w:themeColor="text1"/>
        </w:rPr>
        <w:t xml:space="preserve">Организационно-планирующая функция предусматривает выделение этапов обучения, рекомендуемое структурирование учебного материала, определение его количественных и качественных характеристик. </w:t>
      </w:r>
    </w:p>
    <w:p w:rsidR="0061467B" w:rsidRPr="00C253E5" w:rsidRDefault="0061467B" w:rsidP="00C253E5">
      <w:pPr>
        <w:ind w:firstLine="709"/>
        <w:jc w:val="both"/>
        <w:rPr>
          <w:b/>
          <w:color w:val="000000" w:themeColor="text1"/>
        </w:rPr>
      </w:pPr>
      <w:r w:rsidRPr="00C253E5">
        <w:rPr>
          <w:b/>
          <w:color w:val="000000" w:themeColor="text1"/>
        </w:rPr>
        <w:t>Структура документа</w:t>
      </w:r>
    </w:p>
    <w:p w:rsidR="0061467B" w:rsidRPr="00C253E5" w:rsidRDefault="0061467B" w:rsidP="00C253E5">
      <w:pPr>
        <w:ind w:firstLine="709"/>
        <w:jc w:val="both"/>
        <w:rPr>
          <w:color w:val="000000" w:themeColor="text1"/>
        </w:rPr>
      </w:pPr>
      <w:r w:rsidRPr="00C253E5">
        <w:rPr>
          <w:color w:val="000000" w:themeColor="text1"/>
        </w:rPr>
        <w:t xml:space="preserve">Рабочая программа включает пять разделов: </w:t>
      </w:r>
      <w:r w:rsidRPr="00C253E5">
        <w:rPr>
          <w:b/>
          <w:color w:val="000000" w:themeColor="text1"/>
        </w:rPr>
        <w:t>пояснительную записку</w:t>
      </w:r>
      <w:r w:rsidRPr="00C253E5">
        <w:rPr>
          <w:color w:val="000000" w:themeColor="text1"/>
        </w:rPr>
        <w:t xml:space="preserve">; </w:t>
      </w:r>
      <w:r w:rsidRPr="00C253E5">
        <w:rPr>
          <w:b/>
          <w:color w:val="000000" w:themeColor="text1"/>
        </w:rPr>
        <w:t>основное содержание</w:t>
      </w:r>
      <w:r w:rsidRPr="00C253E5">
        <w:rPr>
          <w:color w:val="000000" w:themeColor="text1"/>
        </w:rPr>
        <w:t xml:space="preserve"> с распределением учебных часов по разделам курса и рекомендуемой последовательностью изучения тематических блоков (согласно программ и стандарта); </w:t>
      </w:r>
      <w:r w:rsidRPr="00C253E5">
        <w:rPr>
          <w:b/>
          <w:color w:val="000000" w:themeColor="text1"/>
        </w:rPr>
        <w:t xml:space="preserve">требования к уровню подготовки выпускников </w:t>
      </w:r>
      <w:r w:rsidRPr="00C253E5">
        <w:rPr>
          <w:color w:val="000000" w:themeColor="text1"/>
        </w:rPr>
        <w:t>(согласно стандарта);</w:t>
      </w:r>
      <w:r w:rsidRPr="00C253E5">
        <w:rPr>
          <w:b/>
          <w:color w:val="000000" w:themeColor="text1"/>
        </w:rPr>
        <w:t>календарно-тематическое планирование и УМК учителя</w:t>
      </w:r>
      <w:r w:rsidRPr="00C253E5">
        <w:rPr>
          <w:color w:val="000000" w:themeColor="text1"/>
        </w:rPr>
        <w:t xml:space="preserve">; </w:t>
      </w:r>
      <w:r w:rsidRPr="00C253E5">
        <w:rPr>
          <w:b/>
          <w:color w:val="000000" w:themeColor="text1"/>
        </w:rPr>
        <w:t>интернет-ресурсы</w:t>
      </w:r>
      <w:r w:rsidRPr="00C253E5">
        <w:rPr>
          <w:color w:val="000000" w:themeColor="text1"/>
        </w:rPr>
        <w:t>.</w:t>
      </w:r>
    </w:p>
    <w:p w:rsidR="0061467B" w:rsidRPr="00C253E5" w:rsidRDefault="0061467B" w:rsidP="00C253E5">
      <w:pPr>
        <w:ind w:firstLine="709"/>
        <w:jc w:val="both"/>
        <w:rPr>
          <w:b/>
          <w:color w:val="000000" w:themeColor="text1"/>
        </w:rPr>
      </w:pPr>
      <w:r w:rsidRPr="00C253E5">
        <w:rPr>
          <w:b/>
          <w:color w:val="000000" w:themeColor="text1"/>
        </w:rPr>
        <w:t>Общая характеристика учебного предмета</w:t>
      </w:r>
    </w:p>
    <w:p w:rsidR="0061467B" w:rsidRPr="00C253E5" w:rsidRDefault="0061467B" w:rsidP="00C253E5">
      <w:pPr>
        <w:ind w:firstLine="709"/>
        <w:jc w:val="both"/>
        <w:rPr>
          <w:color w:val="000000" w:themeColor="text1"/>
        </w:rPr>
      </w:pPr>
      <w:r w:rsidRPr="00C253E5">
        <w:rPr>
          <w:color w:val="000000" w:themeColor="text1"/>
        </w:rPr>
        <w:t xml:space="preserve">Историческое образование на ступени основного общего образования играет важнейшую роль с точки зрения личностного развития и социализации учащихся, приобщения их к национальным и мировым культурным традициям, интеграции в исторически сложившееся многонациональное и многоконфессиональное сообщество. В процессе обучения у учащихся формируются яркие, эмоционально окрашенные образы различных исторических эпох, складывается представление о выдающиеся деятелях и ключевых событиях прошлого. Знания об историческом опыте человечества и историческом пути российского народа важны и для понимания современных общественных процессов, ориентации в динамично развивающемся информационном пространстве.  </w:t>
      </w:r>
    </w:p>
    <w:p w:rsidR="0061467B" w:rsidRPr="00C253E5" w:rsidRDefault="0061467B" w:rsidP="00C253E5">
      <w:pPr>
        <w:ind w:firstLine="709"/>
        <w:jc w:val="both"/>
        <w:rPr>
          <w:color w:val="000000" w:themeColor="text1"/>
        </w:rPr>
      </w:pPr>
      <w:r w:rsidRPr="00C253E5">
        <w:rPr>
          <w:color w:val="000000" w:themeColor="text1"/>
        </w:rPr>
        <w:t xml:space="preserve">Курс истории на ступени основного общего образования является частью концентрической системы исторического образования. Соотношение содержания исторического образования на ступенях основного и полного общего образования определяется с учетом принципа преемственности исторического образования и специфики каждой из них этих ступеней. Изучая историю на ступени основного общего образования учащиеся приобретают исторические знания, приведенные в простейшую пространственно-хронологическую систему, учатся оперировать исторической терминологией в соответствии со спецификой определенных эпох, знакомятся с основными способами исторического анализа. Отбор учебного материала на этой ступени отражает необходимость изучения наиболее ярких и значимых событий прошлого, характеризующих специфику различных эпох, культур, исторически сложившихся социальных систем. Изучение истории на ступени полного общего образования позволяет систематизировать знания учащихся об историческом пути и опыте человечества, составить представление о различных моделях изучения исторического прошлого, развить навыки работы с различными типами исторической информации. При этом как на ступени основного общего образования, так и в старших классах изучение истории должно быть ориентировано прежде всего на личностное развитие учащихся, использование потенциала исторической науки для социализации подростков, формирования их мировоззренческих убеждений и ценностных ориентаций. </w:t>
      </w:r>
    </w:p>
    <w:p w:rsidR="0061467B" w:rsidRPr="00C253E5" w:rsidRDefault="0061467B" w:rsidP="00C253E5">
      <w:pPr>
        <w:ind w:firstLine="709"/>
        <w:jc w:val="both"/>
        <w:rPr>
          <w:color w:val="000000" w:themeColor="text1"/>
        </w:rPr>
      </w:pPr>
      <w:r w:rsidRPr="00C253E5">
        <w:rPr>
          <w:color w:val="000000" w:themeColor="text1"/>
        </w:rPr>
        <w:t xml:space="preserve">Особенностью исторического образования на ступени основного общего образования является необходимость организации предпрофильной подготовки учащихся. Эта задача решается в </w:t>
      </w:r>
      <w:r w:rsidRPr="00C253E5">
        <w:rPr>
          <w:color w:val="000000" w:themeColor="text1"/>
          <w:lang w:val="en-US"/>
        </w:rPr>
        <w:t>IX</w:t>
      </w:r>
      <w:r w:rsidRPr="00C253E5">
        <w:rPr>
          <w:color w:val="000000" w:themeColor="text1"/>
        </w:rPr>
        <w:t xml:space="preserve"> классе за счет учебного времени из регионального компонента и компонента образовательного учреждения. </w:t>
      </w:r>
    </w:p>
    <w:p w:rsidR="0061467B" w:rsidRPr="00C253E5" w:rsidRDefault="0061467B" w:rsidP="00C253E5">
      <w:pPr>
        <w:ind w:firstLine="709"/>
        <w:jc w:val="both"/>
        <w:rPr>
          <w:color w:val="000000" w:themeColor="text1"/>
        </w:rPr>
      </w:pPr>
      <w:r w:rsidRPr="00C253E5">
        <w:rPr>
          <w:color w:val="000000" w:themeColor="text1"/>
        </w:rPr>
        <w:t xml:space="preserve">Реализация программы исторического образования на ступени основного общего образования предполагает широкое использование </w:t>
      </w:r>
      <w:proofErr w:type="spellStart"/>
      <w:r w:rsidRPr="00C253E5">
        <w:rPr>
          <w:color w:val="000000" w:themeColor="text1"/>
        </w:rPr>
        <w:t>межпредметных</w:t>
      </w:r>
      <w:proofErr w:type="spellEnd"/>
      <w:r w:rsidRPr="00C253E5">
        <w:rPr>
          <w:color w:val="000000" w:themeColor="text1"/>
        </w:rPr>
        <w:t xml:space="preserve"> связей. Интегративное взаимодействие курсов истории и обществоведения позволяет учащимся сформировать целостное представление о динамике </w:t>
      </w:r>
      <w:r w:rsidRPr="00C253E5">
        <w:rPr>
          <w:color w:val="000000" w:themeColor="text1"/>
        </w:rPr>
        <w:lastRenderedPageBreak/>
        <w:t xml:space="preserve">развития и исторической обусловленности современных форм общественной жизни, критически воспринимать получаемую социальную информацию, осмысленно изучать многообразие моделей поведения, существующих в современном многокультурном, многонациональном, многоконфессиональном обществе. Использование потенциала </w:t>
      </w:r>
      <w:proofErr w:type="spellStart"/>
      <w:r w:rsidRPr="00C253E5">
        <w:rPr>
          <w:color w:val="000000" w:themeColor="text1"/>
        </w:rPr>
        <w:t>межпредметных</w:t>
      </w:r>
      <w:proofErr w:type="spellEnd"/>
      <w:r w:rsidRPr="00C253E5">
        <w:rPr>
          <w:color w:val="000000" w:themeColor="text1"/>
        </w:rPr>
        <w:t xml:space="preserve"> связей курсов истории и географии расширяет знания учащихся о закономерностях пространственной организации мира, закрепляет умение оперировать статистическим и картографическим материалом. Формирование системы интегративных связей истории и предметов образовательных области «Филология» значительно повышает коммуникативный потенциал процесса обучения, позволяет учащимся на более высоком уровне освоить стилистические и образно-выразительные особенности родного и иностранных языков. Знание учащимися исторического контекста процесса духовного творчества расширяет их возможности при изучении курса литературы, а также предметов образовательной области «Искусство». </w:t>
      </w:r>
    </w:p>
    <w:p w:rsidR="0061467B" w:rsidRPr="00C253E5" w:rsidRDefault="0061467B" w:rsidP="00C253E5">
      <w:pPr>
        <w:ind w:firstLine="709"/>
        <w:jc w:val="both"/>
        <w:rPr>
          <w:b/>
          <w:color w:val="000000" w:themeColor="text1"/>
        </w:rPr>
      </w:pPr>
      <w:r w:rsidRPr="00C253E5">
        <w:rPr>
          <w:b/>
          <w:color w:val="000000" w:themeColor="text1"/>
        </w:rPr>
        <w:t>Цели</w:t>
      </w:r>
    </w:p>
    <w:p w:rsidR="0061467B" w:rsidRPr="00C253E5" w:rsidRDefault="0061467B" w:rsidP="00C253E5">
      <w:pPr>
        <w:ind w:firstLine="709"/>
        <w:jc w:val="both"/>
        <w:rPr>
          <w:color w:val="000000" w:themeColor="text1"/>
        </w:rPr>
      </w:pPr>
      <w:r w:rsidRPr="00C253E5">
        <w:rPr>
          <w:color w:val="000000" w:themeColor="text1"/>
        </w:rPr>
        <w:t>Изучение истории на ступени основного общего образования направлено на достижение следующих целей:</w:t>
      </w:r>
    </w:p>
    <w:p w:rsidR="0061467B" w:rsidRPr="00C253E5" w:rsidRDefault="0061467B" w:rsidP="00C253E5">
      <w:pPr>
        <w:numPr>
          <w:ilvl w:val="0"/>
          <w:numId w:val="16"/>
        </w:numPr>
        <w:ind w:left="0"/>
        <w:jc w:val="both"/>
        <w:rPr>
          <w:color w:val="000000" w:themeColor="text1"/>
        </w:rPr>
      </w:pPr>
      <w:r w:rsidRPr="00C253E5">
        <w:rPr>
          <w:color w:val="000000" w:themeColor="text1"/>
        </w:rPr>
        <w:t>воспитание патриотизма, уважения к истории и традициям нашей Родины, к правам и свободам человека, демократическим принципам общественной жизни;</w:t>
      </w:r>
    </w:p>
    <w:p w:rsidR="0061467B" w:rsidRPr="00C253E5" w:rsidRDefault="0061467B" w:rsidP="00C253E5">
      <w:pPr>
        <w:numPr>
          <w:ilvl w:val="0"/>
          <w:numId w:val="16"/>
        </w:numPr>
        <w:ind w:left="0"/>
        <w:jc w:val="both"/>
        <w:rPr>
          <w:color w:val="000000" w:themeColor="text1"/>
        </w:rPr>
      </w:pPr>
      <w:r w:rsidRPr="00C253E5">
        <w:rPr>
          <w:color w:val="000000" w:themeColor="text1"/>
        </w:rPr>
        <w:t>освоение знаний о важнейших событиях, процессах отечественной и всемирной истории в их взаимосвязи и хронологической преемственности;</w:t>
      </w:r>
    </w:p>
    <w:p w:rsidR="0061467B" w:rsidRPr="00C253E5" w:rsidRDefault="0061467B" w:rsidP="00C253E5">
      <w:pPr>
        <w:numPr>
          <w:ilvl w:val="0"/>
          <w:numId w:val="16"/>
        </w:numPr>
        <w:ind w:left="0"/>
        <w:jc w:val="both"/>
        <w:rPr>
          <w:color w:val="000000" w:themeColor="text1"/>
        </w:rPr>
      </w:pPr>
      <w:r w:rsidRPr="00C253E5">
        <w:rPr>
          <w:color w:val="000000" w:themeColor="text1"/>
        </w:rPr>
        <w:t>овладение элементарными методами исторического познания, умениями работать с различными источниками исторической информации;</w:t>
      </w:r>
    </w:p>
    <w:p w:rsidR="0061467B" w:rsidRPr="00C253E5" w:rsidRDefault="0061467B" w:rsidP="00C253E5">
      <w:pPr>
        <w:numPr>
          <w:ilvl w:val="0"/>
          <w:numId w:val="16"/>
        </w:numPr>
        <w:ind w:left="0"/>
        <w:jc w:val="both"/>
        <w:rPr>
          <w:color w:val="000000" w:themeColor="text1"/>
        </w:rPr>
      </w:pPr>
      <w:r w:rsidRPr="00C253E5">
        <w:rPr>
          <w:color w:val="000000" w:themeColor="text1"/>
        </w:rPr>
        <w:t>формирование ценностных ориентаций в ходе ознакомления с исторически сложившимися культурными, религиозными, этно-национальными традициями;</w:t>
      </w:r>
    </w:p>
    <w:p w:rsidR="0061467B" w:rsidRPr="00C253E5" w:rsidRDefault="0061467B" w:rsidP="00C253E5">
      <w:pPr>
        <w:numPr>
          <w:ilvl w:val="0"/>
          <w:numId w:val="16"/>
        </w:numPr>
        <w:ind w:left="0"/>
        <w:jc w:val="both"/>
        <w:rPr>
          <w:color w:val="000000" w:themeColor="text1"/>
        </w:rPr>
      </w:pPr>
      <w:r w:rsidRPr="00C253E5">
        <w:rPr>
          <w:color w:val="000000" w:themeColor="text1"/>
        </w:rPr>
        <w:t xml:space="preserve">применение знаний и представлений об исторически сложившихся системах социальных норм и ценностей для жизни в поликультурном, </w:t>
      </w:r>
      <w:proofErr w:type="spellStart"/>
      <w:r w:rsidRPr="00C253E5">
        <w:rPr>
          <w:color w:val="000000" w:themeColor="text1"/>
        </w:rPr>
        <w:t>полиэтничном</w:t>
      </w:r>
      <w:proofErr w:type="spellEnd"/>
      <w:r w:rsidRPr="00C253E5">
        <w:rPr>
          <w:color w:val="000000" w:themeColor="text1"/>
        </w:rPr>
        <w:t xml:space="preserve"> и </w:t>
      </w:r>
      <w:proofErr w:type="spellStart"/>
      <w:r w:rsidRPr="00C253E5">
        <w:rPr>
          <w:color w:val="000000" w:themeColor="text1"/>
        </w:rPr>
        <w:t>многоконфессиональном</w:t>
      </w:r>
      <w:proofErr w:type="spellEnd"/>
      <w:r w:rsidRPr="00C253E5">
        <w:rPr>
          <w:color w:val="000000" w:themeColor="text1"/>
        </w:rPr>
        <w:t xml:space="preserve"> обществе, участия в межкультурном взаимодействии, толерантного отношения к представителям других народов и стран.</w:t>
      </w:r>
    </w:p>
    <w:p w:rsidR="0061467B" w:rsidRPr="00C253E5" w:rsidRDefault="0061467B" w:rsidP="00C253E5">
      <w:pPr>
        <w:ind w:firstLine="709"/>
        <w:jc w:val="both"/>
        <w:rPr>
          <w:color w:val="000000" w:themeColor="text1"/>
        </w:rPr>
      </w:pPr>
    </w:p>
    <w:p w:rsidR="0061467B" w:rsidRPr="00C253E5" w:rsidRDefault="0061467B" w:rsidP="00C253E5">
      <w:pPr>
        <w:ind w:firstLine="709"/>
        <w:jc w:val="both"/>
        <w:rPr>
          <w:b/>
          <w:color w:val="000000" w:themeColor="text1"/>
        </w:rPr>
      </w:pPr>
      <w:proofErr w:type="spellStart"/>
      <w:r w:rsidRPr="00C253E5">
        <w:rPr>
          <w:b/>
          <w:color w:val="000000" w:themeColor="text1"/>
        </w:rPr>
        <w:t>Общеучебные</w:t>
      </w:r>
      <w:proofErr w:type="spellEnd"/>
      <w:r w:rsidRPr="00C253E5">
        <w:rPr>
          <w:b/>
          <w:color w:val="000000" w:themeColor="text1"/>
        </w:rPr>
        <w:t xml:space="preserve"> умения, навыки и способы деятельности</w:t>
      </w:r>
    </w:p>
    <w:p w:rsidR="0061467B" w:rsidRPr="00C253E5" w:rsidRDefault="0061467B" w:rsidP="00C253E5">
      <w:pPr>
        <w:ind w:firstLine="709"/>
        <w:jc w:val="both"/>
        <w:rPr>
          <w:color w:val="000000" w:themeColor="text1"/>
        </w:rPr>
      </w:pPr>
      <w:r w:rsidRPr="00C253E5">
        <w:rPr>
          <w:color w:val="000000" w:themeColor="text1"/>
        </w:rPr>
        <w:t xml:space="preserve">Рабочая программа предусматривает формирование у учащихся </w:t>
      </w:r>
      <w:proofErr w:type="spellStart"/>
      <w:r w:rsidRPr="00C253E5">
        <w:rPr>
          <w:color w:val="000000" w:themeColor="text1"/>
        </w:rPr>
        <w:t>общеучебных</w:t>
      </w:r>
      <w:proofErr w:type="spellEnd"/>
      <w:r w:rsidRPr="00C253E5">
        <w:rPr>
          <w:color w:val="000000" w:themeColor="text1"/>
        </w:rPr>
        <w:t xml:space="preserve"> умений и навыков, универсальных способов деятельности и ключевых компетенций. В рамках познавательной деятельности изучение истории способствует закреплению умения разделять процессы на этапы, звенья, выделять характерные причинно-следственные связи, определять структуру объекта познания, значимые функциональные связи и отношения между частями целого, сравнивать, сопоставлять, классифицировать, ранжировать объекты по одному или нескольким предложенным основаниям, критериям. Принципиальное значение в рамках курса истории приобретает умение различать факты, мнения, доказательства, гипотезы, аксиомы. При выполнении творческих работ (особенно в рамках предпрофильной подготовки) формируется умение определять адекватные способы решения учебной задачи на основе заданных алгоритмов, комбинировать известные алгоритмы деятельности в ситуациях, не предполагающих стандартное применение одного из них, мотивированно отказываться от образца деятельности, искать оригинальные решения.</w:t>
      </w:r>
    </w:p>
    <w:p w:rsidR="0061467B" w:rsidRPr="00C253E5" w:rsidRDefault="0061467B" w:rsidP="00C253E5">
      <w:pPr>
        <w:ind w:firstLine="709"/>
        <w:jc w:val="both"/>
        <w:rPr>
          <w:color w:val="000000" w:themeColor="text1"/>
        </w:rPr>
      </w:pPr>
      <w:r w:rsidRPr="00C253E5">
        <w:rPr>
          <w:color w:val="000000" w:themeColor="text1"/>
        </w:rPr>
        <w:t xml:space="preserve">Важную роль историческое образование играет в формировании и развитии </w:t>
      </w:r>
      <w:proofErr w:type="spellStart"/>
      <w:r w:rsidRPr="00C253E5">
        <w:rPr>
          <w:color w:val="000000" w:themeColor="text1"/>
        </w:rPr>
        <w:t>общеучебных</w:t>
      </w:r>
      <w:proofErr w:type="spellEnd"/>
      <w:r w:rsidRPr="00C253E5">
        <w:rPr>
          <w:color w:val="000000" w:themeColor="text1"/>
        </w:rPr>
        <w:t xml:space="preserve"> умений и навыков в рамках информационно-коммуникативной деятельности, в том числе умения  передавать содержание текста в сжатом или развернутом виде в соответствии с целью учебного задания, проводить </w:t>
      </w:r>
      <w:proofErr w:type="spellStart"/>
      <w:r w:rsidRPr="00C253E5">
        <w:rPr>
          <w:color w:val="000000" w:themeColor="text1"/>
        </w:rPr>
        <w:t>информационно-смысловый</w:t>
      </w:r>
      <w:proofErr w:type="spellEnd"/>
      <w:r w:rsidRPr="00C253E5">
        <w:rPr>
          <w:color w:val="000000" w:themeColor="text1"/>
        </w:rPr>
        <w:t xml:space="preserve"> анализ текста, использовать различные виды чтения (ознакомительное, просмотровое, поисковое и др.), создавать письменные высказывания адекватно передающие прослушанную и прочитанную информацию с заданной степенью свернутости (кратко, выборочно, полно), составлять план, тезисы конспекта. На уроках истории учащиеся могут более уверенно овладеть монологической и диалогической речью, умениями вступать в речевое общение, участвовать в диалоге (понимать точку зрения собеседника, признавать право на иное мнение), приводить примеры, подбирать аргументы, перефразировать мысль (объяснять «иными словами»), формулировать выводы. Для решения познавательных и коммуникативных задач учащимися могут использовать различные источники информации, включая энциклопедии, словари, Интернет-ресурсы и другие базы данных, в соответствии с коммуникативной задачей, сферой и ситуацией общения осознанно выбираться выразительные средства языка и знаковые системы (текст, таблица, схема, аудиовизуальный ряд и др.). </w:t>
      </w:r>
    </w:p>
    <w:p w:rsidR="0061467B" w:rsidRPr="00C253E5" w:rsidRDefault="0061467B" w:rsidP="00C253E5">
      <w:pPr>
        <w:ind w:firstLine="709"/>
        <w:jc w:val="both"/>
        <w:rPr>
          <w:color w:val="000000" w:themeColor="text1"/>
        </w:rPr>
      </w:pPr>
      <w:r w:rsidRPr="00C253E5">
        <w:rPr>
          <w:color w:val="000000" w:themeColor="text1"/>
        </w:rPr>
        <w:lastRenderedPageBreak/>
        <w:t xml:space="preserve">С точки зрения развития умений и навыков рефлексивной деятельностью важно уделить особое внимание способности учащихся самостоятельно организовывать свою учебную деятельность (постановка цели, планирование, определение оптимального соотношения цели и средств и др.), оценивать ее результаты, определять причины возникших трудностей и пути их устранения, осознавать сферы своих интересов и соотносить их со своими учебными достижениями, чертами своей личности. </w:t>
      </w:r>
    </w:p>
    <w:p w:rsidR="0061467B" w:rsidRPr="00C253E5" w:rsidRDefault="0061467B" w:rsidP="00C253E5">
      <w:pPr>
        <w:ind w:firstLine="709"/>
        <w:jc w:val="both"/>
        <w:rPr>
          <w:b/>
          <w:color w:val="000000" w:themeColor="text1"/>
        </w:rPr>
      </w:pPr>
      <w:r w:rsidRPr="00C253E5">
        <w:rPr>
          <w:b/>
          <w:color w:val="000000" w:themeColor="text1"/>
        </w:rPr>
        <w:t>Результаты обучения</w:t>
      </w:r>
    </w:p>
    <w:p w:rsidR="0061467B" w:rsidRPr="00C253E5" w:rsidRDefault="0061467B" w:rsidP="00C253E5">
      <w:pPr>
        <w:ind w:firstLine="709"/>
        <w:jc w:val="both"/>
        <w:rPr>
          <w:color w:val="000000" w:themeColor="text1"/>
        </w:rPr>
      </w:pPr>
      <w:r w:rsidRPr="00C253E5">
        <w:rPr>
          <w:color w:val="000000" w:themeColor="text1"/>
        </w:rPr>
        <w:t xml:space="preserve">Результаты изучения предмета «История» приведены в разделе «Требования к уровню подготовки выпускников», который полностью соответствует стандарту. Требования направлены на реализацию </w:t>
      </w:r>
      <w:proofErr w:type="spellStart"/>
      <w:r w:rsidRPr="00C253E5">
        <w:rPr>
          <w:color w:val="000000" w:themeColor="text1"/>
        </w:rPr>
        <w:t>деятельностного</w:t>
      </w:r>
      <w:proofErr w:type="spellEnd"/>
      <w:r w:rsidRPr="00C253E5">
        <w:rPr>
          <w:color w:val="000000" w:themeColor="text1"/>
        </w:rPr>
        <w:t xml:space="preserve"> и личностно ориентированного подходов; овладение учащимися знаниями и умениями, значимыми для их социализации, мировоззренческого и духовного развития, позволяющими ориентироваться в окружающем мире, востребованными в повседневной жизни.</w:t>
      </w:r>
    </w:p>
    <w:p w:rsidR="0061467B" w:rsidRPr="00C253E5" w:rsidRDefault="0061467B" w:rsidP="00C253E5">
      <w:pPr>
        <w:ind w:firstLine="709"/>
        <w:jc w:val="both"/>
        <w:rPr>
          <w:color w:val="000000" w:themeColor="text1"/>
        </w:rPr>
      </w:pPr>
      <w:r w:rsidRPr="00C253E5">
        <w:rPr>
          <w:color w:val="000000" w:themeColor="text1"/>
        </w:rPr>
        <w:t xml:space="preserve">Рубрика «Знать/понимать» включает требования к учебному материалу, который усваивается и воспроизводится учащимися (содержательный компонент примерной программы построен с учетом двухуровневой модели обязательного минимума содержания стандарта исторического образования – курсивом обозначена та часть учебного материала, которая обязательна для изучения, но не является объектом контроля и оценки знаний учащихся).  </w:t>
      </w:r>
    </w:p>
    <w:p w:rsidR="0061467B" w:rsidRPr="00C253E5" w:rsidRDefault="0061467B" w:rsidP="00C253E5">
      <w:pPr>
        <w:ind w:firstLine="709"/>
        <w:jc w:val="both"/>
        <w:rPr>
          <w:color w:val="000000" w:themeColor="text1"/>
        </w:rPr>
      </w:pPr>
      <w:r w:rsidRPr="00C253E5">
        <w:rPr>
          <w:color w:val="000000" w:themeColor="text1"/>
        </w:rPr>
        <w:t xml:space="preserve">Рубрика «Уметь» включает требования, основанные на видах деятельности, соответствующих целям исторического образования и психолого-возрастным особенностям учащихся на ступни основного общего образования (в том числе: рассказывать, показывать, выявлять, сравнивать, определять, объяснять). </w:t>
      </w:r>
    </w:p>
    <w:p w:rsidR="0061467B" w:rsidRPr="00C253E5" w:rsidRDefault="0061467B" w:rsidP="00C253E5">
      <w:pPr>
        <w:ind w:firstLine="709"/>
        <w:jc w:val="both"/>
        <w:rPr>
          <w:color w:val="000000" w:themeColor="text1"/>
        </w:rPr>
      </w:pPr>
      <w:r w:rsidRPr="00C253E5">
        <w:rPr>
          <w:color w:val="000000" w:themeColor="text1"/>
        </w:rPr>
        <w:t>В рубрике «Использовать приобретенные знания и умения в практической деятельности и повседневной жизни» представлены требования, связанные с личностными чертами и мировоззренческими установками учащихся, выходящие за рамки учебного процесса и не подлежащие непосредственной проверке (в том числе: для понимания исторических причин и исторического значения событий и явлений современной жизни; использования знаний об историческом пути и традициях народов России и мира в общении с людьми другой культуры, национальной и религиозной принадлежности).</w:t>
      </w:r>
    </w:p>
    <w:p w:rsidR="0061467B" w:rsidRPr="00C253E5" w:rsidRDefault="0061467B" w:rsidP="00C253E5">
      <w:pPr>
        <w:ind w:firstLine="709"/>
        <w:jc w:val="center"/>
        <w:rPr>
          <w:b/>
          <w:caps/>
          <w:color w:val="000000" w:themeColor="text1"/>
        </w:rPr>
      </w:pPr>
    </w:p>
    <w:p w:rsidR="000E47EC" w:rsidRPr="00C253E5" w:rsidRDefault="000E47EC" w:rsidP="00C253E5">
      <w:pPr>
        <w:jc w:val="center"/>
        <w:rPr>
          <w:b/>
          <w:bCs/>
          <w:caps/>
          <w:color w:val="000000" w:themeColor="text1"/>
        </w:rPr>
      </w:pPr>
    </w:p>
    <w:p w:rsidR="0061467B" w:rsidRPr="00C253E5" w:rsidRDefault="0061467B" w:rsidP="00C253E5">
      <w:pPr>
        <w:jc w:val="center"/>
      </w:pPr>
      <w:r w:rsidRPr="00C253E5">
        <w:t xml:space="preserve">Введение. Новейшая история как историческая эпоха </w:t>
      </w:r>
    </w:p>
    <w:p w:rsidR="0061467B" w:rsidRPr="00C253E5" w:rsidRDefault="0061467B" w:rsidP="00C253E5">
      <w:pPr>
        <w:ind w:firstLine="350"/>
        <w:jc w:val="both"/>
      </w:pPr>
      <w:r w:rsidRPr="00C253E5">
        <w:t>Периодизация новейшей истории XX — начало XXI в. и особен</w:t>
      </w:r>
      <w:r w:rsidRPr="00C253E5">
        <w:softHyphen/>
        <w:t>ности исторического развития: скорость, глубина, революционность перемен и их всемирный масштаб. Основные события и вехи XX столетия. [Образ XX в. в воспоминаниях его современников.]</w:t>
      </w:r>
      <w:r w:rsidRPr="00C253E5">
        <w:rPr>
          <w:vertAlign w:val="superscript"/>
        </w:rPr>
        <w:t xml:space="preserve">1 </w:t>
      </w:r>
      <w:r w:rsidRPr="00C253E5">
        <w:t>Достижения и проблемы XX в., определяющие историю человече</w:t>
      </w:r>
      <w:r w:rsidRPr="00C253E5">
        <w:softHyphen/>
        <w:t>ства в новом тысячелетии.</w:t>
      </w:r>
    </w:p>
    <w:p w:rsidR="0061467B" w:rsidRPr="00C253E5" w:rsidRDefault="0061467B" w:rsidP="00C253E5">
      <w:pPr>
        <w:jc w:val="both"/>
      </w:pPr>
    </w:p>
    <w:p w:rsidR="0061467B" w:rsidRPr="00C253E5" w:rsidRDefault="0061467B" w:rsidP="00C253E5">
      <w:pPr>
        <w:jc w:val="center"/>
      </w:pPr>
      <w:r w:rsidRPr="00C253E5">
        <w:t>РАЗДЕЛ I. НОВЕЙШАЯ ИСТОРИЯ-ПЕРВАЯ ПОЛОВИНА XX в.</w:t>
      </w:r>
    </w:p>
    <w:p w:rsidR="0061467B" w:rsidRPr="00C253E5" w:rsidRDefault="0061467B" w:rsidP="00C253E5">
      <w:pPr>
        <w:jc w:val="center"/>
      </w:pPr>
      <w:r w:rsidRPr="00C253E5">
        <w:t>Тема 1. Страны Европы и США в 1900—1918 гг.</w:t>
      </w:r>
    </w:p>
    <w:p w:rsidR="0061467B" w:rsidRPr="00C253E5" w:rsidRDefault="0061467B" w:rsidP="00C253E5">
      <w:pPr>
        <w:jc w:val="center"/>
      </w:pPr>
      <w:r w:rsidRPr="00C253E5">
        <w:t xml:space="preserve">Первая мировая война </w:t>
      </w:r>
    </w:p>
    <w:p w:rsidR="0061467B" w:rsidRPr="00C253E5" w:rsidRDefault="0061467B" w:rsidP="00C253E5">
      <w:pPr>
        <w:ind w:firstLine="341"/>
        <w:jc w:val="both"/>
      </w:pPr>
      <w:r w:rsidRPr="00C253E5">
        <w:t>Мир в начале XX в.— предпосылки глобальных конфликтов. Новая индустриальная эпоха, ее основные характеристики. [Техни</w:t>
      </w:r>
      <w:r w:rsidRPr="00C253E5">
        <w:softHyphen/>
        <w:t>ческие изобретения, изменившие жизнь людей в передовых стра</w:t>
      </w:r>
      <w:r w:rsidRPr="00C253E5">
        <w:softHyphen/>
        <w:t>нах Европы и США.] Вторая промышленно-технологическая ре</w:t>
      </w:r>
      <w:r w:rsidRPr="00C253E5">
        <w:softHyphen/>
        <w:t>волюция как основа важнейших перемен в экономическом развитии ведущих стран Европы и США. Индустриальное общест</w:t>
      </w:r>
      <w:r w:rsidRPr="00C253E5">
        <w:softHyphen/>
        <w:t>во в начале XX в.: главные векторы исторического развития и чер</w:t>
      </w:r>
      <w:r w:rsidRPr="00C253E5">
        <w:softHyphen/>
        <w:t>ты социальной жизни. Страны мира в новую индустриальную эпо</w:t>
      </w:r>
      <w:r w:rsidRPr="00C253E5">
        <w:softHyphen/>
        <w:t>ху: лидеры и догоняющие. Особенности модернизации в начале XX в. Усиление регулирующей роли государства в экономике. Причины и фирмы вмешательства государства в экономическую жизнь в на</w:t>
      </w:r>
      <w:r w:rsidRPr="00C253E5">
        <w:softHyphen/>
        <w:t>чале XX в. Социальный реформизм как один из основных элемен</w:t>
      </w:r>
      <w:r w:rsidRPr="00C253E5">
        <w:softHyphen/>
        <w:t>тов государственной политики индустриально развитых стран. [Со</w:t>
      </w:r>
      <w:r w:rsidRPr="00C253E5">
        <w:softHyphen/>
        <w:t>циальные реформы в ведущих странах Европы и США в конце XIX — начале XX в.] Социальные реформы и милитаризация как два альтернативных пути реализации накопленного передовыми странами экономического потенциала в первой трети XX в. [Быт и образ жизни европейцев и североамериканцев в условиях массо</w:t>
      </w:r>
      <w:r w:rsidRPr="00C253E5">
        <w:softHyphen/>
        <w:t>в</w:t>
      </w:r>
      <w:r w:rsidR="00AF3873" w:rsidRPr="00C253E5">
        <w:t>ого промышленного производства.</w:t>
      </w:r>
    </w:p>
    <w:p w:rsidR="0061467B" w:rsidRPr="00C253E5" w:rsidRDefault="0061467B" w:rsidP="00C253E5">
      <w:pPr>
        <w:ind w:firstLine="346"/>
        <w:jc w:val="both"/>
      </w:pPr>
      <w:r w:rsidRPr="00C253E5">
        <w:t>Предпосылки формирования в начале XX в. единого мирового хозяйства и его последствия. [Причины прорыва США в экономи</w:t>
      </w:r>
      <w:r w:rsidRPr="00C253E5">
        <w:softHyphen/>
        <w:t xml:space="preserve">ческом </w:t>
      </w:r>
      <w:proofErr w:type="spellStart"/>
      <w:r w:rsidRPr="00C253E5">
        <w:t>развитии.Факторы</w:t>
      </w:r>
      <w:proofErr w:type="spellEnd"/>
      <w:r w:rsidRPr="00C253E5">
        <w:t xml:space="preserve"> экономического роста в Германии, эко</w:t>
      </w:r>
      <w:r w:rsidRPr="00C253E5">
        <w:softHyphen/>
        <w:t>номической стабильности в Великобритании и экономического отставания во Франции, Италии и Австро-Венгрии.] Неравно</w:t>
      </w:r>
      <w:r w:rsidRPr="00C253E5">
        <w:softHyphen/>
        <w:t>мерность экономического развития как характерная черта эпохи. Новое соотношение сил и обострение конкуренции между индуст</w:t>
      </w:r>
      <w:r w:rsidRPr="00C253E5">
        <w:softHyphen/>
        <w:t>риальными странами.</w:t>
      </w:r>
    </w:p>
    <w:p w:rsidR="0061467B" w:rsidRPr="00C253E5" w:rsidRDefault="0061467B" w:rsidP="00C253E5">
      <w:pPr>
        <w:ind w:firstLine="341"/>
        <w:jc w:val="both"/>
      </w:pPr>
      <w:r w:rsidRPr="00C253E5">
        <w:lastRenderedPageBreak/>
        <w:t>Основные направления демократизации социально-политичес</w:t>
      </w:r>
      <w:r w:rsidRPr="00C253E5">
        <w:softHyphen/>
        <w:t>кой жизни в начале XX в. Политические партии и главные идео</w:t>
      </w:r>
      <w:r w:rsidRPr="00C253E5">
        <w:softHyphen/>
        <w:t>логические направления партийной борьбы: консерватизм, либера</w:t>
      </w:r>
      <w:r w:rsidRPr="00C253E5">
        <w:softHyphen/>
        <w:t>лизм, социализм, марксизм. [Религиозные и националистические партии и движения.] Социалистическое движение в начале XX в.: внутренние разногласия, эволюция социал-демократии в сторону социал-реформизма. Либералы у власти. [Особенности политичес</w:t>
      </w:r>
      <w:r w:rsidRPr="00C253E5">
        <w:softHyphen/>
        <w:t xml:space="preserve">кого развития в- Европе и США в начале XX в.] Рабочее движение в новую индустриальную эпоху [Политики-профессионалы: Ллойд Джордж, </w:t>
      </w:r>
      <w:proofErr w:type="spellStart"/>
      <w:r w:rsidRPr="00C253E5">
        <w:t>Вудро</w:t>
      </w:r>
      <w:proofErr w:type="spellEnd"/>
      <w:r w:rsidRPr="00C253E5">
        <w:t xml:space="preserve"> Вильсон, Жорж </w:t>
      </w:r>
      <w:proofErr w:type="spellStart"/>
      <w:r w:rsidRPr="00C253E5">
        <w:t>Клемансо</w:t>
      </w:r>
      <w:proofErr w:type="spellEnd"/>
      <w:r w:rsidRPr="00C253E5">
        <w:t xml:space="preserve"> и др.]</w:t>
      </w:r>
    </w:p>
    <w:p w:rsidR="0061467B" w:rsidRPr="00C253E5" w:rsidRDefault="0061467B" w:rsidP="00C253E5">
      <w:pPr>
        <w:ind w:firstLine="346"/>
        <w:jc w:val="both"/>
      </w:pPr>
      <w:r w:rsidRPr="00C253E5">
        <w:t>Главные причины и суть «нового империализма». Завершение территориального раздела мира между главными колониальными державами в начале XX в. и борьба за передел колоний и сфер влияния. Нарастание противоречий и образование новых военно-политических союзов. Раскол великих держав на два противобор</w:t>
      </w:r>
      <w:r w:rsidRPr="00C253E5">
        <w:softHyphen/>
        <w:t>ствующих блока — Тройственный союз и Антанту. Гонка вооруже</w:t>
      </w:r>
      <w:r w:rsidRPr="00C253E5">
        <w:softHyphen/>
        <w:t>ний. [Локальные конфликты конца XIX — начала XX в. как предвестники «Великой войны».] Рост националистических настро</w:t>
      </w:r>
      <w:r w:rsidRPr="00C253E5">
        <w:softHyphen/>
        <w:t>ений в европейском обществе.</w:t>
      </w:r>
    </w:p>
    <w:p w:rsidR="0061467B" w:rsidRPr="00C253E5" w:rsidRDefault="0061467B" w:rsidP="00C253E5">
      <w:pPr>
        <w:jc w:val="both"/>
      </w:pPr>
      <w:r w:rsidRPr="00C253E5">
        <w:t>Июльский (1914 г.) кризис, повод и причины Первой мировой войны. [Гаврило Принцип.] Цели и планы участников. Характер войны. Основные фронты, этапы и сражения Первой мировой вой</w:t>
      </w:r>
      <w:r w:rsidRPr="00C253E5">
        <w:softHyphen/>
        <w:t>ны. [Важнейшие битвы и военные операции 1914—1918 гг. на Западном фронте. Война на море. Дипломатия в ходе войны.] Изме</w:t>
      </w:r>
      <w:r w:rsidRPr="00C253E5">
        <w:softHyphen/>
        <w:t>нение состава участников двух противоборствующих коалиций: Чет</w:t>
      </w:r>
      <w:r w:rsidRPr="00C253E5">
        <w:softHyphen/>
        <w:t>верной союз и Антанта. Человек и общество в условиях войны. Масштабы человеческих потерь, социальных потрясений и разру</w:t>
      </w:r>
      <w:r w:rsidRPr="00C253E5">
        <w:softHyphen/>
        <w:t>шений: Первая мировая война как самая кровавая и разрушитель</w:t>
      </w:r>
      <w:r w:rsidRPr="00C253E5">
        <w:softHyphen/>
        <w:t>ная за всю историю человечества. [Морально-психологические по</w:t>
      </w:r>
      <w:r w:rsidRPr="00C253E5">
        <w:softHyphen/>
        <w:t>следствия войны.]</w:t>
      </w:r>
    </w:p>
    <w:p w:rsidR="0061467B" w:rsidRPr="00C253E5" w:rsidRDefault="0061467B" w:rsidP="00C253E5">
      <w:pPr>
        <w:ind w:firstLine="355"/>
        <w:jc w:val="both"/>
      </w:pPr>
      <w:r w:rsidRPr="00C253E5">
        <w:t>Парижская мирная конференция (1919 г.): надежды и планы участников. [Программа «14 пунктов» В. Вильсона как проект по</w:t>
      </w:r>
      <w:r w:rsidRPr="00C253E5">
        <w:softHyphen/>
        <w:t>слевоенного мирного урегулирования.] Новая карта Европы по Вер</w:t>
      </w:r>
      <w:r w:rsidRPr="00C253E5">
        <w:softHyphen/>
        <w:t>сальскому мирному договору. [Другие договоры бывших противни</w:t>
      </w:r>
      <w:r w:rsidRPr="00C253E5">
        <w:softHyphen/>
        <w:t>ков и союзников.] Идея Лиги Наций как гаранта сохранения мира и разоружения. [Устав Лиги Наций.] Вашингтонская конференция (1921 —1922 гг.), договоры колониальных держав. Оформление Версальско-Вашингтонской системы послевоенного мира и ее про</w:t>
      </w:r>
      <w:r w:rsidRPr="00C253E5">
        <w:softHyphen/>
        <w:t>тиворечия. Новое соотношение сил между великими державами. Причины неустойчивости новой системы международных отношений.</w:t>
      </w:r>
    </w:p>
    <w:p w:rsidR="0061467B" w:rsidRPr="00C253E5" w:rsidRDefault="0061467B" w:rsidP="00C253E5">
      <w:pPr>
        <w:jc w:val="center"/>
      </w:pPr>
      <w:r w:rsidRPr="00C253E5">
        <w:t>Тема 2. Версальско-Вашингтонская система в действии</w:t>
      </w:r>
    </w:p>
    <w:p w:rsidR="0061467B" w:rsidRPr="00C253E5" w:rsidRDefault="0061467B" w:rsidP="00C253E5">
      <w:pPr>
        <w:ind w:firstLine="341"/>
        <w:jc w:val="both"/>
      </w:pPr>
      <w:r w:rsidRPr="00C253E5">
        <w:t>Социальные последствия Первой мировой войны. [«Потерянное поколение».] Формирование массового общества. Демократизация общественной жизни (всеобщее избирательное право). [Участие широких масс в политике как развитие демократии и как угроза во</w:t>
      </w:r>
      <w:r w:rsidRPr="00C253E5">
        <w:softHyphen/>
        <w:t>влечения масс в реакционные, стихийные движения.] Изменения в расстановке политических сил в странах Европы. Новая роль со</w:t>
      </w:r>
      <w:r w:rsidRPr="00C253E5">
        <w:softHyphen/>
        <w:t>циал-демократии в политической системе. [Рабочие и социал-демо</w:t>
      </w:r>
      <w:r w:rsidRPr="00C253E5">
        <w:softHyphen/>
        <w:t>кратические партии — путь от оппозиции до формирования прави</w:t>
      </w:r>
      <w:r w:rsidRPr="00C253E5">
        <w:softHyphen/>
        <w:t>тельства.] Раскол в рабочем и социалистическом движении: образование леворадикальных сил — коммунистических партий. [Создание Коммунистического Интернационала (1919 г.) и его роль в международной политике в 1920-е гг.] Активизация праворади</w:t>
      </w:r>
      <w:r w:rsidRPr="00C253E5">
        <w:softHyphen/>
        <w:t>кальных сил — образование и расширение влияния фашистских партий. Революции, распад империй и образование новых госу</w:t>
      </w:r>
      <w:r w:rsidRPr="00C253E5">
        <w:softHyphen/>
        <w:t>дарств как политический результат Первой мировой войны. [Рево</w:t>
      </w:r>
      <w:r w:rsidRPr="00C253E5">
        <w:softHyphen/>
        <w:t xml:space="preserve">люции в Германии, Австрии и Венгрии: общее и </w:t>
      </w:r>
      <w:proofErr w:type="spellStart"/>
      <w:r w:rsidRPr="00C253E5">
        <w:t>особенное.Меж</w:t>
      </w:r>
      <w:r w:rsidRPr="00C253E5">
        <w:softHyphen/>
        <w:t>дународная</w:t>
      </w:r>
      <w:proofErr w:type="spellEnd"/>
      <w:r w:rsidRPr="00C253E5">
        <w:t xml:space="preserve"> роль Октябрьской (1917 г.) революции.]</w:t>
      </w:r>
    </w:p>
    <w:p w:rsidR="0061467B" w:rsidRPr="00C253E5" w:rsidRDefault="0061467B" w:rsidP="00C253E5">
      <w:pPr>
        <w:ind w:firstLine="360"/>
        <w:jc w:val="both"/>
      </w:pPr>
      <w:r w:rsidRPr="00C253E5">
        <w:rPr>
          <w:vertAlign w:val="superscript"/>
        </w:rPr>
        <w:t>1</w:t>
      </w:r>
      <w:r w:rsidRPr="00C253E5">
        <w:t xml:space="preserve"> Возможно сокращение времени на изучение этой темы до 7 учебных часов за счет сжатой обобщающей характеристики стран Западной Европы и США в 1920—1930-е гг.</w:t>
      </w:r>
    </w:p>
    <w:p w:rsidR="0061467B" w:rsidRPr="00C253E5" w:rsidRDefault="0061467B" w:rsidP="00C253E5">
      <w:pPr>
        <w:jc w:val="both"/>
      </w:pPr>
      <w:r w:rsidRPr="00C253E5">
        <w:t xml:space="preserve">Развитие международных отношений в 1920-е гг. [Генуэзская (1922 г.) международная </w:t>
      </w:r>
      <w:proofErr w:type="spellStart"/>
      <w:r w:rsidRPr="00C253E5">
        <w:t>конференция.Советско-германские</w:t>
      </w:r>
      <w:proofErr w:type="spellEnd"/>
      <w:r w:rsidRPr="00C253E5">
        <w:t xml:space="preserve"> переговоры в Рапалло (1922 г.), их экономические и политические по</w:t>
      </w:r>
      <w:r w:rsidRPr="00C253E5">
        <w:softHyphen/>
        <w:t>следствия.]Эра пацифизма и пацифистские движения 1920-х гг. [</w:t>
      </w:r>
      <w:proofErr w:type="spellStart"/>
      <w:r w:rsidRPr="00C253E5">
        <w:t>Локарнские</w:t>
      </w:r>
      <w:proofErr w:type="spellEnd"/>
      <w:r w:rsidRPr="00C253E5">
        <w:t xml:space="preserve"> договоры (1928 г.).Пакт </w:t>
      </w:r>
      <w:proofErr w:type="spellStart"/>
      <w:r w:rsidRPr="00C253E5">
        <w:t>Бриана</w:t>
      </w:r>
      <w:proofErr w:type="spellEnd"/>
      <w:r w:rsidRPr="00C253E5">
        <w:t>—Келлога (1928 г.).] Особенности развития стран Европы и США в 1920-е гг. Эко</w:t>
      </w:r>
      <w:r w:rsidRPr="00C253E5">
        <w:softHyphen/>
        <w:t>номический бум и торжество консерватизма в США, политическая нестабильность и трудности послевоенного восстановления в Евро</w:t>
      </w:r>
      <w:r w:rsidRPr="00C253E5">
        <w:softHyphen/>
        <w:t xml:space="preserve">пе. План </w:t>
      </w:r>
      <w:proofErr w:type="spellStart"/>
      <w:r w:rsidRPr="00C253E5">
        <w:t>Дауэса</w:t>
      </w:r>
      <w:proofErr w:type="spellEnd"/>
      <w:r w:rsidRPr="00C253E5">
        <w:t xml:space="preserve"> и перемещение экономического центра капита</w:t>
      </w:r>
      <w:r w:rsidRPr="00C253E5">
        <w:softHyphen/>
        <w:t>листического мира в США. Эпоха зрелого индустриального обще</w:t>
      </w:r>
      <w:r w:rsidRPr="00C253E5">
        <w:softHyphen/>
        <w:t>ства. [Культ наживы на фоне экономического подъема в США и «закат Европы» как мироощущение европейцев первого после</w:t>
      </w:r>
      <w:r w:rsidRPr="00C253E5">
        <w:softHyphen/>
        <w:t xml:space="preserve">военного </w:t>
      </w:r>
      <w:proofErr w:type="spellStart"/>
      <w:r w:rsidRPr="00C253E5">
        <w:t>десятилетия.Кумиры</w:t>
      </w:r>
      <w:proofErr w:type="spellEnd"/>
      <w:r w:rsidRPr="00C253E5">
        <w:t xml:space="preserve"> и символы 1920-х гг.]</w:t>
      </w:r>
    </w:p>
    <w:p w:rsidR="0061467B" w:rsidRPr="00C253E5" w:rsidRDefault="0061467B" w:rsidP="00C253E5">
      <w:pPr>
        <w:ind w:firstLine="341"/>
        <w:jc w:val="both"/>
      </w:pPr>
      <w:r w:rsidRPr="00C253E5">
        <w:t>Причины экономического кризиса 1929—1933 гг. и его мас</w:t>
      </w:r>
      <w:r w:rsidRPr="00C253E5">
        <w:softHyphen/>
        <w:t>штабы. Великая депрессия: социально-психологические последст</w:t>
      </w:r>
      <w:r w:rsidRPr="00C253E5">
        <w:softHyphen/>
        <w:t>вия мирового экономического кризиса. [Человек и общество в ус</w:t>
      </w:r>
      <w:r w:rsidRPr="00C253E5">
        <w:softHyphen/>
        <w:t>ловиях мирового экономического кризиса.] Проблема соотношения рынка и государственного регулирования. Два альтернативных пу</w:t>
      </w:r>
      <w:r w:rsidRPr="00C253E5">
        <w:softHyphen/>
        <w:t xml:space="preserve">ти выхода из кризиса и их реализация в странах Европы и США. Либерально-демократическая модель — социальные реформы и государственное регулирование. [Неолиберализм и </w:t>
      </w:r>
      <w:r w:rsidRPr="00C253E5">
        <w:lastRenderedPageBreak/>
        <w:t>кейнсианство — идеология и практика государственного регулирования эконо</w:t>
      </w:r>
      <w:r w:rsidRPr="00C253E5">
        <w:softHyphen/>
        <w:t>мики.] Тоталитарный и авторитарный режимы, главные черты и особенности. Причины наступления тоталитаризма и авторита</w:t>
      </w:r>
      <w:r w:rsidRPr="00C253E5">
        <w:softHyphen/>
        <w:t>ризма в 20 — 30-е гг. XX в.</w:t>
      </w:r>
    </w:p>
    <w:p w:rsidR="0061467B" w:rsidRPr="00C253E5" w:rsidRDefault="0061467B" w:rsidP="00C253E5">
      <w:pPr>
        <w:ind w:firstLine="346"/>
        <w:jc w:val="both"/>
      </w:pPr>
      <w:r w:rsidRPr="00C253E5">
        <w:t>Особенности экономического кризиса в США. Кризис традици</w:t>
      </w:r>
      <w:r w:rsidRPr="00C253E5">
        <w:softHyphen/>
        <w:t>онного либерализма. [Г. Гувер и его политика в годы Великой де</w:t>
      </w:r>
      <w:r w:rsidRPr="00C253E5">
        <w:softHyphen/>
        <w:t>прессии.] Ф. Рузвельт — политик новой индустриальной эпохи. «Новый курс» Ф. Рузвельта: его экономические и социальные при</w:t>
      </w:r>
      <w:r w:rsidRPr="00C253E5">
        <w:softHyphen/>
        <w:t>оритеты. Начало социально-ориентированного этапа развития со</w:t>
      </w:r>
      <w:r w:rsidRPr="00C253E5">
        <w:softHyphen/>
        <w:t>временного капиталистического государства как главный историче</w:t>
      </w:r>
      <w:r w:rsidRPr="00C253E5">
        <w:softHyphen/>
        <w:t>ский итог «нового курса» Ф. Рузвельта. [Реакция американского общества на «новый курс» и отношение к Ф. Рузвельту как к го</w:t>
      </w:r>
      <w:r w:rsidRPr="00C253E5">
        <w:softHyphen/>
        <w:t>сударственному деятелю.] Внешняя политика США в 1930-е гг.</w:t>
      </w:r>
    </w:p>
    <w:p w:rsidR="0061467B" w:rsidRPr="00C253E5" w:rsidRDefault="0061467B" w:rsidP="00C253E5">
      <w:pPr>
        <w:jc w:val="both"/>
      </w:pPr>
      <w:r w:rsidRPr="00C253E5">
        <w:t>Особенности экономического кризиса 1929—1933 гг. в Вели</w:t>
      </w:r>
      <w:r w:rsidRPr="00C253E5">
        <w:softHyphen/>
        <w:t>кобритании и Франции. Британская и французская модели борь</w:t>
      </w:r>
      <w:r w:rsidRPr="00C253E5">
        <w:softHyphen/>
        <w:t>бы с экономическим кризисом и социальными проблемами. [Н. Чемберлен и его политический курс на оздоровление экономики Великобритании.] Внешняя политика Великобритании в 1930-е гг. Народный фронт (1936—1939 гг.) во Франции. [Л. Блюм.] Исто</w:t>
      </w:r>
      <w:r w:rsidRPr="00C253E5">
        <w:softHyphen/>
        <w:t>рическое значение либерально-демократической модели преодоле</w:t>
      </w:r>
      <w:r w:rsidRPr="00C253E5">
        <w:softHyphen/>
        <w:t>ния кризисных явлений в экономике и социальной сфере.</w:t>
      </w:r>
    </w:p>
    <w:p w:rsidR="0061467B" w:rsidRPr="00C253E5" w:rsidRDefault="0061467B" w:rsidP="00C253E5">
      <w:pPr>
        <w:ind w:firstLine="346"/>
        <w:jc w:val="both"/>
      </w:pPr>
      <w:r w:rsidRPr="00C253E5">
        <w:t>Формирование тоталитарных и авторитарных режимов в стра</w:t>
      </w:r>
      <w:r w:rsidRPr="00C253E5">
        <w:softHyphen/>
        <w:t>нах Европы как путь выхода из экономического кризиса, решения социальных проблем и реализации внешней экспансии. Италия В 1920—1930-е гг. Политические и социально-экономические предпосылки утверждения тоталитарной диктатуры фашистской партии. [Б.Муссолини.] Особенности итальянского фашизма.</w:t>
      </w:r>
    </w:p>
    <w:p w:rsidR="0061467B" w:rsidRPr="00C253E5" w:rsidRDefault="0061467B" w:rsidP="00C253E5">
      <w:pPr>
        <w:ind w:firstLine="346"/>
        <w:jc w:val="both"/>
      </w:pPr>
      <w:r w:rsidRPr="00C253E5">
        <w:t>Кризис Веймарской республики в Германии. Политическая не</w:t>
      </w:r>
      <w:r w:rsidRPr="00C253E5">
        <w:softHyphen/>
        <w:t>стабильность и обострение социальных проблем в условиях миро</w:t>
      </w:r>
      <w:r w:rsidRPr="00C253E5">
        <w:softHyphen/>
        <w:t>вого экономического кризиса. Нацистская партия на пути к влас</w:t>
      </w:r>
      <w:r w:rsidRPr="00C253E5">
        <w:softHyphen/>
        <w:t>ти. [А. Гитлер и его сообщники.«Пивной путч».] Идеология национал-социализма: предпосылки формирования, основные идеи, пропаганда. Условия утверждения тоталитарной диктатуры в Германии. Этапы установления фашистского режима (1933 — 1939 гг.). Роль нацистский партии и фашистского государства в экономической, общественно-политической и культурной жизни страны. Милитаризация и подготовка к войне. Особенности гер</w:t>
      </w:r>
      <w:r w:rsidRPr="00C253E5">
        <w:softHyphen/>
        <w:t>манского фашизма. [Немецкое общество в эпоху Третьего рейха.] Внешняя политика Германии в 1930-е гг.</w:t>
      </w:r>
    </w:p>
    <w:p w:rsidR="0061467B" w:rsidRPr="00C253E5" w:rsidRDefault="0061467B" w:rsidP="00C253E5">
      <w:pPr>
        <w:ind w:firstLine="317"/>
        <w:jc w:val="both"/>
      </w:pPr>
      <w:r w:rsidRPr="00C253E5">
        <w:t>Испания в годы мирового экономического кризиса. Революция 1931 г. и свержение монархии. Глубокий раскол в испанском об</w:t>
      </w:r>
      <w:r w:rsidRPr="00C253E5">
        <w:softHyphen/>
        <w:t>ществе: левый и правый лагерь. Непримиримые противоречия сре</w:t>
      </w:r>
      <w:r w:rsidRPr="00C253E5">
        <w:softHyphen/>
        <w:t xml:space="preserve">ди левых сил. Народный фронт. Гражданская война в Испании (1936—1939 гг.). [Испанская республика и советский </w:t>
      </w:r>
      <w:proofErr w:type="spellStart"/>
      <w:r w:rsidRPr="00C253E5">
        <w:t>опыт.Ин</w:t>
      </w:r>
      <w:r w:rsidRPr="00C253E5">
        <w:softHyphen/>
        <w:t>тернациональные</w:t>
      </w:r>
      <w:proofErr w:type="spellEnd"/>
      <w:r w:rsidRPr="00C253E5">
        <w:t xml:space="preserve"> бригады добровольцев.] Предпосылки образова</w:t>
      </w:r>
      <w:r w:rsidRPr="00C253E5">
        <w:softHyphen/>
        <w:t>ния военно-авторитарной диктатуры. [Франко.] Особенности испан</w:t>
      </w:r>
      <w:r w:rsidRPr="00C253E5">
        <w:softHyphen/>
        <w:t>ского фашизма.</w:t>
      </w:r>
    </w:p>
    <w:p w:rsidR="0061467B" w:rsidRPr="00C253E5" w:rsidRDefault="0061467B" w:rsidP="00C253E5">
      <w:pPr>
        <w:jc w:val="both"/>
      </w:pPr>
      <w:r w:rsidRPr="00C253E5">
        <w:t>Международное положение СССР в 1930-е гг.— конец эры пацифизма. Крах Версальско-Вашингтонской системы: причины, этапы, инициаторы. Агрессивные действия Германии, Италии, Япо</w:t>
      </w:r>
      <w:r w:rsidRPr="00C253E5">
        <w:softHyphen/>
        <w:t>нии в 1930-е гг. Несостоятельность Лиги Наций как организации, способной противостоять государствам-агрессорам. Причины и сущность политики умиротворения агрессоров со стороны веду</w:t>
      </w:r>
      <w:r w:rsidRPr="00C253E5">
        <w:softHyphen/>
        <w:t>щих стран Европы и политики нейтралитета США. Военно-полити</w:t>
      </w:r>
      <w:r w:rsidRPr="00C253E5">
        <w:softHyphen/>
        <w:t>ческий блок Берлин — Рим — Токио (1937 г.), Мюнхенский сговор (1938 г.). Советско-германские договоры (1939 г.) и секретные со</w:t>
      </w:r>
      <w:r w:rsidRPr="00C253E5">
        <w:softHyphen/>
        <w:t>глашения к ним. [Дискуссии историков о роли тайных соглашений в истории Второй мировой войны и о политике СССР накануне войны.] Провал идеи коллективной безопасности.</w:t>
      </w:r>
    </w:p>
    <w:p w:rsidR="0061467B" w:rsidRPr="00C253E5" w:rsidRDefault="0061467B" w:rsidP="00C253E5">
      <w:pPr>
        <w:jc w:val="center"/>
      </w:pPr>
      <w:r w:rsidRPr="00C253E5">
        <w:t xml:space="preserve">Тема 3. Страны Азии и Латинской Америки в первой половине XX в. </w:t>
      </w:r>
    </w:p>
    <w:p w:rsidR="0061467B" w:rsidRPr="00C253E5" w:rsidRDefault="0061467B" w:rsidP="00C253E5">
      <w:pPr>
        <w:ind w:firstLine="336"/>
        <w:jc w:val="both"/>
      </w:pPr>
      <w:r w:rsidRPr="00C253E5">
        <w:t>Географические и политические параметры понятия «Восток». Положение в странах Востока в первой половине XX в. Культурно-цивилизационные особенности и проблемы модернизации в ус</w:t>
      </w:r>
      <w:r w:rsidRPr="00C253E5">
        <w:softHyphen/>
        <w:t>ловиях формирования единого мирового хозяйства. Способы осу</w:t>
      </w:r>
      <w:r w:rsidRPr="00C253E5">
        <w:softHyphen/>
        <w:t>ществления модернизации: реформы или революции. [</w:t>
      </w:r>
      <w:proofErr w:type="spellStart"/>
      <w:r w:rsidRPr="00C253E5">
        <w:t>Синьхайская</w:t>
      </w:r>
      <w:proofErr w:type="spellEnd"/>
      <w:r w:rsidRPr="00C253E5">
        <w:t xml:space="preserve"> революция (1911 —1912 гг.) в Китае.] [</w:t>
      </w:r>
      <w:proofErr w:type="spellStart"/>
      <w:r w:rsidRPr="00C253E5">
        <w:t>Кемалистская</w:t>
      </w:r>
      <w:proofErr w:type="spellEnd"/>
      <w:r w:rsidRPr="00C253E5">
        <w:t xml:space="preserve"> революция (1918—1923 гг.) в Турции.] Проблема синтеза традиций и модер</w:t>
      </w:r>
      <w:r w:rsidRPr="00C253E5">
        <w:softHyphen/>
        <w:t>низации в странах Востока. Возможные пути модернизации стран Востока на примере Японии, Китая и Индии.</w:t>
      </w:r>
    </w:p>
    <w:p w:rsidR="0061467B" w:rsidRPr="00C253E5" w:rsidRDefault="0061467B" w:rsidP="00C253E5">
      <w:pPr>
        <w:ind w:firstLine="331"/>
        <w:jc w:val="both"/>
      </w:pPr>
      <w:r w:rsidRPr="00C253E5">
        <w:t>[Социально-экономическое и политическое развитие Японии в первой половине XX в.— путь реформ. Своеобразие японской модернизации. «Японский дух, европейское знание». Внешняя по</w:t>
      </w:r>
      <w:r w:rsidRPr="00C253E5">
        <w:softHyphen/>
        <w:t>литика Японии — пять войн за полвека.]</w:t>
      </w:r>
    </w:p>
    <w:p w:rsidR="0061467B" w:rsidRPr="00C253E5" w:rsidRDefault="0061467B" w:rsidP="00C253E5">
      <w:pPr>
        <w:ind w:firstLine="331"/>
        <w:jc w:val="both"/>
      </w:pPr>
      <w:r w:rsidRPr="00C253E5">
        <w:t>[Реформы и революции в истории Китая в первой половине XX в. «Сто дней реформ» и полвека на две революции и две граждан</w:t>
      </w:r>
      <w:r w:rsidRPr="00C253E5">
        <w:softHyphen/>
        <w:t xml:space="preserve">ские войны. Сунь Ятсен и Чан </w:t>
      </w:r>
      <w:proofErr w:type="spellStart"/>
      <w:r w:rsidRPr="00C253E5">
        <w:t>Кайшй</w:t>
      </w:r>
      <w:proofErr w:type="spellEnd"/>
      <w:r w:rsidRPr="00C253E5">
        <w:t xml:space="preserve"> в борьбе за объединение страны и ее модернизацию. Гражданская война (1928—1937 гг.) в Китае. Советское движение и причины его поражения. Агрессия Японии в Северном Китае. Японо-китайская война 1937—1945 гг.]</w:t>
      </w:r>
    </w:p>
    <w:p w:rsidR="0061467B" w:rsidRPr="00C253E5" w:rsidRDefault="0061467B" w:rsidP="00C253E5">
      <w:pPr>
        <w:ind w:firstLine="331"/>
        <w:jc w:val="both"/>
      </w:pPr>
      <w:r w:rsidRPr="00C253E5">
        <w:lastRenderedPageBreak/>
        <w:t>[Индия — британская колония в первой половине XX в. Уме</w:t>
      </w:r>
      <w:r w:rsidRPr="00C253E5">
        <w:softHyphen/>
        <w:t>ренное и радикальное общественно-политические течения в Индии. М. Ганди и его учение. Кампании ненасильственного сопротивления и их значение в ликвидации колониального режима.]</w:t>
      </w:r>
    </w:p>
    <w:p w:rsidR="0061467B" w:rsidRPr="00C253E5" w:rsidRDefault="0061467B" w:rsidP="00C253E5">
      <w:pPr>
        <w:ind w:firstLine="341"/>
        <w:jc w:val="both"/>
      </w:pPr>
      <w:r w:rsidRPr="00C253E5">
        <w:t>Культурно-цивилизационное своеобразие латиноамериканского общества. Особенности социально-экономического и политического развития латиноамериканских стран в первой половине XX в. Фак</w:t>
      </w:r>
      <w:r w:rsidRPr="00C253E5">
        <w:softHyphen/>
        <w:t>торы, способствовавшие и препятствовавшие модернизации в стра</w:t>
      </w:r>
      <w:r w:rsidRPr="00C253E5">
        <w:softHyphen/>
        <w:t>нах Латинской Америки. [Мексиканская революция 1910—1917 гг. и развитие Мексики в первой половине XX в. как пример эволю</w:t>
      </w:r>
      <w:r w:rsidRPr="00C253E5">
        <w:softHyphen/>
        <w:t xml:space="preserve">ционной модели модернизации.] [Кубинская революция 1933 — 1934 гг. и ее </w:t>
      </w:r>
      <w:proofErr w:type="spellStart"/>
      <w:r w:rsidRPr="00C253E5">
        <w:t>итоги.Пример</w:t>
      </w:r>
      <w:proofErr w:type="spellEnd"/>
      <w:r w:rsidRPr="00C253E5">
        <w:t xml:space="preserve"> характерных для Латинской Америки смены циклов: революция — реформы — диктатура — революция.]</w:t>
      </w:r>
    </w:p>
    <w:p w:rsidR="0061467B" w:rsidRPr="00C253E5" w:rsidRDefault="0061467B" w:rsidP="00C253E5">
      <w:pPr>
        <w:jc w:val="center"/>
      </w:pPr>
      <w:r w:rsidRPr="00C253E5">
        <w:t xml:space="preserve">Тема 4. Вторая мировая война и ее уроки </w:t>
      </w:r>
    </w:p>
    <w:p w:rsidR="0061467B" w:rsidRPr="00C253E5" w:rsidRDefault="0061467B" w:rsidP="00C253E5">
      <w:r w:rsidRPr="00C253E5">
        <w:t xml:space="preserve">    Причины и характер Второй мировой войны (1939—1945 гг.). Периодизация, фронты, участники. Начало войны. Основные воен</w:t>
      </w:r>
      <w:r w:rsidRPr="00C253E5">
        <w:softHyphen/>
        <w:t>ные операции в 1939— июне 1941 г. [Основные направления внешней политики СССР на начальном этапе Второй мировой вой</w:t>
      </w:r>
      <w:r w:rsidRPr="00C253E5">
        <w:softHyphen/>
        <w:t>ны и их результаты.] Подготовка Германией плана нападения на СССР. Великая Отечественная война как составная часть Второй мировой войны. Роль Восточного фронта в победе над фашизмом. Военные действия в Северной Африке, в Азии и на Тихом океане в 1941 — 1944 гг.</w:t>
      </w:r>
    </w:p>
    <w:p w:rsidR="0061467B" w:rsidRPr="00C253E5" w:rsidRDefault="0061467B" w:rsidP="00C253E5">
      <w:pPr>
        <w:ind w:firstLine="336"/>
        <w:jc w:val="both"/>
      </w:pPr>
      <w:r w:rsidRPr="00C253E5">
        <w:t>Нацистский «новый порядок» в оккупированных странах. Гено</w:t>
      </w:r>
      <w:r w:rsidRPr="00C253E5">
        <w:softHyphen/>
        <w:t>цид. [Холокост.] Движение Сопротивления и его герои.</w:t>
      </w:r>
    </w:p>
    <w:p w:rsidR="0061467B" w:rsidRPr="00C253E5" w:rsidRDefault="0061467B" w:rsidP="00C253E5">
      <w:pPr>
        <w:ind w:firstLine="336"/>
        <w:jc w:val="both"/>
      </w:pPr>
      <w:r w:rsidRPr="00C253E5">
        <w:t>Создание антигитлеровской коалиции и ее роль в разгроме фа</w:t>
      </w:r>
      <w:r w:rsidRPr="00C253E5">
        <w:softHyphen/>
        <w:t>шизма. Проблема открытия второго фронта. Конференции глав го</w:t>
      </w:r>
      <w:r w:rsidRPr="00C253E5">
        <w:softHyphen/>
        <w:t>сударств-участников антигитлеровской коалиции (Тегеран. 1943 г.; Ялта и Потсдам. 1945 г.), решения о координации военных дейст</w:t>
      </w:r>
      <w:r w:rsidRPr="00C253E5">
        <w:softHyphen/>
        <w:t xml:space="preserve">вий и послевоенном устройстве мира. [Ф. </w:t>
      </w:r>
      <w:proofErr w:type="spellStart"/>
      <w:r w:rsidRPr="00C253E5">
        <w:t>Рузвельт.У</w:t>
      </w:r>
      <w:proofErr w:type="spellEnd"/>
      <w:r w:rsidRPr="00C253E5">
        <w:t>. Черчилль, И. Сталин, Г. Жуков, Д. Эйзенхауэр.]</w:t>
      </w:r>
    </w:p>
    <w:p w:rsidR="0061467B" w:rsidRPr="00C253E5" w:rsidRDefault="0061467B" w:rsidP="00C253E5">
      <w:pPr>
        <w:ind w:firstLine="350"/>
        <w:jc w:val="both"/>
      </w:pPr>
      <w:r w:rsidRPr="00C253E5">
        <w:t xml:space="preserve">Особенности заключительного этапа Второй мировой войны (1944—1945 гг.). Освобождение Европы от фашизма. Капитуляция Германии. Военные действия*!^ Тихом океане (1944 г.) и разгром </w:t>
      </w:r>
      <w:proofErr w:type="spellStart"/>
      <w:r w:rsidRPr="00C253E5">
        <w:t>Квантунской</w:t>
      </w:r>
      <w:proofErr w:type="spellEnd"/>
      <w:r w:rsidRPr="00C253E5">
        <w:t xml:space="preserve"> армии (август 1945 г.). Капитуляция Японии. [Атом</w:t>
      </w:r>
      <w:r w:rsidRPr="00C253E5">
        <w:softHyphen/>
        <w:t>ные бомбардировки США городов Японии (1945 г.): их цели и ре</w:t>
      </w:r>
      <w:r w:rsidRPr="00C253E5">
        <w:softHyphen/>
        <w:t>зультаты.] Итоги Второй мировой войны. Роль СССР в победе над фашизмом. Цена победы для человечества.</w:t>
      </w:r>
    </w:p>
    <w:p w:rsidR="0061467B" w:rsidRPr="00C253E5" w:rsidRDefault="0061467B" w:rsidP="00C253E5">
      <w:pPr>
        <w:ind w:firstLine="346"/>
        <w:jc w:val="both"/>
      </w:pPr>
      <w:r w:rsidRPr="00C253E5">
        <w:t>Послевоенная карта Европы и геополитическая ситуация в ми</w:t>
      </w:r>
      <w:r w:rsidRPr="00C253E5">
        <w:softHyphen/>
        <w:t>ре во второй половине 1940-х гг. Утверждение решающей роли двух сверхдержав СССР и США. Мирное урегулирование в отношении Германии. Оккупация Германии, образование двух германских госу</w:t>
      </w:r>
      <w:r w:rsidRPr="00C253E5">
        <w:softHyphen/>
        <w:t>дарств. [Договор с Австрией.] Сепаратный договор с Японией. [Про</w:t>
      </w:r>
      <w:r w:rsidRPr="00C253E5">
        <w:softHyphen/>
        <w:t>блема заключения мирного договора между СССР и Японией.] Об</w:t>
      </w:r>
      <w:r w:rsidRPr="00C253E5">
        <w:softHyphen/>
        <w:t>разование ООН. Устав ООН. Нюрнбергский (1945—1946 гг.) процесс над главными военными преступниками. Преступления против человечности. [Токийский процесс (1946—1948 гг.) над главными японскими военными преступниками.]</w:t>
      </w:r>
    </w:p>
    <w:p w:rsidR="0061467B" w:rsidRPr="00C253E5" w:rsidRDefault="0061467B" w:rsidP="00C253E5">
      <w:pPr>
        <w:jc w:val="center"/>
      </w:pPr>
      <w:r w:rsidRPr="00C253E5">
        <w:t xml:space="preserve">               РАЗДЕЛ II. НОВЕЙШАЯ ИСТОРИЯ. ВТОРАЯ ПОЛОВИНА XX в. </w:t>
      </w:r>
    </w:p>
    <w:p w:rsidR="0061467B" w:rsidRPr="00C253E5" w:rsidRDefault="0061467B" w:rsidP="00C253E5">
      <w:pPr>
        <w:jc w:val="center"/>
      </w:pPr>
      <w:r w:rsidRPr="00C253E5">
        <w:t>Тема 5. Мир во второй половине XX в.: основные тенденции развития</w:t>
      </w:r>
    </w:p>
    <w:p w:rsidR="0061467B" w:rsidRPr="00C253E5" w:rsidRDefault="0061467B" w:rsidP="00C253E5">
      <w:pPr>
        <w:ind w:firstLine="336"/>
        <w:jc w:val="both"/>
      </w:pPr>
      <w:r w:rsidRPr="00C253E5">
        <w:t>Предпосылки превращения послевоенного мира в двухполюс</w:t>
      </w:r>
      <w:r w:rsidRPr="00C253E5">
        <w:softHyphen/>
        <w:t>ный (биполярный). Причины и главные черты «холодной войны».</w:t>
      </w:r>
    </w:p>
    <w:p w:rsidR="0061467B" w:rsidRPr="00C253E5" w:rsidRDefault="0061467B" w:rsidP="00C253E5">
      <w:pPr>
        <w:jc w:val="both"/>
      </w:pPr>
      <w:r w:rsidRPr="00C253E5">
        <w:t xml:space="preserve">Идеологическое противостояние. [Преследование </w:t>
      </w:r>
      <w:proofErr w:type="spellStart"/>
      <w:r w:rsidRPr="00C253E5">
        <w:t>инакомыслящих.Маккартизм</w:t>
      </w:r>
      <w:proofErr w:type="spellEnd"/>
      <w:r w:rsidRPr="00C253E5">
        <w:t>.] «Железный занавес» как символ раскола Европы и мира на две противоборствующие общественно-политические системы. Гонка вооружений и создание военно-политических бло</w:t>
      </w:r>
      <w:r w:rsidRPr="00C253E5">
        <w:softHyphen/>
        <w:t>ков (НАТО и ОВД) как проявление соперничества двух сверхдер</w:t>
      </w:r>
      <w:r w:rsidRPr="00C253E5">
        <w:softHyphen/>
        <w:t>жав — СССР и США. Ядерное оружие — равновесие страха и сдерживающий фактор от прямого военного столкновения. [Ло</w:t>
      </w:r>
      <w:r w:rsidRPr="00C253E5">
        <w:softHyphen/>
        <w:t>кальные конфликты, их особенности, способы разрешения и роль сверхдержав.]</w:t>
      </w:r>
    </w:p>
    <w:p w:rsidR="0061467B" w:rsidRPr="00C253E5" w:rsidRDefault="0061467B" w:rsidP="00C253E5"/>
    <w:p w:rsidR="0061467B" w:rsidRPr="00C253E5" w:rsidRDefault="0061467B" w:rsidP="00C253E5">
      <w:pPr>
        <w:ind w:firstLine="346"/>
        <w:jc w:val="both"/>
      </w:pPr>
      <w:r w:rsidRPr="00C253E5">
        <w:t>Особенности послевоенного экономического восстановления стран Западной Европы. План Маршалла. Факторы, обусловившие экономический подъем в странах Запада в 1945—1970-е гг. Стаби</w:t>
      </w:r>
      <w:r w:rsidRPr="00C253E5">
        <w:softHyphen/>
        <w:t>лизация международной валютной системы. [</w:t>
      </w:r>
      <w:proofErr w:type="spellStart"/>
      <w:r w:rsidRPr="00C253E5">
        <w:t>Бретон-Вудские</w:t>
      </w:r>
      <w:proofErr w:type="spellEnd"/>
      <w:r w:rsidRPr="00C253E5">
        <w:t xml:space="preserve"> согла</w:t>
      </w:r>
      <w:r w:rsidRPr="00C253E5">
        <w:softHyphen/>
        <w:t>шения.] Либерализация мировой торговли. [Создание ГАТТ, затем ВТО.] Экономическая интеграция в Западной Европе и Северной Америке: общее и особенное. Смешанная экономика как сочетание государственной собственности и регулирования с поощрением ча</w:t>
      </w:r>
      <w:r w:rsidRPr="00C253E5">
        <w:softHyphen/>
        <w:t>стнопредпринимательской инициативы. [</w:t>
      </w:r>
      <w:proofErr w:type="spellStart"/>
      <w:r w:rsidRPr="00C253E5">
        <w:t>Неокейнсианство</w:t>
      </w:r>
      <w:proofErr w:type="spellEnd"/>
      <w:r w:rsidRPr="00C253E5">
        <w:t xml:space="preserve"> — массо</w:t>
      </w:r>
      <w:r w:rsidRPr="00C253E5">
        <w:softHyphen/>
        <w:t>вому производству должно соответствовать массовое потребление.] Государство благосостояния, его основные характеристики. Проти</w:t>
      </w:r>
      <w:r w:rsidRPr="00C253E5">
        <w:softHyphen/>
        <w:t>воречия экстенсивного типа производства. Завершающая фаза зре</w:t>
      </w:r>
      <w:r w:rsidRPr="00C253E5">
        <w:softHyphen/>
        <w:t>лого индустриального общества, ее атрибуты и символы.</w:t>
      </w:r>
    </w:p>
    <w:p w:rsidR="0061467B" w:rsidRPr="00C253E5" w:rsidRDefault="0061467B" w:rsidP="00C253E5">
      <w:pPr>
        <w:jc w:val="both"/>
      </w:pPr>
      <w:r w:rsidRPr="00C253E5">
        <w:lastRenderedPageBreak/>
        <w:t xml:space="preserve">    Причины экономического кризиса 1974—1975 гг. и 1980— 1982 гг. Новый этап научно-технической революции. Предпосылки перехода к постиндустриальному (информационному) обществу,</w:t>
      </w:r>
    </w:p>
    <w:p w:rsidR="0061467B" w:rsidRPr="00C253E5" w:rsidRDefault="0061467B" w:rsidP="00C253E5">
      <w:pPr>
        <w:jc w:val="both"/>
      </w:pPr>
      <w:r w:rsidRPr="00C253E5">
        <w:t>его важнейшие признаки. Изменения в структуре занятости. Инфор</w:t>
      </w:r>
      <w:r w:rsidRPr="00C253E5">
        <w:softHyphen/>
        <w:t>мация и знание как важнейшие факторы производства. Роль науки и образования в информационном обществе. [Ценности постиндуст</w:t>
      </w:r>
      <w:r w:rsidRPr="00C253E5">
        <w:softHyphen/>
        <w:t>риального (информационного) общества.] Три этапа социально-эко</w:t>
      </w:r>
      <w:r w:rsidRPr="00C253E5">
        <w:softHyphen/>
        <w:t>номической политики ведущих капиталистических стран Запада в 1970—1990-е гг.: либерально-реформистский, социал-реформист</w:t>
      </w:r>
      <w:r w:rsidRPr="00C253E5">
        <w:softHyphen/>
        <w:t>ский, консервативно-реформистский. Противоречия социально-эко</w:t>
      </w:r>
      <w:r w:rsidRPr="00C253E5">
        <w:softHyphen/>
        <w:t>номического развития современных стран в конце XX — начале XXI в. в условиях глобализации и соперничества трех центров современ</w:t>
      </w:r>
      <w:r w:rsidRPr="00C253E5">
        <w:softHyphen/>
        <w:t>ной мировой экономики (США, Европейский союз, Япония).</w:t>
      </w:r>
    </w:p>
    <w:p w:rsidR="0061467B" w:rsidRPr="00C253E5" w:rsidRDefault="0061467B" w:rsidP="00C253E5">
      <w:pPr>
        <w:ind w:firstLine="350"/>
        <w:jc w:val="both"/>
      </w:pPr>
      <w:r w:rsidRPr="00C253E5">
        <w:t>Плавные идейно-политические направления партийной борьбы во второй половине XX в.: консерватизм, либерализм, а также со</w:t>
      </w:r>
      <w:r w:rsidRPr="00C253E5">
        <w:softHyphen/>
        <w:t>циалистическое и коммунистическое течения. Изменения в партий</w:t>
      </w:r>
      <w:r w:rsidRPr="00C253E5">
        <w:softHyphen/>
        <w:t>но-политической расстановке сил в странах Запада во второй по</w:t>
      </w:r>
      <w:r w:rsidRPr="00C253E5">
        <w:softHyphen/>
        <w:t>ловине XX в. Появление в лагере консервативных сил христианско-демократических партий. Подъем и крах коммунисти</w:t>
      </w:r>
      <w:r w:rsidRPr="00C253E5">
        <w:softHyphen/>
        <w:t>ческих партий и международного коммунистического движения. По</w:t>
      </w:r>
      <w:r w:rsidRPr="00C253E5">
        <w:softHyphen/>
        <w:t>следовательное увеличение влияния социал-демократов и переход на платформу умеренного реформизма. [«Декларация принципов» об основных целях деятельности и ценностях социалистических и социал-демократических партий.] [Международное профсоюзное движение.] Факторы возрождения правых экстремистских группи</w:t>
      </w:r>
      <w:r w:rsidRPr="00C253E5">
        <w:softHyphen/>
        <w:t>ровок и партий во второй половине XX в. Неофашизм. Крайности современных националистических движений. Демократизация как вектор исторического развития во второй половине XX — начале XXI в.</w:t>
      </w:r>
    </w:p>
    <w:p w:rsidR="0061467B" w:rsidRPr="00C253E5" w:rsidRDefault="0061467B" w:rsidP="00C253E5">
      <w:pPr>
        <w:jc w:val="both"/>
      </w:pPr>
      <w:r w:rsidRPr="00C253E5">
        <w:t>Причины появления новых социальных движений и расширения влияния гражданского общества во второй половине XX — начале XXI в. Новые социальные движения в мире: антивоенное движе</w:t>
      </w:r>
      <w:r w:rsidRPr="00C253E5">
        <w:softHyphen/>
        <w:t xml:space="preserve">ние, новое левое движение молодежи и студентов, экологические, феминистское и этнические движения, </w:t>
      </w:r>
      <w:r w:rsidRPr="00C253E5">
        <w:rPr>
          <w:i/>
          <w:iCs/>
        </w:rPr>
        <w:t xml:space="preserve">культурные </w:t>
      </w:r>
      <w:r w:rsidRPr="00C253E5">
        <w:t>связи, группы взаимопомощи и др. Процесс формирования гражданского обще</w:t>
      </w:r>
      <w:r w:rsidRPr="00C253E5">
        <w:softHyphen/>
        <w:t>ства и отражение в нем противоречий перехода к постиндустри</w:t>
      </w:r>
      <w:r w:rsidRPr="00C253E5">
        <w:softHyphen/>
        <w:t xml:space="preserve">альному обществу. Новые социальные движения как движения </w:t>
      </w:r>
      <w:proofErr w:type="spellStart"/>
      <w:r w:rsidRPr="00C253E5">
        <w:t>граж-данских</w:t>
      </w:r>
      <w:proofErr w:type="spellEnd"/>
      <w:r w:rsidRPr="00C253E5">
        <w:t xml:space="preserve"> инициатив. [Примеры деятельности международных соци</w:t>
      </w:r>
      <w:r w:rsidRPr="00C253E5">
        <w:softHyphen/>
        <w:t>альных движений, основанных на инициативе отдельных граждан.«Врачи без границ», «Гринпис».]</w:t>
      </w:r>
    </w:p>
    <w:p w:rsidR="0061467B" w:rsidRPr="00C253E5" w:rsidRDefault="0061467B" w:rsidP="00C253E5">
      <w:pPr>
        <w:jc w:val="center"/>
      </w:pPr>
    </w:p>
    <w:p w:rsidR="0061467B" w:rsidRPr="00C253E5" w:rsidRDefault="0061467B" w:rsidP="00C253E5">
      <w:pPr>
        <w:jc w:val="center"/>
      </w:pPr>
      <w:r w:rsidRPr="00C253E5">
        <w:t xml:space="preserve">Тема 6. Страны и регионы мира во второй половине XX в.: единство и многообразие </w:t>
      </w:r>
    </w:p>
    <w:p w:rsidR="0061467B" w:rsidRPr="00C253E5" w:rsidRDefault="0061467B" w:rsidP="00C253E5">
      <w:pPr>
        <w:ind w:firstLine="346"/>
        <w:jc w:val="both"/>
      </w:pPr>
      <w:r w:rsidRPr="00C253E5">
        <w:t>США. Предпосылки превращения США в центр мировой поли</w:t>
      </w:r>
      <w:r w:rsidRPr="00C253E5">
        <w:softHyphen/>
        <w:t>тики после окончания Второй мировой войны. Принципы внутрен</w:t>
      </w:r>
      <w:r w:rsidRPr="00C253E5">
        <w:softHyphen/>
        <w:t>ней и внешней политики США в 1945—1990-е гг. Отражение в по</w:t>
      </w:r>
      <w:r w:rsidRPr="00C253E5">
        <w:softHyphen/>
        <w:t>литической истории США общих тенденций развития ведущих стран Запада. Демократы и республиканцы у власти. США — сверхдер</w:t>
      </w:r>
      <w:r w:rsidRPr="00C253E5">
        <w:softHyphen/>
        <w:t xml:space="preserve">жава в конце XX — начале XXI в. [США в эпоху президентов Д. Эйзенхауэра, Дж. Кеннеди, Р. Никсона, Р. Рейгана, </w:t>
      </w:r>
      <w:r w:rsidR="00F32A85" w:rsidRPr="00C253E5">
        <w:t>Б. Клинтона, Дж. Буша-младшего.</w:t>
      </w:r>
    </w:p>
    <w:p w:rsidR="0061467B" w:rsidRPr="00C253E5" w:rsidRDefault="0061467B" w:rsidP="00C253E5">
      <w:pPr>
        <w:ind w:firstLine="355"/>
        <w:jc w:val="both"/>
      </w:pPr>
      <w:r w:rsidRPr="00C253E5">
        <w:t>Великобритания. «Политический маятник» 1950—1990-х гг.: лейбористы и консерваторы у власти. Социально-экономическое раз</w:t>
      </w:r>
      <w:r w:rsidRPr="00C253E5">
        <w:softHyphen/>
        <w:t>витие Великобритании. М. Тэтчер — «консервативная революция». Э. Блэр — политика «третьего пути». Эволюция лейбористской пар</w:t>
      </w:r>
      <w:r w:rsidRPr="00C253E5">
        <w:softHyphen/>
        <w:t>тии. [Северная Ирландия на пути к урегулированию.</w:t>
      </w:r>
      <w:r w:rsidR="00F32A85" w:rsidRPr="00C253E5">
        <w:t xml:space="preserve"> Расширение са</w:t>
      </w:r>
      <w:r w:rsidR="00F32A85" w:rsidRPr="00C253E5">
        <w:softHyphen/>
        <w:t>моуправления — «р</w:t>
      </w:r>
      <w:r w:rsidRPr="00C253E5">
        <w:t>еволюция». Конституционная реформа.] Приори</w:t>
      </w:r>
      <w:r w:rsidRPr="00C253E5">
        <w:softHyphen/>
        <w:t>теты внешней политики Великобритании. [М. Тэтчер, Э. Блэр.]</w:t>
      </w:r>
    </w:p>
    <w:p w:rsidR="0061467B" w:rsidRPr="00C253E5" w:rsidRDefault="0061467B" w:rsidP="00C253E5">
      <w:pPr>
        <w:ind w:firstLine="341"/>
        <w:jc w:val="both"/>
      </w:pPr>
      <w:r w:rsidRPr="00C253E5">
        <w:t>Франция. Социально-экономическая и политическая история Франции во второй половине XX в. От многопартийности к режи</w:t>
      </w:r>
      <w:r w:rsidRPr="00C253E5">
        <w:softHyphen/>
        <w:t xml:space="preserve">му личной власти генерала де Голля. Идея «величия Франции» де Голля и ее реализация. Социальные волнения 1968 г. и отставка генерала. [Либеральный курс В. Жискар </w:t>
      </w:r>
      <w:proofErr w:type="spellStart"/>
      <w:r w:rsidRPr="00C253E5">
        <w:t>Д'Эстена</w:t>
      </w:r>
      <w:proofErr w:type="spellEnd"/>
      <w:r w:rsidRPr="00C253E5">
        <w:t>.] Попытка «ле</w:t>
      </w:r>
      <w:r w:rsidRPr="00C253E5">
        <w:softHyphen/>
        <w:t>вого эксперимента» в начале 1980-х гг. Практика сосуществования левых и правых сил у власти — опыт Ф. Миттерана и Ж- Ширака. Внешняя политика Франции. Париж — инициатор европейской интеграции. [Шарль де Голль, Франсуа Миттеран, Жак Ширак.]</w:t>
      </w:r>
    </w:p>
    <w:p w:rsidR="0061467B" w:rsidRPr="00C253E5" w:rsidRDefault="0061467B" w:rsidP="00C253E5">
      <w:pPr>
        <w:ind w:firstLine="322"/>
        <w:jc w:val="both"/>
      </w:pPr>
      <w:r w:rsidRPr="00C253E5">
        <w:rPr>
          <w:u w:val="single"/>
        </w:rPr>
        <w:t xml:space="preserve"> (Новейшая история):</w:t>
      </w:r>
      <w:r w:rsidRPr="00C253E5">
        <w:t xml:space="preserve"> Внутренняя и внешняя политика Франции в 1920— 1930-е. гг. Реформы Народного фронта. Франция в годы нацистской оккупации. Дви</w:t>
      </w:r>
      <w:r w:rsidRPr="00C253E5">
        <w:softHyphen/>
        <w:t>жение Сопротивления.</w:t>
      </w:r>
    </w:p>
    <w:p w:rsidR="0061467B" w:rsidRPr="00C253E5" w:rsidRDefault="0061467B" w:rsidP="00C253E5">
      <w:pPr>
        <w:jc w:val="both"/>
      </w:pPr>
      <w:r w:rsidRPr="00C253E5">
        <w:t>Италия. Провозглашение республики. Политическая нестабиль</w:t>
      </w:r>
      <w:r w:rsidRPr="00C253E5">
        <w:softHyphen/>
        <w:t xml:space="preserve">ность как особенность итальянской партийно-политической системы во второй половине XX в. Реформа избирательной системы. [Мафия и </w:t>
      </w:r>
      <w:proofErr w:type="spellStart"/>
      <w:r w:rsidRPr="00C253E5">
        <w:t>коррупция.Операция</w:t>
      </w:r>
      <w:proofErr w:type="spellEnd"/>
      <w:r w:rsidRPr="00C253E5">
        <w:t xml:space="preserve"> «чистые руки».] Развал прежних партий и формирование двух блоков: правых и левых сил. Особен</w:t>
      </w:r>
      <w:r w:rsidRPr="00C253E5">
        <w:softHyphen/>
        <w:t>ности социально-экономического развития Италии. [«Богатый» Се</w:t>
      </w:r>
      <w:r w:rsidRPr="00C253E5">
        <w:softHyphen/>
        <w:t>вер и «бедный» Юг — региональные проблемы Италии.] [С. Бер</w:t>
      </w:r>
      <w:r w:rsidRPr="00C253E5">
        <w:softHyphen/>
        <w:t>лускони.]</w:t>
      </w:r>
    </w:p>
    <w:p w:rsidR="0061467B" w:rsidRPr="00C253E5" w:rsidRDefault="0061467B" w:rsidP="00C253E5">
      <w:pPr>
        <w:ind w:firstLine="341"/>
        <w:jc w:val="both"/>
      </w:pPr>
      <w:r w:rsidRPr="00C253E5">
        <w:rPr>
          <w:u w:val="single"/>
        </w:rPr>
        <w:t>ВКС (Новейшая история</w:t>
      </w:r>
      <w:r w:rsidRPr="00C253E5">
        <w:t>): Социально-экономическое и политическое развитие Италии в 1920—1930-е гг. Особенности итальянского фашизма и их влияние на эко</w:t>
      </w:r>
      <w:r w:rsidRPr="00C253E5">
        <w:softHyphen/>
        <w:t>номику страны. Участие Италии во Второй мировой войне и ее капитуляция.</w:t>
      </w:r>
    </w:p>
    <w:p w:rsidR="0061467B" w:rsidRPr="00C253E5" w:rsidRDefault="0061467B" w:rsidP="00C253E5">
      <w:pPr>
        <w:ind w:firstLine="350"/>
        <w:jc w:val="both"/>
      </w:pPr>
      <w:r w:rsidRPr="00C253E5">
        <w:t>Германия. Три периода истории Германии во второй половине XX в.: оккупационный режим (1945—1949 гг.), сосуществова</w:t>
      </w:r>
      <w:r w:rsidRPr="00C253E5">
        <w:softHyphen/>
        <w:t xml:space="preserve">ние ФРГ и ГДР (1949—1990-е гг.), объединенная Германия (с 1990 г.— </w:t>
      </w:r>
      <w:r w:rsidRPr="00C253E5">
        <w:lastRenderedPageBreak/>
        <w:t>ФРГ). Историческое соревнование двух социально-экономических и политических систем в лице двух германских го</w:t>
      </w:r>
      <w:r w:rsidRPr="00C253E5">
        <w:softHyphen/>
        <w:t>сударств и его итоги. «Социальное рыночное хозяйство» в ФРГ и создание основ тоталитарного социализма в ГДР. Падение Бер</w:t>
      </w:r>
      <w:r w:rsidRPr="00C253E5">
        <w:softHyphen/>
        <w:t xml:space="preserve">линской стены. Объединение Германии. Социально-экономические и политические проблемы объединенной Германии. [Трудности </w:t>
      </w:r>
      <w:proofErr w:type="spellStart"/>
      <w:r w:rsidRPr="00C253E5">
        <w:t>ре</w:t>
      </w:r>
      <w:r w:rsidRPr="00C253E5">
        <w:softHyphen/>
        <w:t>интеграции</w:t>
      </w:r>
      <w:proofErr w:type="spellEnd"/>
      <w:r w:rsidRPr="00C253E5">
        <w:t xml:space="preserve"> восточных </w:t>
      </w:r>
      <w:proofErr w:type="spellStart"/>
      <w:r w:rsidRPr="00C253E5">
        <w:t>земель.Г</w:t>
      </w:r>
      <w:proofErr w:type="spellEnd"/>
      <w:r w:rsidRPr="00C253E5">
        <w:t>. Коль — первый канцлер объеди</w:t>
      </w:r>
      <w:r w:rsidRPr="00C253E5">
        <w:softHyphen/>
        <w:t>ненной Германии. Завершение 16-летней эпохи правления христи</w:t>
      </w:r>
      <w:r w:rsidRPr="00C253E5">
        <w:softHyphen/>
        <w:t>анских демократов. Приход к власти социал-демократов в коалиции с «зелеными» (выборы 1998 и 2002 гг.). Г. Шнейдер — прагматич</w:t>
      </w:r>
      <w:r w:rsidRPr="00C253E5">
        <w:softHyphen/>
        <w:t>ная политика «нового центра».] [К- Аденауэр, Г. Коль, Г. Шредер.]</w:t>
      </w:r>
    </w:p>
    <w:p w:rsidR="0061467B" w:rsidRPr="00C253E5" w:rsidRDefault="0061467B" w:rsidP="00C253E5">
      <w:pPr>
        <w:ind w:firstLine="346"/>
        <w:jc w:val="both"/>
      </w:pPr>
      <w:r w:rsidRPr="00C253E5">
        <w:rPr>
          <w:u w:val="single"/>
        </w:rPr>
        <w:t>ВКС (Новейшая история):</w:t>
      </w:r>
      <w:r w:rsidRPr="00C253E5">
        <w:t xml:space="preserve"> Послевоенная судьба Германии по решениям между</w:t>
      </w:r>
      <w:r w:rsidRPr="00C253E5">
        <w:softHyphen/>
        <w:t>народных конференций глав государств-участников антигитлеровской коалиции.</w:t>
      </w:r>
    </w:p>
    <w:p w:rsidR="0061467B" w:rsidRPr="00C253E5" w:rsidRDefault="0061467B" w:rsidP="00C253E5">
      <w:pPr>
        <w:ind w:firstLine="341"/>
        <w:jc w:val="both"/>
      </w:pPr>
      <w:r w:rsidRPr="00C253E5">
        <w:t>Восточноевропейские страны. Географические и политические параметры понятия «Восточная Европа». Принципы формирования мировой социалистической системы (социалистический лагерь).</w:t>
      </w:r>
    </w:p>
    <w:p w:rsidR="0061467B" w:rsidRPr="00C253E5" w:rsidRDefault="0061467B" w:rsidP="00C253E5">
      <w:pPr>
        <w:jc w:val="both"/>
      </w:pPr>
      <w:r w:rsidRPr="00C253E5">
        <w:t>Общее и особенное в строительстве социализма в восточноевро</w:t>
      </w:r>
      <w:r w:rsidRPr="00C253E5">
        <w:softHyphen/>
        <w:t>пейских странах. Утверждение основ тоталитарного социализма, нарастание кризисных явлений в экономике и социальной сфере. Политические кризисы в Восточной Германии (1935 г.), в Польше и Венгрии (1956 г.), в Чехословакии (1968 г.). [Неудавшиеся по</w:t>
      </w:r>
      <w:r w:rsidRPr="00C253E5">
        <w:softHyphen/>
        <w:t>пытки реформ.] Революции 1989—1990-х гг. в странах Восточной Европы и ликвидация основ тоталитарного социализма. Основные направления преобразований в бывших странах социалистического лагеря, их итоги на рубеже XX—XXI вв.</w:t>
      </w:r>
    </w:p>
    <w:p w:rsidR="0061467B" w:rsidRPr="00C253E5" w:rsidRDefault="0061467B" w:rsidP="00C253E5">
      <w:r w:rsidRPr="00C253E5">
        <w:t>Страны Азии и Африки в современном мире. Деколонизация.</w:t>
      </w:r>
    </w:p>
    <w:p w:rsidR="0061467B" w:rsidRPr="00C253E5" w:rsidRDefault="0061467B" w:rsidP="00C253E5">
      <w:pPr>
        <w:jc w:val="both"/>
      </w:pPr>
      <w:r w:rsidRPr="00C253E5">
        <w:t>Проблемы выбора путей развития и модернизации общества в ос</w:t>
      </w:r>
      <w:r w:rsidRPr="00C253E5">
        <w:softHyphen/>
        <w:t>вободившихся странах Азии и Африки. Культурно-цивилизационные особенности развития Азиатско-Тихоокеанского региона, индо-буддийско-мусульманского региона в 1970—1990-е гг. Основные мо</w:t>
      </w:r>
      <w:r w:rsidRPr="00C253E5">
        <w:softHyphen/>
        <w:t xml:space="preserve">дели взаимодействия внешних влияний и исламских традиций в </w:t>
      </w:r>
      <w:proofErr w:type="spellStart"/>
      <w:r w:rsidRPr="00C253E5">
        <w:t>му</w:t>
      </w:r>
      <w:proofErr w:type="spellEnd"/>
      <w:r w:rsidRPr="00C253E5">
        <w:t>-</w:t>
      </w:r>
    </w:p>
    <w:p w:rsidR="0061467B" w:rsidRPr="00C253E5" w:rsidRDefault="0061467B" w:rsidP="00C253E5">
      <w:pPr>
        <w:jc w:val="both"/>
      </w:pPr>
      <w:proofErr w:type="spellStart"/>
      <w:r w:rsidRPr="00C253E5">
        <w:t>сульманскоммире</w:t>
      </w:r>
      <w:proofErr w:type="spellEnd"/>
      <w:r w:rsidRPr="00C253E5">
        <w:t>. Противоречивые итоги социально-экономичес</w:t>
      </w:r>
      <w:r w:rsidRPr="00C253E5">
        <w:softHyphen/>
        <w:t xml:space="preserve">кого и политического развития стран Африки, Азии к концу XX в. [Экономический успех «молодых тигров» в Азиатско-Тихоокеанском </w:t>
      </w:r>
      <w:proofErr w:type="spellStart"/>
      <w:r w:rsidRPr="00C253E5">
        <w:t>регионе.Стагнирующие</w:t>
      </w:r>
      <w:proofErr w:type="spellEnd"/>
      <w:r w:rsidRPr="00C253E5">
        <w:t xml:space="preserve"> регионы Африки к югу от Сахары.] Место стран Азии и Африки в системе международных отношений.</w:t>
      </w:r>
    </w:p>
    <w:p w:rsidR="0061467B" w:rsidRPr="00C253E5" w:rsidRDefault="0061467B" w:rsidP="00C253E5">
      <w:pPr>
        <w:ind w:firstLine="331"/>
        <w:jc w:val="both"/>
      </w:pPr>
      <w:r w:rsidRPr="00C253E5">
        <w:t>Япония. Основные направления реформирования послевоенной Японии и их итоги. Факторы, обусловившие «японское экономиче</w:t>
      </w:r>
      <w:r w:rsidRPr="00C253E5">
        <w:softHyphen/>
        <w:t>ское чудо» во второй половине XX в.</w:t>
      </w:r>
    </w:p>
    <w:p w:rsidR="0061467B" w:rsidRPr="00C253E5" w:rsidRDefault="0061467B" w:rsidP="00C253E5">
      <w:pPr>
        <w:ind w:firstLine="341"/>
        <w:jc w:val="both"/>
      </w:pPr>
      <w:r w:rsidRPr="00C253E5">
        <w:t>Китай. Гражданская война (1946—1949 гг.) и провозглашение КНР. Восстановление национальной экономики в 1949—1957 гг. «Большой скачок» и его результаты. [Советско-китайские отноше</w:t>
      </w:r>
      <w:r w:rsidRPr="00C253E5">
        <w:softHyphen/>
        <w:t xml:space="preserve">ния в 1945—1980-е гг.] Мао Цзэдун. Культурная революция 1966—1976 гг. Начало реформ в Китае в 1978 г. </w:t>
      </w:r>
      <w:proofErr w:type="spellStart"/>
      <w:r w:rsidRPr="00C253E5">
        <w:t>Ден</w:t>
      </w:r>
      <w:proofErr w:type="spellEnd"/>
      <w:r w:rsidRPr="00C253E5">
        <w:t xml:space="preserve"> Сяопин. Особенности китайской модели реформирования экономики в кон</w:t>
      </w:r>
      <w:r w:rsidRPr="00C253E5">
        <w:softHyphen/>
        <w:t>це XX в.</w:t>
      </w:r>
    </w:p>
    <w:p w:rsidR="0061467B" w:rsidRPr="00C253E5" w:rsidRDefault="0061467B" w:rsidP="00C253E5">
      <w:pPr>
        <w:ind w:firstLine="341"/>
        <w:jc w:val="both"/>
      </w:pPr>
      <w:r w:rsidRPr="00C253E5">
        <w:t>Индия. Пути реформирования индийского общества во второй половине XX в. [Дж. Неру, И. Ганди.] Внешняя политика Индии, ее роль в современном мире.</w:t>
      </w:r>
    </w:p>
    <w:p w:rsidR="0061467B" w:rsidRPr="00C253E5" w:rsidRDefault="0061467B" w:rsidP="00C253E5">
      <w:pPr>
        <w:ind w:firstLine="326"/>
        <w:jc w:val="both"/>
      </w:pPr>
      <w:r w:rsidRPr="00C253E5">
        <w:t>Латинская Америка. Особенности индустриализации и ее вли</w:t>
      </w:r>
      <w:r w:rsidRPr="00C253E5">
        <w:softHyphen/>
        <w:t>яние на социально-экономическое развитие стран Латинской Аме</w:t>
      </w:r>
      <w:r w:rsidRPr="00C253E5">
        <w:softHyphen/>
        <w:t xml:space="preserve">рики во второй половине XX в. [Революции, военные режимы и диктатуры в истории стран Латинской Америки второй половины XX в.] [Че Гевара.] Варианты модернизации в странах Латинской Америки. [Национал-реформистские и </w:t>
      </w:r>
      <w:proofErr w:type="spellStart"/>
      <w:r w:rsidRPr="00C253E5">
        <w:t>левонационалистические</w:t>
      </w:r>
      <w:proofErr w:type="spellEnd"/>
      <w:r w:rsidRPr="00C253E5">
        <w:t xml:space="preserve"> по</w:t>
      </w:r>
      <w:r w:rsidRPr="00C253E5">
        <w:softHyphen/>
        <w:t>литические силы.] Региональная экономическая интеграция. [Фи</w:t>
      </w:r>
      <w:r w:rsidRPr="00C253E5">
        <w:softHyphen/>
        <w:t>нансовые кризисы и долговая проблема.] Демократизация в лати</w:t>
      </w:r>
      <w:r w:rsidRPr="00C253E5">
        <w:softHyphen/>
        <w:t>ноамериканских странах — тенденция в конце XX — начале XXI в.</w:t>
      </w:r>
    </w:p>
    <w:p w:rsidR="0061467B" w:rsidRPr="00C253E5" w:rsidRDefault="0061467B" w:rsidP="00C253E5">
      <w:pPr>
        <w:ind w:firstLine="346"/>
        <w:jc w:val="both"/>
      </w:pPr>
      <w:r w:rsidRPr="00C253E5">
        <w:rPr>
          <w:u w:val="single"/>
        </w:rPr>
        <w:t xml:space="preserve"> (Новейшая история)</w:t>
      </w:r>
      <w:r w:rsidRPr="00C253E5">
        <w:t>: Революции и реформы в странах Азии и Латинской Америки в первой половине XX в. Особенности модернизации в традиционных об</w:t>
      </w:r>
      <w:r w:rsidRPr="00C253E5">
        <w:softHyphen/>
        <w:t>ществах стран Востока.</w:t>
      </w:r>
    </w:p>
    <w:p w:rsidR="0061467B" w:rsidRPr="00C253E5" w:rsidRDefault="0061467B" w:rsidP="00C253E5">
      <w:pPr>
        <w:ind w:firstLine="336"/>
        <w:jc w:val="both"/>
      </w:pPr>
      <w:r w:rsidRPr="00C253E5">
        <w:t>Международные отношения в условиях биполярного мира. Карибский кризис (1962 г.) и его значение при переходе от кон</w:t>
      </w:r>
      <w:r w:rsidRPr="00C253E5">
        <w:softHyphen/>
        <w:t>фронтации к переговорам. Гонка вооружений и проблема разору</w:t>
      </w:r>
      <w:r w:rsidRPr="00C253E5">
        <w:softHyphen/>
        <w:t>жения. Напряженность и разрядка в международных отношениях. Окончание «холодной войны», крах социализма и распад СССР, превращение США в единственную сверхдержаву. [Организация по безопасности и сотрудничеству в Европе (ОБСЕ).] Расшире</w:t>
      </w:r>
      <w:r w:rsidRPr="00C253E5">
        <w:softHyphen/>
        <w:t>ние НАТО на Восток и превращение ее в глобальную силовую структуру. Роль ООН в современном мире. Региональная интег</w:t>
      </w:r>
      <w:r w:rsidRPr="00C253E5">
        <w:softHyphen/>
        <w:t>рация в мире: американский и европейский варианты. Образова</w:t>
      </w:r>
      <w:r w:rsidRPr="00C253E5">
        <w:softHyphen/>
        <w:t>ние Европейского союза и его расширение на Восток. Угроза международного терроризма. Российско-американские отношения в конце XX — начале XXI в. [Международные и региональные конфликты, способы их регулирования во второй половине XX — начале XXI в.]</w:t>
      </w:r>
    </w:p>
    <w:p w:rsidR="0061467B" w:rsidRPr="00C253E5" w:rsidRDefault="0061467B" w:rsidP="00C253E5">
      <w:pPr>
        <w:jc w:val="both"/>
      </w:pPr>
    </w:p>
    <w:p w:rsidR="0061467B" w:rsidRPr="00C253E5" w:rsidRDefault="0061467B" w:rsidP="00C253E5">
      <w:pPr>
        <w:jc w:val="center"/>
      </w:pPr>
      <w:r w:rsidRPr="00C253E5">
        <w:t>Тема 7.  XX век и культура</w:t>
      </w:r>
    </w:p>
    <w:p w:rsidR="0061467B" w:rsidRPr="00C253E5" w:rsidRDefault="0061467B" w:rsidP="00C253E5">
      <w:pPr>
        <w:ind w:firstLine="346"/>
        <w:jc w:val="both"/>
      </w:pPr>
      <w:r w:rsidRPr="00C253E5">
        <w:lastRenderedPageBreak/>
        <w:t>Культура в первой половине XX в. Революция в естествозна</w:t>
      </w:r>
      <w:r w:rsidRPr="00C253E5">
        <w:softHyphen/>
        <w:t>нии и новая картина мироздания в начале XX в. Кризис рациона</w:t>
      </w:r>
      <w:r w:rsidRPr="00C253E5">
        <w:softHyphen/>
        <w:t>лизма, интерес к проблемам бессознательного и иррационального. [Философия жизни — А. Шопенгауэр, Ф. Ницше. Учение о психо</w:t>
      </w:r>
      <w:r w:rsidRPr="00C253E5">
        <w:softHyphen/>
        <w:t>анализе — 3. Фрейд. Учение о творческой интуиции — А. Бергсон.] Науки об обществе в начале XX в. [М. Вебер.]</w:t>
      </w:r>
    </w:p>
    <w:p w:rsidR="0061467B" w:rsidRPr="00C253E5" w:rsidRDefault="0061467B" w:rsidP="00C253E5">
      <w:pPr>
        <w:ind w:firstLine="341"/>
        <w:jc w:val="both"/>
      </w:pPr>
      <w:r w:rsidRPr="00C253E5">
        <w:t>Новая художественная система — от модернизма и авангардиз</w:t>
      </w:r>
      <w:r w:rsidRPr="00C253E5">
        <w:softHyphen/>
        <w:t>ма начала XX в. до постмодернизма конца XX — начала XXI в.</w:t>
      </w:r>
    </w:p>
    <w:p w:rsidR="0061467B" w:rsidRPr="00C253E5" w:rsidRDefault="0061467B" w:rsidP="00C253E5">
      <w:pPr>
        <w:ind w:firstLine="350"/>
        <w:jc w:val="both"/>
      </w:pPr>
      <w:r w:rsidRPr="00C253E5">
        <w:t>Новые идеи и направления в художественной культуре в нача</w:t>
      </w:r>
      <w:r w:rsidRPr="00C253E5">
        <w:softHyphen/>
        <w:t>ле XX в. Стиль модерн (художественные направления — импресси</w:t>
      </w:r>
      <w:r w:rsidRPr="00C253E5">
        <w:softHyphen/>
        <w:t>онизм, постимпрессионизм, символизм и др.). Авангард (художест</w:t>
      </w:r>
      <w:r w:rsidRPr="00C253E5">
        <w:softHyphen/>
        <w:t>венные направления — абстракционизм, футуризм," сюрреализм, дадаизм и др.). Архитектура стиля модерн. Конструктивизм и функ</w:t>
      </w:r>
      <w:r w:rsidRPr="00C253E5">
        <w:softHyphen/>
        <w:t>ционализм в архитектуре.</w:t>
      </w:r>
    </w:p>
    <w:p w:rsidR="0061467B" w:rsidRPr="00C253E5" w:rsidRDefault="0061467B" w:rsidP="00C253E5">
      <w:pPr>
        <w:ind w:firstLine="346"/>
        <w:jc w:val="both"/>
      </w:pPr>
      <w:r w:rsidRPr="00C253E5">
        <w:t xml:space="preserve">Символизм в музыке (Р. Вагнер), в литературе (Ш. </w:t>
      </w:r>
      <w:proofErr w:type="spellStart"/>
      <w:r w:rsidRPr="00C253E5">
        <w:t>Бодлер</w:t>
      </w:r>
      <w:proofErr w:type="spellEnd"/>
      <w:r w:rsidRPr="00C253E5">
        <w:t xml:space="preserve">, П. Верлен, С. </w:t>
      </w:r>
      <w:proofErr w:type="spellStart"/>
      <w:r w:rsidRPr="00C253E5">
        <w:t>Маларме</w:t>
      </w:r>
      <w:proofErr w:type="spellEnd"/>
      <w:r w:rsidRPr="00C253E5">
        <w:t xml:space="preserve">), в изобразительном искусстве (О. </w:t>
      </w:r>
      <w:proofErr w:type="spellStart"/>
      <w:r w:rsidRPr="00C253E5">
        <w:t>Бердс</w:t>
      </w:r>
      <w:r w:rsidRPr="00C253E5">
        <w:softHyphen/>
        <w:t>лей</w:t>
      </w:r>
      <w:proofErr w:type="spellEnd"/>
      <w:r w:rsidRPr="00C253E5">
        <w:t xml:space="preserve">, П. Де </w:t>
      </w:r>
      <w:proofErr w:type="spellStart"/>
      <w:r w:rsidRPr="00C253E5">
        <w:t>Шаванн</w:t>
      </w:r>
      <w:proofErr w:type="spellEnd"/>
      <w:r w:rsidRPr="00C253E5">
        <w:t xml:space="preserve">, Г. </w:t>
      </w:r>
      <w:proofErr w:type="spellStart"/>
      <w:r w:rsidRPr="00C253E5">
        <w:t>Климт</w:t>
      </w:r>
      <w:proofErr w:type="spellEnd"/>
      <w:r w:rsidRPr="00C253E5">
        <w:t xml:space="preserve">, А. </w:t>
      </w:r>
      <w:proofErr w:type="spellStart"/>
      <w:r w:rsidRPr="00C253E5">
        <w:t>Беклин</w:t>
      </w:r>
      <w:proofErr w:type="spellEnd"/>
      <w:r w:rsidRPr="00C253E5">
        <w:t>).</w:t>
      </w:r>
    </w:p>
    <w:p w:rsidR="0061467B" w:rsidRPr="00C253E5" w:rsidRDefault="0061467B" w:rsidP="00C253E5">
      <w:pPr>
        <w:ind w:firstLine="346"/>
        <w:jc w:val="both"/>
      </w:pPr>
      <w:r w:rsidRPr="00C253E5">
        <w:t>Литература критического реализма. Новая драматургия в нача</w:t>
      </w:r>
      <w:r w:rsidRPr="00C253E5">
        <w:softHyphen/>
        <w:t xml:space="preserve">ле века (Г. Ибсен, А. Чехов, </w:t>
      </w:r>
      <w:proofErr w:type="spellStart"/>
      <w:r w:rsidRPr="00C253E5">
        <w:t>Г,.Гауптман</w:t>
      </w:r>
      <w:proofErr w:type="spellEnd"/>
      <w:r w:rsidRPr="00C253E5">
        <w:t>). Литература «потерянно</w:t>
      </w:r>
      <w:r w:rsidRPr="00C253E5">
        <w:softHyphen/>
        <w:t xml:space="preserve">го поколения» (Э. Хемингуэй, Д. </w:t>
      </w:r>
      <w:proofErr w:type="spellStart"/>
      <w:r w:rsidRPr="00C253E5">
        <w:t>ДосПасос</w:t>
      </w:r>
      <w:proofErr w:type="spellEnd"/>
      <w:r w:rsidRPr="00C253E5">
        <w:t>, Э.-М. Ремарк). Лите</w:t>
      </w:r>
      <w:r w:rsidRPr="00C253E5">
        <w:softHyphen/>
        <w:t>ратура авангарда (Д. Джойс, Ф. Кафка, М. Пруст). Антиутопии в литературе (Е. Замятин, А. Платонов, О. Хаксли, Дж. Оруэлл).</w:t>
      </w:r>
    </w:p>
    <w:p w:rsidR="0061467B" w:rsidRPr="00C253E5" w:rsidRDefault="0061467B" w:rsidP="00C253E5">
      <w:pPr>
        <w:ind w:firstLine="346"/>
        <w:jc w:val="both"/>
      </w:pPr>
      <w:r w:rsidRPr="00C253E5">
        <w:t>Кинематограф в начале XX в. как новый вид массового искусст</w:t>
      </w:r>
      <w:r w:rsidRPr="00C253E5">
        <w:softHyphen/>
        <w:t xml:space="preserve">ва. Кумиры начала XX в. (Андре </w:t>
      </w:r>
      <w:proofErr w:type="spellStart"/>
      <w:r w:rsidRPr="00C253E5">
        <w:t>Дид</w:t>
      </w:r>
      <w:proofErr w:type="spellEnd"/>
      <w:r w:rsidRPr="00C253E5">
        <w:t xml:space="preserve">, Макс </w:t>
      </w:r>
      <w:proofErr w:type="spellStart"/>
      <w:r w:rsidRPr="00C253E5">
        <w:t>Линдер</w:t>
      </w:r>
      <w:proofErr w:type="spellEnd"/>
      <w:r w:rsidRPr="00C253E5">
        <w:t xml:space="preserve">, </w:t>
      </w:r>
      <w:proofErr w:type="spellStart"/>
      <w:r w:rsidRPr="00C253E5">
        <w:t>Чарлз</w:t>
      </w:r>
      <w:proofErr w:type="spellEnd"/>
      <w:r w:rsidRPr="00C253E5">
        <w:t xml:space="preserve"> Чаплин).</w:t>
      </w:r>
    </w:p>
    <w:p w:rsidR="0061467B" w:rsidRPr="00C253E5" w:rsidRDefault="0061467B" w:rsidP="00C253E5">
      <w:pPr>
        <w:ind w:firstLine="341"/>
        <w:jc w:val="both"/>
      </w:pPr>
      <w:r w:rsidRPr="00C253E5">
        <w:t>Наступление тоталитаризма в 1930-е гг. Эмиграция научной и культурной элиты. Нью-Йорк — новый художественный центр мира. Наука и искусство в тоталитарном обществе. Наука на служ</w:t>
      </w:r>
      <w:r w:rsidRPr="00C253E5">
        <w:softHyphen/>
        <w:t>бе войны, искусство на службе у пропаганды.</w:t>
      </w:r>
    </w:p>
    <w:p w:rsidR="0061467B" w:rsidRPr="00C253E5" w:rsidRDefault="0061467B" w:rsidP="00C253E5">
      <w:pPr>
        <w:ind w:firstLine="360"/>
        <w:jc w:val="both"/>
      </w:pPr>
      <w:r w:rsidRPr="00C253E5">
        <w:t>Культура во второй половине XX в. Научно-техническая рево</w:t>
      </w:r>
      <w:r w:rsidRPr="00C253E5">
        <w:softHyphen/>
        <w:t>люция. Достижения и проблемы. Формирование постиндустриаль</w:t>
      </w:r>
      <w:r w:rsidRPr="00C253E5">
        <w:softHyphen/>
        <w:t>ного (информационного) общества. Роль науки, знаний информа</w:t>
      </w:r>
      <w:r w:rsidRPr="00C253E5">
        <w:softHyphen/>
        <w:t>ции и образования в современном мире. Революционное развитие информационно-коммуникационных технологий (ИКТ). Персональ</w:t>
      </w:r>
      <w:r w:rsidRPr="00C253E5">
        <w:softHyphen/>
        <w:t>ный компьютер. Интернет.</w:t>
      </w:r>
    </w:p>
    <w:p w:rsidR="0061467B" w:rsidRPr="00C253E5" w:rsidRDefault="0061467B" w:rsidP="00C253E5">
      <w:pPr>
        <w:ind w:firstLine="346"/>
        <w:jc w:val="both"/>
      </w:pPr>
      <w:r w:rsidRPr="00C253E5">
        <w:t xml:space="preserve">Новые философские направления: от экзистенциализма до постмодернизма (М. Фуко, </w:t>
      </w:r>
      <w:proofErr w:type="spellStart"/>
      <w:r w:rsidRPr="00C253E5">
        <w:t>Ж-Деррида</w:t>
      </w:r>
      <w:proofErr w:type="spellEnd"/>
      <w:r w:rsidRPr="00C253E5">
        <w:t>). Осмысление проблем ин</w:t>
      </w:r>
      <w:r w:rsidRPr="00C253E5">
        <w:softHyphen/>
        <w:t>формационного общества.</w:t>
      </w:r>
    </w:p>
    <w:p w:rsidR="0061467B" w:rsidRPr="00C253E5" w:rsidRDefault="0061467B" w:rsidP="00C253E5">
      <w:pPr>
        <w:ind w:firstLine="331"/>
        <w:jc w:val="both"/>
      </w:pPr>
      <w:r w:rsidRPr="00C253E5">
        <w:t>Литература второй половины XX в. Антифашистская литерату</w:t>
      </w:r>
      <w:r w:rsidRPr="00C253E5">
        <w:softHyphen/>
        <w:t>ра. Философская литература (Т. Манн). Литература экзистенциа</w:t>
      </w:r>
      <w:r w:rsidRPr="00C253E5">
        <w:softHyphen/>
        <w:t>лизма (Ж.-П. Сартр, А. Камю), авангарда (Э. Ионеско), магическо</w:t>
      </w:r>
      <w:r w:rsidRPr="00C253E5">
        <w:softHyphen/>
        <w:t xml:space="preserve">го реализма латиноамериканских писателей (X. Борхес, Г Маркес), постмодернизма (У. Эко. «Имя розы», М. </w:t>
      </w:r>
      <w:proofErr w:type="spellStart"/>
      <w:r w:rsidRPr="00C253E5">
        <w:t>Павич</w:t>
      </w:r>
      <w:proofErr w:type="spellEnd"/>
      <w:r w:rsidRPr="00C253E5">
        <w:t>. «Хазарский сло</w:t>
      </w:r>
      <w:r w:rsidRPr="00C253E5">
        <w:softHyphen/>
        <w:t>варь», П. Коэльо. «Алхимик»).</w:t>
      </w:r>
    </w:p>
    <w:p w:rsidR="0061467B" w:rsidRPr="00C253E5" w:rsidRDefault="0061467B" w:rsidP="00C253E5">
      <w:pPr>
        <w:ind w:firstLine="341"/>
        <w:jc w:val="both"/>
      </w:pPr>
      <w:r w:rsidRPr="00C253E5">
        <w:t>Изобразительное искусство во второй половине XX в. Нью-Йоркская (1945—1960 гг.) и европейская (1945—1960 гг.) худо</w:t>
      </w:r>
      <w:r w:rsidRPr="00C253E5">
        <w:softHyphen/>
        <w:t>жественные школы. Новые художественные направления (поп-арт, гиперреализм, концептуализм и др.). Постмодернизм в архитектуре.</w:t>
      </w:r>
    </w:p>
    <w:p w:rsidR="0061467B" w:rsidRPr="00C253E5" w:rsidRDefault="0061467B" w:rsidP="00C253E5">
      <w:pPr>
        <w:ind w:firstLine="336"/>
        <w:jc w:val="both"/>
      </w:pPr>
      <w:r w:rsidRPr="00C253E5">
        <w:t>Кинематограф второй половины XX в. Направления и жанры. США — главный поставщик массовой кинематографической про</w:t>
      </w:r>
      <w:r w:rsidRPr="00C253E5">
        <w:softHyphen/>
        <w:t>дукции. Музыкально-коммерческая индустрия (шоу-бизнес), рок-и поп-музыка. Роль средств массовой информации. Массовая куль</w:t>
      </w:r>
      <w:r w:rsidRPr="00C253E5">
        <w:softHyphen/>
        <w:t>тура и элитарное искусство. Двойственная роль массового искус</w:t>
      </w:r>
      <w:r w:rsidRPr="00C253E5">
        <w:softHyphen/>
        <w:t>ства.</w:t>
      </w:r>
    </w:p>
    <w:p w:rsidR="0061467B" w:rsidRPr="00C253E5" w:rsidRDefault="0061467B" w:rsidP="00C253E5">
      <w:pPr>
        <w:jc w:val="center"/>
      </w:pPr>
      <w:r w:rsidRPr="00C253E5">
        <w:t xml:space="preserve">Тема 8. Глобализация, тенденции и проблемы современного мира </w:t>
      </w:r>
    </w:p>
    <w:p w:rsidR="0061467B" w:rsidRPr="00C253E5" w:rsidRDefault="0061467B" w:rsidP="00C253E5">
      <w:pPr>
        <w:ind w:firstLine="346"/>
        <w:jc w:val="both"/>
      </w:pPr>
      <w:r w:rsidRPr="00C253E5">
        <w:t>Глобализация как явление современного мира, ее основные компоненты. Предпосылки глобализации и ее противоречия. Глоба</w:t>
      </w:r>
      <w:r w:rsidRPr="00C253E5">
        <w:softHyphen/>
        <w:t>лизация в сфере финансов, производства и мировой торговли, ее социально-экономические последствия. Роль государства в услови</w:t>
      </w:r>
      <w:r w:rsidRPr="00C253E5">
        <w:softHyphen/>
        <w:t>ях глобализации. Формирование глобального информационного и культурного пространства: проблемы и перспективы. Глобальные проблемы современности, пути их решения.</w:t>
      </w:r>
    </w:p>
    <w:p w:rsidR="00F32A85" w:rsidRPr="00C253E5" w:rsidRDefault="00F32A85" w:rsidP="00C253E5">
      <w:pPr>
        <w:rPr>
          <w:b/>
          <w:color w:val="000000" w:themeColor="text1"/>
        </w:rPr>
      </w:pPr>
    </w:p>
    <w:p w:rsidR="0061467B" w:rsidRPr="00C253E5" w:rsidRDefault="0061467B" w:rsidP="00C253E5">
      <w:pPr>
        <w:ind w:firstLine="709"/>
        <w:jc w:val="center"/>
        <w:rPr>
          <w:b/>
          <w:caps/>
          <w:color w:val="FF0000"/>
          <w:u w:val="single"/>
        </w:rPr>
      </w:pPr>
    </w:p>
    <w:p w:rsidR="0061467B" w:rsidRPr="00C253E5" w:rsidRDefault="0061467B" w:rsidP="00C253E5">
      <w:pPr>
        <w:ind w:firstLine="709"/>
        <w:jc w:val="center"/>
        <w:rPr>
          <w:b/>
          <w:caps/>
          <w:color w:val="000000" w:themeColor="text1"/>
          <w:u w:val="single"/>
        </w:rPr>
      </w:pPr>
      <w:r w:rsidRPr="00C253E5">
        <w:rPr>
          <w:b/>
          <w:caps/>
          <w:color w:val="000000" w:themeColor="text1"/>
          <w:u w:val="single"/>
        </w:rPr>
        <w:t>Требования к уровню подготовки выпускников</w:t>
      </w:r>
    </w:p>
    <w:p w:rsidR="0061467B" w:rsidRPr="00C253E5" w:rsidRDefault="0061467B" w:rsidP="00C253E5">
      <w:pPr>
        <w:ind w:firstLine="709"/>
        <w:jc w:val="both"/>
      </w:pPr>
    </w:p>
    <w:p w:rsidR="0061467B" w:rsidRPr="00C253E5" w:rsidRDefault="0061467B" w:rsidP="00C253E5">
      <w:pPr>
        <w:ind w:firstLine="709"/>
        <w:jc w:val="both"/>
      </w:pPr>
      <w:r w:rsidRPr="00C253E5">
        <w:t>В результате изучения истории ученик должен</w:t>
      </w:r>
    </w:p>
    <w:p w:rsidR="0061467B" w:rsidRPr="00C253E5" w:rsidRDefault="0061467B" w:rsidP="00C253E5">
      <w:pPr>
        <w:ind w:firstLine="709"/>
        <w:jc w:val="both"/>
        <w:rPr>
          <w:b/>
        </w:rPr>
      </w:pPr>
      <w:r w:rsidRPr="00C253E5">
        <w:rPr>
          <w:b/>
        </w:rPr>
        <w:t>знать/понимать</w:t>
      </w:r>
    </w:p>
    <w:p w:rsidR="0061467B" w:rsidRPr="00C253E5" w:rsidRDefault="0061467B" w:rsidP="00C253E5">
      <w:pPr>
        <w:numPr>
          <w:ilvl w:val="0"/>
          <w:numId w:val="15"/>
        </w:numPr>
        <w:ind w:left="0"/>
        <w:jc w:val="both"/>
      </w:pPr>
      <w:r w:rsidRPr="00C253E5">
        <w:t>основные этапы и ключевые события истории России и мира с древности до наших дней; выдающихся деятелей отечественной и всеобщей истории;</w:t>
      </w:r>
    </w:p>
    <w:p w:rsidR="0061467B" w:rsidRPr="00C253E5" w:rsidRDefault="0061467B" w:rsidP="00C253E5">
      <w:pPr>
        <w:numPr>
          <w:ilvl w:val="0"/>
          <w:numId w:val="15"/>
        </w:numPr>
        <w:ind w:left="0"/>
        <w:jc w:val="both"/>
      </w:pPr>
      <w:r w:rsidRPr="00C253E5">
        <w:t>важнейшие достижения культуры и системы ценностей, сформировавшиеся в ходе исторического развития;</w:t>
      </w:r>
    </w:p>
    <w:p w:rsidR="0061467B" w:rsidRPr="00C253E5" w:rsidRDefault="0061467B" w:rsidP="00C253E5">
      <w:pPr>
        <w:numPr>
          <w:ilvl w:val="0"/>
          <w:numId w:val="15"/>
        </w:numPr>
        <w:ind w:left="0"/>
        <w:jc w:val="both"/>
      </w:pPr>
      <w:r w:rsidRPr="00C253E5">
        <w:t>изученные виды исторических источников;</w:t>
      </w:r>
    </w:p>
    <w:p w:rsidR="0061467B" w:rsidRPr="00C253E5" w:rsidRDefault="0061467B" w:rsidP="00C253E5">
      <w:pPr>
        <w:ind w:firstLine="709"/>
        <w:jc w:val="both"/>
        <w:rPr>
          <w:b/>
        </w:rPr>
      </w:pPr>
      <w:r w:rsidRPr="00C253E5">
        <w:rPr>
          <w:b/>
        </w:rPr>
        <w:t>уметь</w:t>
      </w:r>
    </w:p>
    <w:p w:rsidR="0061467B" w:rsidRPr="00C253E5" w:rsidRDefault="0061467B" w:rsidP="00C253E5">
      <w:pPr>
        <w:numPr>
          <w:ilvl w:val="0"/>
          <w:numId w:val="14"/>
        </w:numPr>
        <w:ind w:left="0"/>
        <w:jc w:val="both"/>
      </w:pPr>
      <w:r w:rsidRPr="00C253E5">
        <w:lastRenderedPageBreak/>
        <w:t>соотносить даты событий отечественной и всеобщей истории с веком; определять последовательность и длительность важнейших событий отечественной и всеобщей истории;</w:t>
      </w:r>
    </w:p>
    <w:p w:rsidR="0061467B" w:rsidRPr="00C253E5" w:rsidRDefault="0061467B" w:rsidP="00C253E5">
      <w:pPr>
        <w:numPr>
          <w:ilvl w:val="0"/>
          <w:numId w:val="14"/>
        </w:numPr>
        <w:ind w:left="0"/>
        <w:jc w:val="both"/>
      </w:pPr>
      <w:r w:rsidRPr="00C253E5">
        <w:t xml:space="preserve">использовать текст исторического источника при ответе на вопросы, решении различных учебных задач; сравнивать свидетельства разных источников; </w:t>
      </w:r>
    </w:p>
    <w:p w:rsidR="0061467B" w:rsidRPr="00C253E5" w:rsidRDefault="0061467B" w:rsidP="00C253E5">
      <w:pPr>
        <w:numPr>
          <w:ilvl w:val="0"/>
          <w:numId w:val="14"/>
        </w:numPr>
        <w:ind w:left="0"/>
        <w:jc w:val="both"/>
      </w:pPr>
      <w:r w:rsidRPr="00C253E5">
        <w:t>показывать на исторической карте территории расселения народов, границы государств, города, места значительных исторических событий;</w:t>
      </w:r>
    </w:p>
    <w:p w:rsidR="0061467B" w:rsidRPr="00C253E5" w:rsidRDefault="0061467B" w:rsidP="00C253E5">
      <w:pPr>
        <w:numPr>
          <w:ilvl w:val="0"/>
          <w:numId w:val="14"/>
        </w:numPr>
        <w:ind w:left="0"/>
        <w:jc w:val="both"/>
      </w:pPr>
      <w:r w:rsidRPr="00C253E5">
        <w:t>рассказывать о важнейших исторических событиях и их участниках, показывая знание необходимых  фактов, дат, терминов; давать описание исторических событий и памятников культуры на основе текста и иллюстративного материала учебника, фрагментов исторических источников; использовать приобретенные знания при написании творческих работ (в том числе сочинений), отчетов об экскурсиях, рефератов;</w:t>
      </w:r>
    </w:p>
    <w:p w:rsidR="0061467B" w:rsidRPr="00C253E5" w:rsidRDefault="0061467B" w:rsidP="00C253E5">
      <w:pPr>
        <w:numPr>
          <w:ilvl w:val="0"/>
          <w:numId w:val="14"/>
        </w:numPr>
        <w:ind w:left="0"/>
        <w:jc w:val="both"/>
      </w:pPr>
      <w:r w:rsidRPr="00C253E5">
        <w:t xml:space="preserve">соотносить общие исторические процессы и отдельные факты; выявлять существенные черты исторических процессов, явлений и событий; группировать исторические явления и события по заданному признаку; объяснять смысл изученных исторических понятий и терминов, выявлять общность и различия сравниваемых исторических событий и явлений; определять на основе учебного материала причины и следствия важнейших исторических событий; </w:t>
      </w:r>
    </w:p>
    <w:p w:rsidR="0061467B" w:rsidRPr="00C253E5" w:rsidRDefault="0061467B" w:rsidP="00C253E5">
      <w:pPr>
        <w:numPr>
          <w:ilvl w:val="0"/>
          <w:numId w:val="14"/>
        </w:numPr>
        <w:ind w:left="0"/>
        <w:jc w:val="both"/>
      </w:pPr>
      <w:r w:rsidRPr="00C253E5">
        <w:t>объяснять свое отношение к наиболее значительным событиям и личностям истории России и всеобщей истории, достижениям отечественной и мировой культуры;</w:t>
      </w:r>
    </w:p>
    <w:p w:rsidR="0061467B" w:rsidRPr="00C253E5" w:rsidRDefault="0061467B" w:rsidP="00C253E5">
      <w:pPr>
        <w:ind w:firstLine="709"/>
        <w:jc w:val="both"/>
        <w:rPr>
          <w:b/>
        </w:rPr>
      </w:pPr>
      <w:r w:rsidRPr="00C253E5">
        <w:rPr>
          <w:b/>
        </w:rPr>
        <w:t>использовать приобретенные знания и умения в практической деятельности и повседневной жизни для:</w:t>
      </w:r>
    </w:p>
    <w:p w:rsidR="0061467B" w:rsidRPr="00C253E5" w:rsidRDefault="0061467B" w:rsidP="00C253E5">
      <w:pPr>
        <w:numPr>
          <w:ilvl w:val="0"/>
          <w:numId w:val="13"/>
        </w:numPr>
        <w:ind w:left="0"/>
        <w:jc w:val="both"/>
      </w:pPr>
      <w:r w:rsidRPr="00C253E5">
        <w:t>понимания исторических причин и исторического значения событий и явлений современной жизни;</w:t>
      </w:r>
    </w:p>
    <w:p w:rsidR="0061467B" w:rsidRPr="00C253E5" w:rsidRDefault="0061467B" w:rsidP="00C253E5">
      <w:pPr>
        <w:numPr>
          <w:ilvl w:val="0"/>
          <w:numId w:val="13"/>
        </w:numPr>
        <w:ind w:left="0"/>
        <w:jc w:val="both"/>
      </w:pPr>
      <w:r w:rsidRPr="00C253E5">
        <w:t>высказывания собственных суждений об историческом наследии народов России и мира;</w:t>
      </w:r>
    </w:p>
    <w:p w:rsidR="0061467B" w:rsidRPr="00C253E5" w:rsidRDefault="0061467B" w:rsidP="00C253E5">
      <w:pPr>
        <w:numPr>
          <w:ilvl w:val="0"/>
          <w:numId w:val="13"/>
        </w:numPr>
        <w:ind w:left="0"/>
        <w:jc w:val="both"/>
      </w:pPr>
      <w:r w:rsidRPr="00C253E5">
        <w:t>объяснения исторически сложившихся норм социального поведения;</w:t>
      </w:r>
    </w:p>
    <w:p w:rsidR="0061467B" w:rsidRPr="00C253E5" w:rsidRDefault="0061467B" w:rsidP="00C253E5">
      <w:pPr>
        <w:numPr>
          <w:ilvl w:val="0"/>
          <w:numId w:val="13"/>
        </w:numPr>
        <w:ind w:left="0"/>
        <w:jc w:val="both"/>
      </w:pPr>
      <w:r w:rsidRPr="00C253E5">
        <w:t>использования знаний об историческом пути и традициях народов России и мира в общении с людьми другой культуры, национальной и религиозной принадлежности.</w:t>
      </w:r>
    </w:p>
    <w:p w:rsidR="00D77957" w:rsidRPr="00C253E5" w:rsidRDefault="00D77957" w:rsidP="00C253E5">
      <w:pPr>
        <w:jc w:val="both"/>
      </w:pPr>
    </w:p>
    <w:p w:rsidR="000E47EC" w:rsidRPr="00C253E5" w:rsidRDefault="000E47EC" w:rsidP="00C253E5">
      <w:pPr>
        <w:jc w:val="center"/>
        <w:rPr>
          <w:b/>
        </w:rPr>
      </w:pPr>
    </w:p>
    <w:p w:rsidR="000E47EC" w:rsidRPr="00C253E5" w:rsidRDefault="000E47EC" w:rsidP="00C253E5">
      <w:pPr>
        <w:jc w:val="center"/>
        <w:rPr>
          <w:b/>
        </w:rPr>
      </w:pPr>
    </w:p>
    <w:p w:rsidR="00D77957" w:rsidRPr="00C253E5" w:rsidRDefault="00D77957" w:rsidP="00C253E5">
      <w:pPr>
        <w:jc w:val="center"/>
        <w:rPr>
          <w:b/>
        </w:rPr>
      </w:pPr>
      <w:r w:rsidRPr="00C253E5">
        <w:rPr>
          <w:b/>
        </w:rPr>
        <w:t>Учебно-тематический план</w:t>
      </w:r>
    </w:p>
    <w:p w:rsidR="00D77957" w:rsidRPr="00C253E5" w:rsidRDefault="00D77957" w:rsidP="00C253E5">
      <w:pPr>
        <w:jc w:val="center"/>
        <w:rPr>
          <w:b/>
        </w:rPr>
      </w:pPr>
    </w:p>
    <w:p w:rsidR="00D77957" w:rsidRPr="00C253E5" w:rsidRDefault="00D77957" w:rsidP="00C253E5">
      <w:pPr>
        <w:jc w:val="center"/>
        <w:rPr>
          <w:b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6379"/>
        <w:gridCol w:w="2977"/>
      </w:tblGrid>
      <w:tr w:rsidR="00D77957" w:rsidRPr="00C253E5" w:rsidTr="00C253E5">
        <w:trPr>
          <w:trHeight w:val="415"/>
        </w:trPr>
        <w:tc>
          <w:tcPr>
            <w:tcW w:w="7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957" w:rsidRPr="00C253E5" w:rsidRDefault="00D77957" w:rsidP="00C253E5">
            <w:pPr>
              <w:rPr>
                <w:rFonts w:eastAsia="Calibri"/>
              </w:rPr>
            </w:pPr>
            <w:r w:rsidRPr="00C253E5">
              <w:rPr>
                <w:rFonts w:eastAsia="Calibri"/>
              </w:rPr>
              <w:t xml:space="preserve">                                                           Название раздела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957" w:rsidRPr="00C253E5" w:rsidRDefault="00D77957" w:rsidP="00C253E5">
            <w:pPr>
              <w:jc w:val="center"/>
            </w:pPr>
            <w:r w:rsidRPr="00C253E5">
              <w:t>Рабочая     программа</w:t>
            </w:r>
          </w:p>
        </w:tc>
      </w:tr>
      <w:tr w:rsidR="00D77957" w:rsidRPr="00C253E5" w:rsidTr="00C253E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957" w:rsidRPr="00C253E5" w:rsidRDefault="00D77957" w:rsidP="00C253E5">
            <w:r w:rsidRPr="00C253E5">
              <w:t>1. Тема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957" w:rsidRPr="00C253E5" w:rsidRDefault="00D77957" w:rsidP="00C253E5">
            <w:pPr>
              <w:rPr>
                <w:b/>
              </w:rPr>
            </w:pPr>
            <w:r w:rsidRPr="00C253E5">
              <w:t>Введение. Новейшая история как историческая эпоха</w:t>
            </w:r>
            <w:r w:rsidRPr="00C253E5">
              <w:rPr>
                <w:b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957" w:rsidRPr="00C253E5" w:rsidRDefault="00D77957" w:rsidP="00C253E5">
            <w:pPr>
              <w:jc w:val="center"/>
            </w:pPr>
            <w:r w:rsidRPr="00C253E5">
              <w:t>1</w:t>
            </w:r>
          </w:p>
        </w:tc>
      </w:tr>
      <w:tr w:rsidR="00D77957" w:rsidRPr="00C253E5" w:rsidTr="00C253E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957" w:rsidRPr="00C253E5" w:rsidRDefault="00D77957" w:rsidP="00C253E5">
            <w:r w:rsidRPr="00C253E5">
              <w:t>2. Тема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957" w:rsidRPr="00C253E5" w:rsidRDefault="00D77957" w:rsidP="00C253E5">
            <w:r w:rsidRPr="00C253E5">
              <w:t>Страны Европы  и  США в 1900 – 1918 гг.</w:t>
            </w:r>
          </w:p>
          <w:p w:rsidR="00D77957" w:rsidRPr="00C253E5" w:rsidRDefault="00D77957" w:rsidP="00C253E5">
            <w:r w:rsidRPr="00C253E5">
              <w:t>Первая мировая война.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957" w:rsidRPr="00C253E5" w:rsidRDefault="00D77957" w:rsidP="00C253E5">
            <w:pPr>
              <w:jc w:val="center"/>
            </w:pPr>
            <w:r w:rsidRPr="00C253E5">
              <w:t>6</w:t>
            </w:r>
          </w:p>
        </w:tc>
      </w:tr>
      <w:tr w:rsidR="00D77957" w:rsidRPr="00C253E5" w:rsidTr="00C253E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957" w:rsidRPr="00C253E5" w:rsidRDefault="00D77957" w:rsidP="00C253E5">
            <w:r w:rsidRPr="00C253E5">
              <w:t>3. Тема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957" w:rsidRPr="00C253E5" w:rsidRDefault="00D77957" w:rsidP="00C253E5">
            <w:proofErr w:type="spellStart"/>
            <w:r w:rsidRPr="00C253E5">
              <w:t>Версальско</w:t>
            </w:r>
            <w:proofErr w:type="spellEnd"/>
            <w:r w:rsidRPr="00C253E5">
              <w:t xml:space="preserve"> – Вашингтонская система в действии.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957" w:rsidRPr="00C253E5" w:rsidRDefault="00F55D33" w:rsidP="00C253E5">
            <w:pPr>
              <w:jc w:val="center"/>
            </w:pPr>
            <w:r>
              <w:t>8</w:t>
            </w:r>
          </w:p>
        </w:tc>
      </w:tr>
      <w:tr w:rsidR="00D77957" w:rsidRPr="00C253E5" w:rsidTr="00C253E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957" w:rsidRPr="00C253E5" w:rsidRDefault="00D77957" w:rsidP="00C253E5">
            <w:r w:rsidRPr="00C253E5">
              <w:t>4. Тема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957" w:rsidRPr="00C253E5" w:rsidRDefault="00D77957" w:rsidP="00C253E5">
            <w:r w:rsidRPr="00C253E5">
              <w:t>Страны Азии и Латинской Америки в первой</w:t>
            </w:r>
          </w:p>
          <w:p w:rsidR="00D77957" w:rsidRPr="00C253E5" w:rsidRDefault="00D77957" w:rsidP="00C253E5">
            <w:r w:rsidRPr="00C253E5">
              <w:t>половине XX 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957" w:rsidRPr="00C253E5" w:rsidRDefault="00D77957" w:rsidP="00C253E5">
            <w:pPr>
              <w:jc w:val="center"/>
            </w:pPr>
            <w:r w:rsidRPr="00C253E5">
              <w:t>3</w:t>
            </w:r>
          </w:p>
        </w:tc>
      </w:tr>
      <w:tr w:rsidR="00D77957" w:rsidRPr="00C253E5" w:rsidTr="00C253E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957" w:rsidRPr="00C253E5" w:rsidRDefault="00D77957" w:rsidP="00C253E5">
            <w:r w:rsidRPr="00C253E5">
              <w:t>5. Тема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957" w:rsidRPr="00C253E5" w:rsidRDefault="00D77957" w:rsidP="00C253E5">
            <w:r w:rsidRPr="00C253E5">
              <w:t>Вторая мировая война и её уроки.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957" w:rsidRPr="00C253E5" w:rsidRDefault="00D77957" w:rsidP="00C253E5">
            <w:pPr>
              <w:jc w:val="center"/>
            </w:pPr>
            <w:r w:rsidRPr="00C253E5">
              <w:t>3</w:t>
            </w:r>
          </w:p>
        </w:tc>
      </w:tr>
      <w:tr w:rsidR="00D77957" w:rsidRPr="00C253E5" w:rsidTr="00C253E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957" w:rsidRPr="00C253E5" w:rsidRDefault="00D77957" w:rsidP="00C253E5">
            <w:r w:rsidRPr="00C253E5">
              <w:t>6. Тема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957" w:rsidRPr="00C253E5" w:rsidRDefault="00D77957" w:rsidP="00C253E5">
            <w:r w:rsidRPr="00C253E5">
              <w:t>Мир во второй половине XX в.: основные тенденции развития.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957" w:rsidRPr="00C253E5" w:rsidRDefault="00D77957" w:rsidP="00C253E5">
            <w:pPr>
              <w:jc w:val="center"/>
            </w:pPr>
            <w:r w:rsidRPr="00C253E5">
              <w:t>5</w:t>
            </w:r>
          </w:p>
        </w:tc>
      </w:tr>
      <w:tr w:rsidR="00D77957" w:rsidRPr="00C253E5" w:rsidTr="00C253E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957" w:rsidRPr="00C253E5" w:rsidRDefault="00D77957" w:rsidP="00C253E5">
            <w:r w:rsidRPr="00C253E5">
              <w:t>7. Тема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957" w:rsidRPr="00C253E5" w:rsidRDefault="00D77957" w:rsidP="00C253E5">
            <w:r w:rsidRPr="00C253E5">
              <w:t>Страны и регионы мира  во второй половине XX в. : единство и многообразие.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957" w:rsidRPr="00C253E5" w:rsidRDefault="00D77957" w:rsidP="00C253E5">
            <w:pPr>
              <w:jc w:val="center"/>
            </w:pPr>
            <w:r w:rsidRPr="00C253E5">
              <w:t>4</w:t>
            </w:r>
          </w:p>
        </w:tc>
      </w:tr>
      <w:tr w:rsidR="00D77957" w:rsidRPr="00C253E5" w:rsidTr="00C253E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957" w:rsidRPr="00C253E5" w:rsidRDefault="00D77957" w:rsidP="00C253E5">
            <w:r w:rsidRPr="00C253E5">
              <w:t>8. Тема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957" w:rsidRPr="00C253E5" w:rsidRDefault="00D77957" w:rsidP="00C253E5">
            <w:r w:rsidRPr="00C253E5">
              <w:rPr>
                <w:lang w:val="en-US"/>
              </w:rPr>
              <w:t>XX</w:t>
            </w:r>
            <w:r w:rsidRPr="00C253E5">
              <w:t>век  и  культура.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957" w:rsidRPr="00C253E5" w:rsidRDefault="00D77957" w:rsidP="00C253E5">
            <w:pPr>
              <w:jc w:val="center"/>
            </w:pPr>
            <w:r w:rsidRPr="00C253E5">
              <w:t>2</w:t>
            </w:r>
          </w:p>
        </w:tc>
      </w:tr>
      <w:tr w:rsidR="00D77957" w:rsidRPr="00C253E5" w:rsidTr="00C253E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957" w:rsidRPr="00C253E5" w:rsidRDefault="00D77957" w:rsidP="00C253E5">
            <w:r w:rsidRPr="00C253E5">
              <w:t>9. Тема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957" w:rsidRPr="00C253E5" w:rsidRDefault="00D77957" w:rsidP="00C253E5">
            <w:r w:rsidRPr="00C253E5">
              <w:t>Глобализация, тенденции и проблемы современного мира.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957" w:rsidRPr="00C253E5" w:rsidRDefault="00D77957" w:rsidP="00C253E5">
            <w:pPr>
              <w:jc w:val="center"/>
            </w:pPr>
            <w:r w:rsidRPr="00C253E5">
              <w:t>1</w:t>
            </w:r>
          </w:p>
        </w:tc>
      </w:tr>
      <w:tr w:rsidR="00D77957" w:rsidRPr="00C253E5" w:rsidTr="00C253E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57" w:rsidRPr="00C253E5" w:rsidRDefault="00D77957" w:rsidP="00C253E5"/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957" w:rsidRPr="00C253E5" w:rsidRDefault="00D77957" w:rsidP="00C253E5">
            <w:pPr>
              <w:rPr>
                <w:b/>
              </w:rPr>
            </w:pPr>
            <w:r w:rsidRPr="00C253E5">
              <w:rPr>
                <w:b/>
              </w:rPr>
              <w:t>ИТОГО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957" w:rsidRPr="00C253E5" w:rsidRDefault="00F55D33" w:rsidP="00C253E5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</w:tr>
    </w:tbl>
    <w:p w:rsidR="00C253E5" w:rsidRPr="00C253E5" w:rsidRDefault="00C253E5"/>
    <w:sectPr w:rsidR="00C253E5" w:rsidRPr="00C253E5" w:rsidSect="006C603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howcard Gothic"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D"/>
      </v:shape>
    </w:pict>
  </w:numPicBullet>
  <w:abstractNum w:abstractNumId="0">
    <w:nsid w:val="01AC4F77"/>
    <w:multiLevelType w:val="hybridMultilevel"/>
    <w:tmpl w:val="9446BCA6"/>
    <w:lvl w:ilvl="0" w:tplc="04190007">
      <w:start w:val="1"/>
      <w:numFmt w:val="bullet"/>
      <w:lvlText w:val=""/>
      <w:lvlPicBulletId w:val="0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1">
    <w:nsid w:val="02B80239"/>
    <w:multiLevelType w:val="hybridMultilevel"/>
    <w:tmpl w:val="0AD256F0"/>
    <w:lvl w:ilvl="0" w:tplc="D444E8A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3A167C4"/>
    <w:multiLevelType w:val="hybridMultilevel"/>
    <w:tmpl w:val="04E40294"/>
    <w:lvl w:ilvl="0" w:tplc="422039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0000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3A2019A"/>
    <w:multiLevelType w:val="hybridMultilevel"/>
    <w:tmpl w:val="C284E6DE"/>
    <w:lvl w:ilvl="0" w:tplc="2668EE8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0000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4">
    <w:nsid w:val="050C55C1"/>
    <w:multiLevelType w:val="hybridMultilevel"/>
    <w:tmpl w:val="45923F0C"/>
    <w:lvl w:ilvl="0" w:tplc="4802011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61802DF"/>
    <w:multiLevelType w:val="hybridMultilevel"/>
    <w:tmpl w:val="5D5E74B8"/>
    <w:lvl w:ilvl="0" w:tplc="4F4A2E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8500313"/>
    <w:multiLevelType w:val="hybridMultilevel"/>
    <w:tmpl w:val="DEDE9C34"/>
    <w:lvl w:ilvl="0" w:tplc="13B45996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9814781"/>
    <w:multiLevelType w:val="hybridMultilevel"/>
    <w:tmpl w:val="E57C7FA8"/>
    <w:lvl w:ilvl="0" w:tplc="74E02E5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C927C2A"/>
    <w:multiLevelType w:val="hybridMultilevel"/>
    <w:tmpl w:val="49B4D2F4"/>
    <w:lvl w:ilvl="0" w:tplc="D444E8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D040159"/>
    <w:multiLevelType w:val="hybridMultilevel"/>
    <w:tmpl w:val="48FA288C"/>
    <w:lvl w:ilvl="0" w:tplc="D38E730A">
      <w:start w:val="1"/>
      <w:numFmt w:val="decimal"/>
      <w:lvlText w:val="%1."/>
      <w:lvlJc w:val="left"/>
      <w:pPr>
        <w:ind w:left="360" w:hanging="360"/>
      </w:pPr>
      <w:rPr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E6C0823"/>
    <w:multiLevelType w:val="hybridMultilevel"/>
    <w:tmpl w:val="25DCB8EE"/>
    <w:lvl w:ilvl="0" w:tplc="FB6C2A9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color w:val="FF000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0BB07EA"/>
    <w:multiLevelType w:val="hybridMultilevel"/>
    <w:tmpl w:val="925EB2AC"/>
    <w:lvl w:ilvl="0" w:tplc="74E02E5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12F58B4"/>
    <w:multiLevelType w:val="hybridMultilevel"/>
    <w:tmpl w:val="44EA2400"/>
    <w:lvl w:ilvl="0" w:tplc="4802011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3B541E4"/>
    <w:multiLevelType w:val="hybridMultilevel"/>
    <w:tmpl w:val="719266C6"/>
    <w:lvl w:ilvl="0" w:tplc="4B2AEA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44A2158"/>
    <w:multiLevelType w:val="hybridMultilevel"/>
    <w:tmpl w:val="E4DEDC2C"/>
    <w:lvl w:ilvl="0" w:tplc="74E02E5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5A810F8"/>
    <w:multiLevelType w:val="hybridMultilevel"/>
    <w:tmpl w:val="5E987D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9783C91"/>
    <w:multiLevelType w:val="hybridMultilevel"/>
    <w:tmpl w:val="71E28570"/>
    <w:lvl w:ilvl="0" w:tplc="ECF4EC0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0000"/>
      </w:rPr>
    </w:lvl>
    <w:lvl w:ilvl="1" w:tplc="D444E8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0000"/>
      </w:rPr>
    </w:lvl>
    <w:lvl w:ilvl="2" w:tplc="85269164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/>
        <w:color w:val="FF0000"/>
      </w:rPr>
    </w:lvl>
    <w:lvl w:ilvl="3" w:tplc="F3FEF2C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0000"/>
        <w:sz w:val="18"/>
        <w:szCs w:val="18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  <w:color w:val="FF0000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19E34DD7"/>
    <w:multiLevelType w:val="hybridMultilevel"/>
    <w:tmpl w:val="D06429E4"/>
    <w:lvl w:ilvl="0" w:tplc="D38E730A">
      <w:start w:val="1"/>
      <w:numFmt w:val="decimal"/>
      <w:lvlText w:val="%1."/>
      <w:lvlJc w:val="left"/>
      <w:pPr>
        <w:ind w:left="360" w:hanging="360"/>
      </w:pPr>
      <w:rPr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C78637C"/>
    <w:multiLevelType w:val="hybridMultilevel"/>
    <w:tmpl w:val="BDCA6A48"/>
    <w:lvl w:ilvl="0" w:tplc="4802011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1F1A71D5"/>
    <w:multiLevelType w:val="hybridMultilevel"/>
    <w:tmpl w:val="B42ED9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1FDF6F43"/>
    <w:multiLevelType w:val="hybridMultilevel"/>
    <w:tmpl w:val="371C8B5C"/>
    <w:lvl w:ilvl="0" w:tplc="5CF0E5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1FFF2479"/>
    <w:multiLevelType w:val="hybridMultilevel"/>
    <w:tmpl w:val="BFBC047A"/>
    <w:lvl w:ilvl="0" w:tplc="D444E8AE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>
    <w:nsid w:val="215A38B9"/>
    <w:multiLevelType w:val="hybridMultilevel"/>
    <w:tmpl w:val="C62641B8"/>
    <w:lvl w:ilvl="0" w:tplc="4802011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22CD5ACC"/>
    <w:multiLevelType w:val="hybridMultilevel"/>
    <w:tmpl w:val="3FD67A84"/>
    <w:lvl w:ilvl="0" w:tplc="D444E8A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25210D05"/>
    <w:multiLevelType w:val="hybridMultilevel"/>
    <w:tmpl w:val="B1105F84"/>
    <w:lvl w:ilvl="0" w:tplc="C6E2553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0000"/>
        <w:sz w:val="18"/>
        <w:szCs w:val="18"/>
      </w:rPr>
    </w:lvl>
    <w:lvl w:ilvl="1" w:tplc="74E02E5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  <w:bCs w:val="0"/>
        <w:color w:val="FF0000"/>
      </w:rPr>
    </w:lvl>
    <w:lvl w:ilvl="2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0000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27FB770D"/>
    <w:multiLevelType w:val="hybridMultilevel"/>
    <w:tmpl w:val="EF1EEA78"/>
    <w:lvl w:ilvl="0" w:tplc="D444E8A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2AAF2468"/>
    <w:multiLevelType w:val="hybridMultilevel"/>
    <w:tmpl w:val="D800FDD0"/>
    <w:lvl w:ilvl="0" w:tplc="4802011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2AB93745"/>
    <w:multiLevelType w:val="hybridMultilevel"/>
    <w:tmpl w:val="B80634A4"/>
    <w:lvl w:ilvl="0" w:tplc="4802011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2B63367D"/>
    <w:multiLevelType w:val="hybridMultilevel"/>
    <w:tmpl w:val="3330411C"/>
    <w:lvl w:ilvl="0" w:tplc="468A9D0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2CD51FC8"/>
    <w:multiLevelType w:val="hybridMultilevel"/>
    <w:tmpl w:val="9CBC5E00"/>
    <w:lvl w:ilvl="0" w:tplc="AF38A6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2CD94EE3"/>
    <w:multiLevelType w:val="hybridMultilevel"/>
    <w:tmpl w:val="51A46884"/>
    <w:lvl w:ilvl="0" w:tplc="149CE22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0000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2FB862ED"/>
    <w:multiLevelType w:val="hybridMultilevel"/>
    <w:tmpl w:val="F2F66536"/>
    <w:lvl w:ilvl="0" w:tplc="2668EE8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0000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303B0AF4"/>
    <w:multiLevelType w:val="hybridMultilevel"/>
    <w:tmpl w:val="DDEAF43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31E843A7"/>
    <w:multiLevelType w:val="hybridMultilevel"/>
    <w:tmpl w:val="57BADB6A"/>
    <w:lvl w:ilvl="0" w:tplc="4802011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32E23909"/>
    <w:multiLevelType w:val="hybridMultilevel"/>
    <w:tmpl w:val="97F88A04"/>
    <w:lvl w:ilvl="0" w:tplc="74E02E5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32E41570"/>
    <w:multiLevelType w:val="hybridMultilevel"/>
    <w:tmpl w:val="E5BCF62A"/>
    <w:lvl w:ilvl="0" w:tplc="4F86620E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335916D2"/>
    <w:multiLevelType w:val="hybridMultilevel"/>
    <w:tmpl w:val="59B02804"/>
    <w:lvl w:ilvl="0" w:tplc="74E02E5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33661B91"/>
    <w:multiLevelType w:val="hybridMultilevel"/>
    <w:tmpl w:val="8C40EF54"/>
    <w:lvl w:ilvl="0" w:tplc="74E02E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343A441B"/>
    <w:multiLevelType w:val="hybridMultilevel"/>
    <w:tmpl w:val="EEF4CD36"/>
    <w:lvl w:ilvl="0" w:tplc="74E02E5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35203F63"/>
    <w:multiLevelType w:val="hybridMultilevel"/>
    <w:tmpl w:val="04349B2E"/>
    <w:lvl w:ilvl="0" w:tplc="D444E8A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37BF5F25"/>
    <w:multiLevelType w:val="hybridMultilevel"/>
    <w:tmpl w:val="28B043FA"/>
    <w:lvl w:ilvl="0" w:tplc="4D50717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38346E20"/>
    <w:multiLevelType w:val="hybridMultilevel"/>
    <w:tmpl w:val="9C8AF7CE"/>
    <w:lvl w:ilvl="0" w:tplc="2876B2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FF0000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3D78766C"/>
    <w:multiLevelType w:val="hybridMultilevel"/>
    <w:tmpl w:val="721AD64A"/>
    <w:lvl w:ilvl="0" w:tplc="CBB8FE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0000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>
    <w:nsid w:val="403575B7"/>
    <w:multiLevelType w:val="hybridMultilevel"/>
    <w:tmpl w:val="7ABA9482"/>
    <w:lvl w:ilvl="0" w:tplc="01903C6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413C5417"/>
    <w:multiLevelType w:val="hybridMultilevel"/>
    <w:tmpl w:val="2B68968A"/>
    <w:lvl w:ilvl="0" w:tplc="D06C3A2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FF000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43E84E70"/>
    <w:multiLevelType w:val="hybridMultilevel"/>
    <w:tmpl w:val="3F76F194"/>
    <w:lvl w:ilvl="0" w:tplc="7CFEC06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4C16A3B"/>
    <w:multiLevelType w:val="hybridMultilevel"/>
    <w:tmpl w:val="B7F6D342"/>
    <w:lvl w:ilvl="0" w:tplc="D444E8A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44ED0C4D"/>
    <w:multiLevelType w:val="hybridMultilevel"/>
    <w:tmpl w:val="770ECDDA"/>
    <w:lvl w:ilvl="0" w:tplc="30F6DE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9">
    <w:nsid w:val="464E65F8"/>
    <w:multiLevelType w:val="hybridMultilevel"/>
    <w:tmpl w:val="3618C66A"/>
    <w:lvl w:ilvl="0" w:tplc="ECF4EC0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0000"/>
      </w:rPr>
    </w:lvl>
    <w:lvl w:ilvl="1" w:tplc="D444E8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0000"/>
        <w:sz w:val="18"/>
        <w:szCs w:val="18"/>
      </w:rPr>
    </w:lvl>
    <w:lvl w:ilvl="2" w:tplc="85269164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/>
        <w:color w:val="FF0000"/>
      </w:rPr>
    </w:lvl>
    <w:lvl w:ilvl="3" w:tplc="F3FEF2C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0000"/>
        <w:sz w:val="18"/>
        <w:szCs w:val="18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  <w:color w:val="FF0000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0">
    <w:nsid w:val="466316C3"/>
    <w:multiLevelType w:val="hybridMultilevel"/>
    <w:tmpl w:val="CDE2D8E2"/>
    <w:lvl w:ilvl="0" w:tplc="01903C6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4B4435EC"/>
    <w:multiLevelType w:val="hybridMultilevel"/>
    <w:tmpl w:val="21980A12"/>
    <w:lvl w:ilvl="0" w:tplc="8E5E3C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howcard Gothic" w:hAnsi="Showcard Gothic" w:hint="default"/>
        <w:b w:val="0"/>
      </w:rPr>
    </w:lvl>
    <w:lvl w:ilvl="1" w:tplc="74E02E5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  <w:bCs w:val="0"/>
        <w:color w:val="FF0000"/>
      </w:rPr>
    </w:lvl>
    <w:lvl w:ilvl="2" w:tplc="CBB8FE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000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2">
    <w:nsid w:val="4B511B91"/>
    <w:multiLevelType w:val="hybridMultilevel"/>
    <w:tmpl w:val="4A6C7A5A"/>
    <w:lvl w:ilvl="0" w:tplc="ECF4EC0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0000"/>
      </w:rPr>
    </w:lvl>
    <w:lvl w:ilvl="1" w:tplc="32A8CC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0000"/>
        <w:sz w:val="18"/>
        <w:szCs w:val="18"/>
      </w:rPr>
    </w:lvl>
    <w:lvl w:ilvl="2" w:tplc="85269164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/>
        <w:color w:val="FF0000"/>
      </w:rPr>
    </w:lvl>
    <w:lvl w:ilvl="3" w:tplc="F3FEF2C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0000"/>
        <w:sz w:val="18"/>
        <w:szCs w:val="18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  <w:color w:val="FF0000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3">
    <w:nsid w:val="4DEF029A"/>
    <w:multiLevelType w:val="hybridMultilevel"/>
    <w:tmpl w:val="1F3EDAB0"/>
    <w:lvl w:ilvl="0" w:tplc="74E02E5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4FE67C2A"/>
    <w:multiLevelType w:val="hybridMultilevel"/>
    <w:tmpl w:val="625CEAA6"/>
    <w:lvl w:ilvl="0" w:tplc="368AA9CE">
      <w:start w:val="1"/>
      <w:numFmt w:val="bullet"/>
      <w:lvlText w:val="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FF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4FFD6E1E"/>
    <w:multiLevelType w:val="hybridMultilevel"/>
    <w:tmpl w:val="9DC04E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50EF1F0F"/>
    <w:multiLevelType w:val="hybridMultilevel"/>
    <w:tmpl w:val="029C52C8"/>
    <w:lvl w:ilvl="0" w:tplc="D444E8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0000"/>
      </w:rPr>
    </w:lvl>
    <w:lvl w:ilvl="1" w:tplc="5DE0B1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0000"/>
      </w:rPr>
    </w:lvl>
    <w:lvl w:ilvl="2" w:tplc="48020114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/>
        <w:color w:val="FF0000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7">
    <w:nsid w:val="51864086"/>
    <w:multiLevelType w:val="hybridMultilevel"/>
    <w:tmpl w:val="069266BC"/>
    <w:lvl w:ilvl="0" w:tplc="4802011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51AD2C3B"/>
    <w:multiLevelType w:val="hybridMultilevel"/>
    <w:tmpl w:val="BBA2D6F0"/>
    <w:lvl w:ilvl="0" w:tplc="2668EE8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0000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>
    <w:nsid w:val="5333143F"/>
    <w:multiLevelType w:val="hybridMultilevel"/>
    <w:tmpl w:val="F3D4C772"/>
    <w:lvl w:ilvl="0" w:tplc="4802011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585F04D0"/>
    <w:multiLevelType w:val="hybridMultilevel"/>
    <w:tmpl w:val="A1B8B69E"/>
    <w:lvl w:ilvl="0" w:tplc="D444E8A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>
    <w:nsid w:val="5AE955E6"/>
    <w:multiLevelType w:val="hybridMultilevel"/>
    <w:tmpl w:val="1D0818DA"/>
    <w:lvl w:ilvl="0" w:tplc="D444E8AE">
      <w:start w:val="1"/>
      <w:numFmt w:val="bullet"/>
      <w:lvlText w:val=""/>
      <w:lvlJc w:val="left"/>
      <w:pPr>
        <w:ind w:left="303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abstractNum w:abstractNumId="62">
    <w:nsid w:val="5B6337A4"/>
    <w:multiLevelType w:val="hybridMultilevel"/>
    <w:tmpl w:val="A4E68316"/>
    <w:lvl w:ilvl="0" w:tplc="D444E8AE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63">
    <w:nsid w:val="5BAD4979"/>
    <w:multiLevelType w:val="hybridMultilevel"/>
    <w:tmpl w:val="C1902BD6"/>
    <w:lvl w:ilvl="0" w:tplc="D444E8A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>
    <w:nsid w:val="5C7A7B70"/>
    <w:multiLevelType w:val="hybridMultilevel"/>
    <w:tmpl w:val="BA28351A"/>
    <w:lvl w:ilvl="0" w:tplc="74E02E5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60F155D6"/>
    <w:multiLevelType w:val="hybridMultilevel"/>
    <w:tmpl w:val="CCFC76BA"/>
    <w:lvl w:ilvl="0" w:tplc="368AA9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FF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>
    <w:nsid w:val="61402905"/>
    <w:multiLevelType w:val="hybridMultilevel"/>
    <w:tmpl w:val="6458EAD8"/>
    <w:lvl w:ilvl="0" w:tplc="1C4AAF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 w:val="0"/>
        <w:color w:val="FF000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62CF7128"/>
    <w:multiLevelType w:val="hybridMultilevel"/>
    <w:tmpl w:val="D05AA82C"/>
    <w:lvl w:ilvl="0" w:tplc="5CF0E5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000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>
    <w:nsid w:val="643B777F"/>
    <w:multiLevelType w:val="hybridMultilevel"/>
    <w:tmpl w:val="4300D1D8"/>
    <w:lvl w:ilvl="0" w:tplc="5CF0E5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000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>
    <w:nsid w:val="67602A1B"/>
    <w:multiLevelType w:val="hybridMultilevel"/>
    <w:tmpl w:val="2ACE9C0C"/>
    <w:lvl w:ilvl="0" w:tplc="74E02E5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>
    <w:nsid w:val="68862916"/>
    <w:multiLevelType w:val="hybridMultilevel"/>
    <w:tmpl w:val="757C7E26"/>
    <w:lvl w:ilvl="0" w:tplc="602A85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000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>
    <w:nsid w:val="6AB617D2"/>
    <w:multiLevelType w:val="hybridMultilevel"/>
    <w:tmpl w:val="F3D01430"/>
    <w:lvl w:ilvl="0" w:tplc="13B45996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6BCC3F5E"/>
    <w:multiLevelType w:val="hybridMultilevel"/>
    <w:tmpl w:val="55D68094"/>
    <w:lvl w:ilvl="0" w:tplc="4220399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>
    <w:nsid w:val="6F427ECC"/>
    <w:multiLevelType w:val="hybridMultilevel"/>
    <w:tmpl w:val="162878BC"/>
    <w:lvl w:ilvl="0" w:tplc="602A85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0000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4">
    <w:nsid w:val="756A3DFB"/>
    <w:multiLevelType w:val="hybridMultilevel"/>
    <w:tmpl w:val="2C4A89FE"/>
    <w:lvl w:ilvl="0" w:tplc="5CF0E5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0000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0000"/>
      </w:rPr>
    </w:lvl>
    <w:lvl w:ilvl="2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0000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>
    <w:nsid w:val="77F970C5"/>
    <w:multiLevelType w:val="hybridMultilevel"/>
    <w:tmpl w:val="974CE8DE"/>
    <w:lvl w:ilvl="0" w:tplc="5150047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>
    <w:nsid w:val="78180507"/>
    <w:multiLevelType w:val="hybridMultilevel"/>
    <w:tmpl w:val="F22295BE"/>
    <w:lvl w:ilvl="0" w:tplc="02722B9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781D537F"/>
    <w:multiLevelType w:val="hybridMultilevel"/>
    <w:tmpl w:val="DB886CAC"/>
    <w:lvl w:ilvl="0" w:tplc="4802011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>
    <w:nsid w:val="787607ED"/>
    <w:multiLevelType w:val="hybridMultilevel"/>
    <w:tmpl w:val="71380530"/>
    <w:lvl w:ilvl="0" w:tplc="4802011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>
    <w:nsid w:val="78C32E62"/>
    <w:multiLevelType w:val="hybridMultilevel"/>
    <w:tmpl w:val="53B4AC32"/>
    <w:lvl w:ilvl="0" w:tplc="4802011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>
    <w:nsid w:val="79730D1C"/>
    <w:multiLevelType w:val="hybridMultilevel"/>
    <w:tmpl w:val="37369108"/>
    <w:lvl w:ilvl="0" w:tplc="ECF4EC0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0000"/>
      </w:rPr>
    </w:lvl>
    <w:lvl w:ilvl="1" w:tplc="D444E8AE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FF0000"/>
        <w:sz w:val="18"/>
        <w:szCs w:val="18"/>
      </w:rPr>
    </w:lvl>
    <w:lvl w:ilvl="2" w:tplc="85269164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/>
        <w:color w:val="FF0000"/>
      </w:rPr>
    </w:lvl>
    <w:lvl w:ilvl="3" w:tplc="F3FEF2C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0000"/>
        <w:sz w:val="18"/>
        <w:szCs w:val="18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  <w:color w:val="FF0000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1">
    <w:nsid w:val="79DF237F"/>
    <w:multiLevelType w:val="hybridMultilevel"/>
    <w:tmpl w:val="FDB24382"/>
    <w:lvl w:ilvl="0" w:tplc="4220399A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FF0000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>
    <w:nsid w:val="7A5B4FC3"/>
    <w:multiLevelType w:val="hybridMultilevel"/>
    <w:tmpl w:val="733C46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3">
    <w:nsid w:val="7DA5706A"/>
    <w:multiLevelType w:val="hybridMultilevel"/>
    <w:tmpl w:val="811210E2"/>
    <w:lvl w:ilvl="0" w:tplc="2C3C5A9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FF000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>
    <w:nsid w:val="7E8D4B61"/>
    <w:multiLevelType w:val="hybridMultilevel"/>
    <w:tmpl w:val="0EF42820"/>
    <w:lvl w:ilvl="0" w:tplc="4802011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6"/>
  </w:num>
  <w:num w:numId="2">
    <w:abstractNumId w:val="42"/>
  </w:num>
  <w:num w:numId="3">
    <w:abstractNumId w:val="65"/>
  </w:num>
  <w:num w:numId="4">
    <w:abstractNumId w:val="51"/>
  </w:num>
  <w:num w:numId="5">
    <w:abstractNumId w:val="2"/>
  </w:num>
  <w:num w:numId="6">
    <w:abstractNumId w:val="25"/>
  </w:num>
  <w:num w:numId="7">
    <w:abstractNumId w:val="68"/>
  </w:num>
  <w:num w:numId="8">
    <w:abstractNumId w:val="38"/>
  </w:num>
  <w:num w:numId="9">
    <w:abstractNumId w:val="52"/>
  </w:num>
  <w:num w:numId="10">
    <w:abstractNumId w:val="74"/>
  </w:num>
  <w:num w:numId="11">
    <w:abstractNumId w:val="73"/>
  </w:num>
  <w:num w:numId="12">
    <w:abstractNumId w:val="70"/>
  </w:num>
  <w:num w:numId="13">
    <w:abstractNumId w:val="16"/>
  </w:num>
  <w:num w:numId="14">
    <w:abstractNumId w:val="55"/>
  </w:num>
  <w:num w:numId="15">
    <w:abstractNumId w:val="82"/>
  </w:num>
  <w:num w:numId="16">
    <w:abstractNumId w:val="20"/>
  </w:num>
  <w:num w:numId="17">
    <w:abstractNumId w:val="32"/>
  </w:num>
  <w:num w:numId="18">
    <w:abstractNumId w:val="58"/>
  </w:num>
  <w:num w:numId="19">
    <w:abstractNumId w:val="3"/>
  </w:num>
  <w:num w:numId="20">
    <w:abstractNumId w:val="43"/>
  </w:num>
  <w:num w:numId="21">
    <w:abstractNumId w:val="33"/>
  </w:num>
  <w:num w:numId="22">
    <w:abstractNumId w:val="21"/>
  </w:num>
  <w:num w:numId="23">
    <w:abstractNumId w:val="67"/>
  </w:num>
  <w:num w:numId="24">
    <w:abstractNumId w:val="48"/>
  </w:num>
  <w:num w:numId="25">
    <w:abstractNumId w:val="31"/>
  </w:num>
  <w:num w:numId="26">
    <w:abstractNumId w:val="10"/>
  </w:num>
  <w:num w:numId="27">
    <w:abstractNumId w:val="18"/>
  </w:num>
  <w:num w:numId="28">
    <w:abstractNumId w:val="81"/>
  </w:num>
  <w:num w:numId="29">
    <w:abstractNumId w:val="72"/>
  </w:num>
  <w:num w:numId="30">
    <w:abstractNumId w:val="50"/>
  </w:num>
  <w:num w:numId="31">
    <w:abstractNumId w:val="14"/>
  </w:num>
  <w:num w:numId="32">
    <w:abstractNumId w:val="30"/>
  </w:num>
  <w:num w:numId="33">
    <w:abstractNumId w:val="44"/>
  </w:num>
  <w:num w:numId="34">
    <w:abstractNumId w:val="66"/>
  </w:num>
  <w:num w:numId="35">
    <w:abstractNumId w:val="0"/>
  </w:num>
  <w:num w:numId="36">
    <w:abstractNumId w:val="54"/>
  </w:num>
  <w:num w:numId="37">
    <w:abstractNumId w:val="8"/>
  </w:num>
  <w:num w:numId="38">
    <w:abstractNumId w:val="46"/>
  </w:num>
  <w:num w:numId="39">
    <w:abstractNumId w:val="6"/>
  </w:num>
  <w:num w:numId="40">
    <w:abstractNumId w:val="22"/>
  </w:num>
  <w:num w:numId="41">
    <w:abstractNumId w:val="71"/>
  </w:num>
  <w:num w:numId="42">
    <w:abstractNumId w:val="53"/>
  </w:num>
  <w:num w:numId="43">
    <w:abstractNumId w:val="39"/>
  </w:num>
  <w:num w:numId="44">
    <w:abstractNumId w:val="7"/>
  </w:num>
  <w:num w:numId="45">
    <w:abstractNumId w:val="64"/>
  </w:num>
  <w:num w:numId="46">
    <w:abstractNumId w:val="37"/>
  </w:num>
  <w:num w:numId="47">
    <w:abstractNumId w:val="12"/>
  </w:num>
  <w:num w:numId="48">
    <w:abstractNumId w:val="69"/>
  </w:num>
  <w:num w:numId="49">
    <w:abstractNumId w:val="15"/>
  </w:num>
  <w:num w:numId="50">
    <w:abstractNumId w:val="26"/>
  </w:num>
  <w:num w:numId="51">
    <w:abstractNumId w:val="35"/>
  </w:num>
  <w:num w:numId="52">
    <w:abstractNumId w:val="29"/>
  </w:num>
  <w:num w:numId="53">
    <w:abstractNumId w:val="63"/>
  </w:num>
  <w:num w:numId="54">
    <w:abstractNumId w:val="41"/>
  </w:num>
  <w:num w:numId="55">
    <w:abstractNumId w:val="36"/>
  </w:num>
  <w:num w:numId="56">
    <w:abstractNumId w:val="76"/>
  </w:num>
  <w:num w:numId="57">
    <w:abstractNumId w:val="75"/>
  </w:num>
  <w:num w:numId="58">
    <w:abstractNumId w:val="77"/>
  </w:num>
  <w:num w:numId="59">
    <w:abstractNumId w:val="4"/>
  </w:num>
  <w:num w:numId="60">
    <w:abstractNumId w:val="47"/>
  </w:num>
  <w:num w:numId="61">
    <w:abstractNumId w:val="59"/>
  </w:num>
  <w:num w:numId="62">
    <w:abstractNumId w:val="27"/>
  </w:num>
  <w:num w:numId="63">
    <w:abstractNumId w:val="24"/>
  </w:num>
  <w:num w:numId="64">
    <w:abstractNumId w:val="62"/>
  </w:num>
  <w:num w:numId="65">
    <w:abstractNumId w:val="79"/>
  </w:num>
  <w:num w:numId="66">
    <w:abstractNumId w:val="57"/>
  </w:num>
  <w:num w:numId="67">
    <w:abstractNumId w:val="5"/>
  </w:num>
  <w:num w:numId="68">
    <w:abstractNumId w:val="13"/>
  </w:num>
  <w:num w:numId="69">
    <w:abstractNumId w:val="17"/>
  </w:num>
  <w:num w:numId="70">
    <w:abstractNumId w:val="84"/>
  </w:num>
  <w:num w:numId="71">
    <w:abstractNumId w:val="78"/>
  </w:num>
  <w:num w:numId="72">
    <w:abstractNumId w:val="45"/>
  </w:num>
  <w:num w:numId="73">
    <w:abstractNumId w:val="9"/>
  </w:num>
  <w:num w:numId="74">
    <w:abstractNumId w:val="60"/>
  </w:num>
  <w:num w:numId="75">
    <w:abstractNumId w:val="23"/>
  </w:num>
  <w:num w:numId="76">
    <w:abstractNumId w:val="28"/>
  </w:num>
  <w:num w:numId="77">
    <w:abstractNumId w:val="61"/>
  </w:num>
  <w:num w:numId="78">
    <w:abstractNumId w:val="19"/>
  </w:num>
  <w:num w:numId="79">
    <w:abstractNumId w:val="1"/>
  </w:num>
  <w:num w:numId="80">
    <w:abstractNumId w:val="49"/>
  </w:num>
  <w:num w:numId="81">
    <w:abstractNumId w:val="83"/>
  </w:num>
  <w:num w:numId="82">
    <w:abstractNumId w:val="11"/>
  </w:num>
  <w:num w:numId="83">
    <w:abstractNumId w:val="40"/>
  </w:num>
  <w:num w:numId="84">
    <w:abstractNumId w:val="80"/>
  </w:num>
  <w:num w:numId="85">
    <w:abstractNumId w:val="34"/>
  </w:num>
  <w:numIdMacAtCleanup w:val="8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8D52D0"/>
    <w:rsid w:val="000E47EC"/>
    <w:rsid w:val="00130D72"/>
    <w:rsid w:val="002900B5"/>
    <w:rsid w:val="002C2D0A"/>
    <w:rsid w:val="002C6E25"/>
    <w:rsid w:val="003407E5"/>
    <w:rsid w:val="00346E34"/>
    <w:rsid w:val="003A1A05"/>
    <w:rsid w:val="0040359D"/>
    <w:rsid w:val="0042363C"/>
    <w:rsid w:val="00463AD4"/>
    <w:rsid w:val="004D138D"/>
    <w:rsid w:val="005624A2"/>
    <w:rsid w:val="00576785"/>
    <w:rsid w:val="005D3A4B"/>
    <w:rsid w:val="0061467B"/>
    <w:rsid w:val="0064193D"/>
    <w:rsid w:val="006C603C"/>
    <w:rsid w:val="006E590E"/>
    <w:rsid w:val="00707170"/>
    <w:rsid w:val="007A46D7"/>
    <w:rsid w:val="00813890"/>
    <w:rsid w:val="008D52D0"/>
    <w:rsid w:val="008E79CB"/>
    <w:rsid w:val="0090732F"/>
    <w:rsid w:val="00920EB0"/>
    <w:rsid w:val="009538C4"/>
    <w:rsid w:val="00A3637A"/>
    <w:rsid w:val="00A72A0B"/>
    <w:rsid w:val="00A91DB1"/>
    <w:rsid w:val="00A97E8C"/>
    <w:rsid w:val="00AF0DE6"/>
    <w:rsid w:val="00AF3873"/>
    <w:rsid w:val="00B810CD"/>
    <w:rsid w:val="00B81A8D"/>
    <w:rsid w:val="00C253E5"/>
    <w:rsid w:val="00C926F2"/>
    <w:rsid w:val="00CC7CE4"/>
    <w:rsid w:val="00CE64C3"/>
    <w:rsid w:val="00CF4FD2"/>
    <w:rsid w:val="00D77957"/>
    <w:rsid w:val="00DA44E5"/>
    <w:rsid w:val="00E06A3B"/>
    <w:rsid w:val="00E61E5A"/>
    <w:rsid w:val="00E67144"/>
    <w:rsid w:val="00E80A15"/>
    <w:rsid w:val="00E91C14"/>
    <w:rsid w:val="00F32A85"/>
    <w:rsid w:val="00F55D33"/>
    <w:rsid w:val="00F6545E"/>
    <w:rsid w:val="00FD62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46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FD62C5"/>
    <w:pPr>
      <w:keepNext/>
      <w:snapToGrid w:val="0"/>
      <w:spacing w:line="200" w:lineRule="atLeast"/>
      <w:jc w:val="center"/>
      <w:outlineLvl w:val="1"/>
    </w:pPr>
    <w:rPr>
      <w:b/>
      <w:bCs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61467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D62C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FD62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6146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61467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4">
    <w:name w:val="footer"/>
    <w:basedOn w:val="a"/>
    <w:link w:val="a5"/>
    <w:rsid w:val="0061467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6146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61467B"/>
  </w:style>
  <w:style w:type="table" w:styleId="a7">
    <w:name w:val="Table Grid"/>
    <w:basedOn w:val="a1"/>
    <w:rsid w:val="006146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61467B"/>
    <w:rPr>
      <w:color w:val="0000FF"/>
      <w:u w:val="single"/>
    </w:rPr>
  </w:style>
  <w:style w:type="paragraph" w:styleId="a9">
    <w:name w:val="footnote text"/>
    <w:basedOn w:val="a"/>
    <w:link w:val="aa"/>
    <w:semiHidden/>
    <w:rsid w:val="0061467B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6146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semiHidden/>
    <w:rsid w:val="0061467B"/>
    <w:rPr>
      <w:vertAlign w:val="superscript"/>
    </w:rPr>
  </w:style>
  <w:style w:type="paragraph" w:customStyle="1" w:styleId="h1215">
    <w:name w:val="h1215"/>
    <w:basedOn w:val="a"/>
    <w:rsid w:val="0061467B"/>
    <w:pPr>
      <w:spacing w:before="100" w:beforeAutospacing="1" w:after="100" w:afterAutospacing="1"/>
    </w:pPr>
    <w:rPr>
      <w:color w:val="000000"/>
    </w:rPr>
  </w:style>
  <w:style w:type="paragraph" w:styleId="ac">
    <w:name w:val="Body Text Indent"/>
    <w:basedOn w:val="a"/>
    <w:link w:val="ad"/>
    <w:rsid w:val="0061467B"/>
    <w:pPr>
      <w:overflowPunct w:val="0"/>
      <w:autoSpaceDE w:val="0"/>
      <w:autoSpaceDN w:val="0"/>
      <w:adjustRightInd w:val="0"/>
      <w:ind w:firstLine="560"/>
      <w:jc w:val="both"/>
      <w:textAlignment w:val="baseline"/>
    </w:pPr>
    <w:rPr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rsid w:val="006146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header"/>
    <w:basedOn w:val="a"/>
    <w:link w:val="af"/>
    <w:rsid w:val="0061467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6146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"/>
    <w:basedOn w:val="a"/>
    <w:link w:val="af1"/>
    <w:rsid w:val="0061467B"/>
    <w:pPr>
      <w:spacing w:after="120"/>
    </w:pPr>
  </w:style>
  <w:style w:type="character" w:customStyle="1" w:styleId="af1">
    <w:name w:val="Основной текст Знак"/>
    <w:basedOn w:val="a0"/>
    <w:link w:val="af0"/>
    <w:rsid w:val="006146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31"/>
    <w:basedOn w:val="a"/>
    <w:rsid w:val="0061467B"/>
    <w:pPr>
      <w:jc w:val="both"/>
    </w:pPr>
    <w:rPr>
      <w:szCs w:val="20"/>
    </w:rPr>
  </w:style>
  <w:style w:type="paragraph" w:styleId="21">
    <w:name w:val="Body Text Indent 2"/>
    <w:basedOn w:val="a"/>
    <w:link w:val="22"/>
    <w:rsid w:val="0061467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6146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Plain Text"/>
    <w:basedOn w:val="a"/>
    <w:link w:val="af3"/>
    <w:rsid w:val="0061467B"/>
    <w:rPr>
      <w:rFonts w:ascii="Courier New" w:hAnsi="Courier New"/>
      <w:sz w:val="20"/>
      <w:szCs w:val="20"/>
    </w:rPr>
  </w:style>
  <w:style w:type="character" w:customStyle="1" w:styleId="af3">
    <w:name w:val="Текст Знак"/>
    <w:basedOn w:val="a0"/>
    <w:link w:val="af2"/>
    <w:rsid w:val="0061467B"/>
    <w:rPr>
      <w:rFonts w:ascii="Courier New" w:eastAsia="Times New Roman" w:hAnsi="Courier New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7"/>
    <w:rsid w:val="000E47E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CC7CE4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CC7CE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3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2CAA3-4665-472E-866A-B485CF59D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10</Pages>
  <Words>6262</Words>
  <Characters>35694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Ольга</cp:lastModifiedBy>
  <cp:revision>9</cp:revision>
  <cp:lastPrinted>2018-09-09T13:10:00Z</cp:lastPrinted>
  <dcterms:created xsi:type="dcterms:W3CDTF">2017-09-28T08:51:00Z</dcterms:created>
  <dcterms:modified xsi:type="dcterms:W3CDTF">2018-09-25T18:18:00Z</dcterms:modified>
</cp:coreProperties>
</file>