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4" w:rsidRDefault="000655BC" w:rsidP="000655B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1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59880" cy="9156791"/>
            <wp:effectExtent l="0" t="0" r="7620" b="6350"/>
            <wp:docPr id="1" name="Рисунок 1" descr="C:\Users\я\Desktop\титульники\Умники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Умники и умни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74" w:rsidRDefault="00FF6174" w:rsidP="000655B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F6174" w:rsidRDefault="00FF6174" w:rsidP="000655B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F6174" w:rsidRDefault="00FF6174" w:rsidP="000655B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55BC" w:rsidRDefault="000655BC" w:rsidP="000655B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Pr="000655B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239A" w:rsidRPr="000655BC" w:rsidRDefault="000655BC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>ополнительная  общеобразовательная программа  «Умники и умницы» составлена 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>н</w:t>
      </w:r>
      <w:proofErr w:type="gramEnd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а основе программы развития познавательных способностей учащихся младших классов Н.А. Криволаповой, И.Ю. </w:t>
      </w:r>
      <w:proofErr w:type="spellStart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>Цибаевой</w:t>
      </w:r>
      <w:proofErr w:type="spellEnd"/>
      <w:r w:rsidR="002F239A"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«Умники и умницы» (модифицированной), с использованием   методического пособия О. Холодовой «Юным умникам и умницам». </w:t>
      </w:r>
    </w:p>
    <w:p w:rsidR="002F239A" w:rsidRDefault="002F239A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Москва: РОСТ книга, 2007 г. </w:t>
      </w:r>
    </w:p>
    <w:p w:rsidR="000655BC" w:rsidRPr="000655BC" w:rsidRDefault="000655B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F239A" w:rsidRDefault="002F239A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Программа относится к программам </w:t>
      </w:r>
      <w:proofErr w:type="spellStart"/>
      <w:r w:rsidRPr="000655BC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общеинтеллектуальной</w:t>
      </w:r>
      <w:proofErr w:type="spellEnd"/>
      <w:r w:rsidRPr="000655BC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направленности.</w:t>
      </w:r>
      <w:r w:rsidRPr="000655B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0655BC" w:rsidRPr="000655BC" w:rsidRDefault="000655BC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2F239A" w:rsidRPr="000655BC" w:rsidRDefault="00B45E30" w:rsidP="00B7769D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  <w:lang w:eastAsia="zh-CN"/>
        </w:rPr>
        <w:t xml:space="preserve">         </w:t>
      </w:r>
      <w:r w:rsidR="002F239A" w:rsidRPr="000655BC">
        <w:rPr>
          <w:rFonts w:ascii="Times New Roman" w:hAnsi="Times New Roman" w:cs="Times New Roman"/>
          <w:b/>
          <w:i/>
          <w:color w:val="231F20"/>
          <w:sz w:val="24"/>
          <w:szCs w:val="24"/>
          <w:lang w:eastAsia="zh-CN"/>
        </w:rPr>
        <w:t>Новизна</w:t>
      </w:r>
      <w:r w:rsidR="002F239A" w:rsidRPr="000655BC">
        <w:rPr>
          <w:rFonts w:ascii="Times New Roman" w:hAnsi="Times New Roman" w:cs="Times New Roman"/>
          <w:b/>
          <w:color w:val="231F20"/>
          <w:sz w:val="24"/>
          <w:szCs w:val="24"/>
          <w:lang w:eastAsia="zh-CN"/>
        </w:rPr>
        <w:t xml:space="preserve">  </w:t>
      </w:r>
      <w:r w:rsidR="002F239A" w:rsidRPr="000655BC">
        <w:rPr>
          <w:rFonts w:ascii="Times New Roman" w:hAnsi="Times New Roman" w:cs="Times New Roman"/>
          <w:color w:val="231F20"/>
          <w:sz w:val="24"/>
          <w:szCs w:val="24"/>
          <w:lang w:eastAsia="zh-CN"/>
        </w:rPr>
        <w:t xml:space="preserve">данной рабочей программы определена федеральным государственным стандартом начального общего образования 2010 года. </w:t>
      </w:r>
    </w:p>
    <w:p w:rsidR="00751C66" w:rsidRPr="000655BC" w:rsidRDefault="00751C66" w:rsidP="00B7769D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eastAsia="zh-CN"/>
        </w:rPr>
      </w:pPr>
    </w:p>
    <w:p w:rsidR="00751C66" w:rsidRPr="00736034" w:rsidRDefault="002F239A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73603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45E3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1C66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Актуальность выбора определена следующими факторами:</w:t>
      </w:r>
    </w:p>
    <w:p w:rsidR="00751C66" w:rsidRPr="000655BC" w:rsidRDefault="00751C66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</w:t>
      </w:r>
    </w:p>
    <w:p w:rsidR="00751C66" w:rsidRPr="000655BC" w:rsidRDefault="00751C66" w:rsidP="00B7769D">
      <w:pPr>
        <w:pStyle w:val="a7"/>
        <w:jc w:val="both"/>
        <w:rPr>
          <w:rFonts w:ascii="Times New Roman" w:hAnsi="Times New Roman" w:cs="Times New Roman"/>
          <w:color w:val="231F20"/>
          <w:sz w:val="24"/>
          <w:szCs w:val="24"/>
          <w:lang w:eastAsia="zh-CN"/>
        </w:rPr>
      </w:pPr>
    </w:p>
    <w:p w:rsidR="002F239A" w:rsidRDefault="002F239A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Pr="000655BC">
        <w:rPr>
          <w:rFonts w:ascii="Times New Roman" w:eastAsia="SchoolBookC" w:hAnsi="Times New Roman" w:cs="Times New Roman"/>
          <w:b/>
          <w:i/>
          <w:sz w:val="24"/>
          <w:szCs w:val="24"/>
          <w:lang w:eastAsia="zh-CN"/>
        </w:rPr>
        <w:t>Педагогическая</w:t>
      </w:r>
      <w:r w:rsidRPr="000655BC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целесообразность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п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рограммы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заключается в том, 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что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её освоение 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поможет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детям  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развить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пам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ять,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устойчивость и концентрацию внимания, наблюда</w:t>
      </w:r>
      <w:r w:rsidRPr="000655BC">
        <w:rPr>
          <w:rFonts w:ascii="Times New Roman" w:eastAsia="SchoolBookC" w:hAnsi="Times New Roman" w:cs="Times New Roman"/>
          <w:sz w:val="24"/>
          <w:szCs w:val="24"/>
          <w:lang w:eastAsia="zh-CN"/>
        </w:rPr>
        <w:t>тельность,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воображение, быстроту реакции.</w:t>
      </w:r>
    </w:p>
    <w:p w:rsidR="00B45E30" w:rsidRPr="00B45E30" w:rsidRDefault="00B45E30" w:rsidP="00B7769D">
      <w:pPr>
        <w:pStyle w:val="a7"/>
        <w:jc w:val="both"/>
        <w:rPr>
          <w:rFonts w:ascii="Times New Roman" w:hAnsi="Times New Roman" w:cs="Times New Roman"/>
          <w:sz w:val="28"/>
          <w:szCs w:val="26"/>
          <w:lang w:eastAsia="zh-CN"/>
        </w:rPr>
      </w:pPr>
    </w:p>
    <w:p w:rsidR="00751C66" w:rsidRPr="000655BC" w:rsidRDefault="00B45E30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45E30">
        <w:rPr>
          <w:rFonts w:ascii="Times New Roman" w:hAnsi="Times New Roman" w:cs="Times New Roman"/>
          <w:b/>
          <w:i/>
          <w:sz w:val="28"/>
          <w:szCs w:val="26"/>
          <w:u w:val="single"/>
          <w:lang w:eastAsia="zh-CN"/>
        </w:rPr>
        <w:t xml:space="preserve">       </w:t>
      </w:r>
      <w:r w:rsidR="00751C66" w:rsidRPr="00B45E30">
        <w:rPr>
          <w:rFonts w:ascii="Times New Roman" w:hAnsi="Times New Roman" w:cs="Times New Roman"/>
          <w:b/>
          <w:i/>
          <w:sz w:val="28"/>
          <w:szCs w:val="26"/>
          <w:u w:val="single"/>
          <w:lang w:eastAsia="zh-CN"/>
        </w:rPr>
        <w:t>Цель данной программы</w:t>
      </w:r>
      <w:r w:rsidR="00751C66" w:rsidRPr="00B45E30">
        <w:rPr>
          <w:rFonts w:ascii="Times New Roman" w:hAnsi="Times New Roman" w:cs="Times New Roman"/>
          <w:b/>
          <w:sz w:val="28"/>
          <w:szCs w:val="26"/>
          <w:lang w:eastAsia="zh-CN"/>
        </w:rPr>
        <w:t>:</w:t>
      </w:r>
      <w:r w:rsidR="00751C66" w:rsidRPr="00B45E30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751C66" w:rsidRPr="000655BC">
        <w:rPr>
          <w:rFonts w:ascii="Times New Roman" w:hAnsi="Times New Roman" w:cs="Times New Roman"/>
          <w:sz w:val="24"/>
          <w:szCs w:val="24"/>
          <w:lang w:eastAsia="zh-CN"/>
        </w:rPr>
        <w:t>развитие познавательных способностей учащихся  на основе системы развивающих занятий.</w:t>
      </w:r>
    </w:p>
    <w:p w:rsidR="00751C66" w:rsidRPr="000655BC" w:rsidRDefault="00751C66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1C66" w:rsidRPr="00B45E30" w:rsidRDefault="00751C66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B45E30">
        <w:rPr>
          <w:rFonts w:ascii="Times New Roman" w:hAnsi="Times New Roman" w:cs="Times New Roman"/>
          <w:i/>
          <w:sz w:val="24"/>
          <w:szCs w:val="24"/>
          <w:lang w:eastAsia="zh-CN"/>
        </w:rPr>
        <w:t>Основные</w:t>
      </w:r>
      <w:r w:rsidRPr="00B45E30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B45E30">
        <w:rPr>
          <w:rFonts w:ascii="Times New Roman" w:hAnsi="Times New Roman" w:cs="Times New Roman"/>
          <w:b/>
          <w:i/>
          <w:sz w:val="28"/>
          <w:szCs w:val="28"/>
          <w:lang w:eastAsia="zh-CN"/>
        </w:rPr>
        <w:t>задачи программы</w:t>
      </w:r>
      <w:r w:rsidRPr="00B45E3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751C66" w:rsidRPr="00B45E30" w:rsidRDefault="00751C66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45E30">
        <w:rPr>
          <w:rFonts w:ascii="Times New Roman" w:hAnsi="Times New Roman" w:cs="Times New Roman"/>
          <w:b/>
          <w:sz w:val="24"/>
          <w:szCs w:val="24"/>
          <w:lang w:eastAsia="zh-CN"/>
        </w:rPr>
        <w:t>Обучающие:</w:t>
      </w:r>
    </w:p>
    <w:p w:rsidR="00B45E30" w:rsidRDefault="00751C66" w:rsidP="00B776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умения самостоятельно решать те или иные учебные задачи;</w:t>
      </w:r>
    </w:p>
    <w:p w:rsidR="00751C66" w:rsidRPr="000655BC" w:rsidRDefault="00751C66" w:rsidP="00B776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научить анализировать, сравнивать, обобщать, классифицировать;</w:t>
      </w:r>
    </w:p>
    <w:p w:rsidR="00751C66" w:rsidRDefault="00751C66" w:rsidP="00B7769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45E30" w:rsidRPr="000655BC" w:rsidRDefault="00B45E30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1C66" w:rsidRPr="00B45E30" w:rsidRDefault="00751C66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45E30">
        <w:rPr>
          <w:rFonts w:ascii="Times New Roman" w:hAnsi="Times New Roman" w:cs="Times New Roman"/>
          <w:b/>
          <w:sz w:val="24"/>
          <w:szCs w:val="24"/>
          <w:lang w:eastAsia="zh-CN"/>
        </w:rPr>
        <w:t>Развивающие:</w:t>
      </w:r>
    </w:p>
    <w:p w:rsidR="00751C66" w:rsidRPr="000655BC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навыков доказывать и опровергать, делать несложные выводы;</w:t>
      </w:r>
    </w:p>
    <w:p w:rsidR="00751C66" w:rsidRPr="000655BC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751C66" w:rsidRPr="000655BC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softHyphen/>
        <w:t>ния, аргументировано доказывать свою точку зрения;</w:t>
      </w:r>
    </w:p>
    <w:p w:rsidR="00751C66" w:rsidRPr="000655BC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навыков творческого мышления и развитие умения ре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softHyphen/>
        <w:t>шать нестандартные задачи;</w:t>
      </w:r>
    </w:p>
    <w:p w:rsidR="00751C66" w:rsidRPr="000655BC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развитие познавательной активности и самостоятельной мыслительной деятельности учащихся;</w:t>
      </w:r>
    </w:p>
    <w:p w:rsidR="00751C66" w:rsidRDefault="00751C66" w:rsidP="00B7769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45E30" w:rsidRPr="000655BC" w:rsidRDefault="00B45E30" w:rsidP="00B7769D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51C66" w:rsidRPr="00B45E30" w:rsidRDefault="00751C66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45E30">
        <w:rPr>
          <w:rFonts w:ascii="Times New Roman" w:hAnsi="Times New Roman" w:cs="Times New Roman"/>
          <w:b/>
          <w:sz w:val="24"/>
          <w:szCs w:val="24"/>
          <w:lang w:eastAsia="zh-CN"/>
        </w:rPr>
        <w:t>Воспитательные:</w:t>
      </w:r>
    </w:p>
    <w:p w:rsidR="00751C66" w:rsidRPr="00B45E30" w:rsidRDefault="00751C66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51C66" w:rsidRPr="000655BC" w:rsidRDefault="00751C66" w:rsidP="00B7769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формирование навыка работать в коллективе;</w:t>
      </w:r>
    </w:p>
    <w:p w:rsidR="00751C66" w:rsidRDefault="00751C66" w:rsidP="00B7769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формирования чувства взаимоответственности и взаимовыручки.</w:t>
      </w:r>
    </w:p>
    <w:p w:rsidR="00B45E30" w:rsidRPr="000655BC" w:rsidRDefault="00B45E30" w:rsidP="00B7769D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A3AFF" w:rsidRPr="00671CE2" w:rsidRDefault="00FA3AFF" w:rsidP="00B7769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C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Отличительными особенностями программы  являются:</w:t>
      </w:r>
    </w:p>
    <w:p w:rsidR="00671CE2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231F20"/>
          <w:sz w:val="24"/>
          <w:szCs w:val="24"/>
          <w:lang w:eastAsia="ru-RU"/>
        </w:rPr>
        <w:t>Определение видов    организации деятельности учащихся, направленных  на достижение  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</w:t>
      </w:r>
      <w:r w:rsidR="00B45E30">
        <w:rPr>
          <w:rFonts w:ascii="Times New Roman" w:hAnsi="Times New Roman" w:cs="Times New Roman"/>
          <w:sz w:val="24"/>
          <w:szCs w:val="24"/>
          <w:lang w:eastAsia="ru-RU"/>
        </w:rPr>
        <w:t> освоения учебного курса.</w:t>
      </w:r>
    </w:p>
    <w:p w:rsidR="00FA3AFF" w:rsidRPr="00671CE2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C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основу реализации программы положены  </w:t>
      </w:r>
      <w:r w:rsidRPr="00671CE2">
        <w:rPr>
          <w:rFonts w:ascii="Times New Roman" w:hAnsi="Times New Roman" w:cs="Times New Roman"/>
          <w:b/>
          <w:sz w:val="24"/>
          <w:szCs w:val="24"/>
          <w:lang w:eastAsia="ru-RU"/>
        </w:rPr>
        <w:t>ценностные ориентиры и  воспитательные результаты.</w:t>
      </w:r>
      <w:r w:rsidRPr="00671C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1CE2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Ценностные ориентации организации деятельности  предполагают 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уровневую оценк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у в достиж</w:t>
      </w:r>
      <w:r w:rsidR="00B45E30">
        <w:rPr>
          <w:rFonts w:ascii="Times New Roman" w:hAnsi="Times New Roman" w:cs="Times New Roman"/>
          <w:sz w:val="24"/>
          <w:szCs w:val="24"/>
          <w:lang w:eastAsia="ru-RU"/>
        </w:rPr>
        <w:t>ении планируемых результатов.  </w:t>
      </w:r>
    </w:p>
    <w:p w:rsidR="00FA3AFF" w:rsidRPr="000655BC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Достижения планируемых результатов отслеживаются  в рамках внутренней системы оценки: педагогом, администрацией, психологом.</w:t>
      </w:r>
    </w:p>
    <w:p w:rsidR="00B45E30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 основу оценки 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личностных, </w:t>
      </w:r>
      <w:proofErr w:type="spellStart"/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предметных результатов освоения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 программы курса, воспитательного результата положены методики, предложенные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Асмоловым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А.Г., Кр</w:t>
      </w:r>
      <w:r w:rsidR="00B45E30">
        <w:rPr>
          <w:rFonts w:ascii="Times New Roman" w:hAnsi="Times New Roman" w:cs="Times New Roman"/>
          <w:sz w:val="24"/>
          <w:szCs w:val="24"/>
          <w:lang w:eastAsia="ru-RU"/>
        </w:rPr>
        <w:t>иволаповой Н.А., Холодовой О.А.</w:t>
      </w:r>
    </w:p>
    <w:p w:rsidR="00FA3AFF" w:rsidRPr="000655BC" w:rsidRDefault="00FA3AFF" w:rsidP="00B7769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При планировании содержания занятий  прописаны виды познавательной деятельности учащихся по каждой теме.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AFF" w:rsidRPr="00671CE2" w:rsidRDefault="00FA3AFF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     Таким образом, принципиальной задачей предлагаемого курса является именно </w:t>
      </w:r>
      <w:r w:rsidRPr="00671CE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познавательных способностей</w:t>
      </w:r>
      <w:r w:rsidRPr="00671C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и </w:t>
      </w:r>
      <w:proofErr w:type="spellStart"/>
      <w:r w:rsidRPr="00671CE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общеучебных</w:t>
      </w:r>
      <w:proofErr w:type="spellEnd"/>
      <w:r w:rsidRPr="00671CE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умений и навыков</w:t>
      </w:r>
      <w:r w:rsidRPr="00671C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а не усвоение каких-то конкретных знаний и умений.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3AFF" w:rsidRPr="00671CE2" w:rsidRDefault="00FA3AFF" w:rsidP="00B7769D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1C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Описание ценностных ориентиров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Принцип сотрудничества.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готовность к сотрудничеству и конструктивному 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решению  возникающих проблем, способность работать в парах или группах.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Принцип индивидуализации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. Предполагает учёт индивидуальных особенностей учащихся и в частности создание ситуаций для организации занятий, в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ученик может выполнять индивидуальную творческую работу или  работать в группе.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Коммуникативно-деятельный подход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активность учащихся и их самостоятельность в выборе поведения. </w:t>
      </w:r>
    </w:p>
    <w:p w:rsidR="00FA3AFF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Личностно – ориентированный подход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 Способствует становлению, самоопределению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самоутверждению ребёнка, выявлению и развития его способностей и возможностей.</w:t>
      </w:r>
    </w:p>
    <w:p w:rsidR="00671CE2" w:rsidRPr="000655BC" w:rsidRDefault="00671CE2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3AFF" w:rsidRPr="00671CE2" w:rsidRDefault="00FA3AFF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671CE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Возраст учащихся, участвующих в реализации программы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Программа предназначена для детей 6,5-11лет.(1-4 классы)</w:t>
      </w:r>
    </w:p>
    <w:p w:rsidR="00751C66" w:rsidRPr="000655BC" w:rsidRDefault="00751C66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AFF" w:rsidRPr="00671CE2" w:rsidRDefault="00751C66" w:rsidP="00B7769D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71CE2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Сроки реализации программы</w:t>
      </w:r>
      <w:r w:rsidR="00FA3AFF" w:rsidRPr="00671CE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</w:t>
      </w:r>
      <w:r w:rsidR="00F638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4 года обучения  -</w:t>
      </w:r>
    </w:p>
    <w:p w:rsidR="00671CE2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– 201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уч. год  (1 класс)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  34 часа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(34 недели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-  201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уч. год  (2 класс)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  35</w:t>
      </w:r>
      <w:r w:rsidR="00B7769D">
        <w:rPr>
          <w:rFonts w:ascii="Times New Roman" w:hAnsi="Times New Roman" w:cs="Times New Roman"/>
          <w:sz w:val="24"/>
          <w:szCs w:val="24"/>
          <w:lang w:eastAsia="ru-RU"/>
        </w:rPr>
        <w:t xml:space="preserve"> часов (36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недель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-  20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уч. год  (3 класс)  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35часов  </w:t>
      </w:r>
      <w:r w:rsidR="00671CE2">
        <w:rPr>
          <w:rFonts w:ascii="Times New Roman" w:hAnsi="Times New Roman" w:cs="Times New Roman"/>
          <w:sz w:val="24"/>
          <w:szCs w:val="24"/>
          <w:lang w:eastAsia="ru-RU"/>
        </w:rPr>
        <w:t>(3</w:t>
      </w:r>
      <w:r w:rsidR="00B7769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638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недель)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1CE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57A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уч.  год  (4 класс</w:t>
      </w:r>
      <w:r w:rsidR="00671CE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35</w:t>
      </w:r>
      <w:r w:rsidR="00A63CE8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2051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69D">
        <w:rPr>
          <w:rFonts w:ascii="Times New Roman" w:hAnsi="Times New Roman" w:cs="Times New Roman"/>
          <w:sz w:val="24"/>
          <w:szCs w:val="24"/>
          <w:lang w:eastAsia="ru-RU"/>
        </w:rPr>
        <w:t>(36</w:t>
      </w:r>
      <w:r w:rsidR="00F638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недель)</w:t>
      </w:r>
    </w:p>
    <w:p w:rsidR="00FA3AFF" w:rsidRPr="000655BC" w:rsidRDefault="00FA3AFF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51C66" w:rsidRPr="002051AA" w:rsidRDefault="00751C66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051AA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Формы организации познавательной деятельности учащихся </w:t>
      </w:r>
    </w:p>
    <w:p w:rsidR="00751C66" w:rsidRPr="000655BC" w:rsidRDefault="002051AA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zh-CN"/>
        </w:rPr>
        <w:t xml:space="preserve">     </w:t>
      </w:r>
      <w:r w:rsidR="00751C66"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 xml:space="preserve">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</w:t>
      </w:r>
    </w:p>
    <w:p w:rsidR="00751C66" w:rsidRDefault="00751C66" w:rsidP="00B7769D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pacing w:val="2"/>
          <w:sz w:val="24"/>
          <w:szCs w:val="24"/>
          <w:lang w:eastAsia="zh-CN"/>
        </w:rPr>
        <w:t xml:space="preserve">Основное время на занятиях занимает </w:t>
      </w:r>
      <w:r w:rsidRPr="000655BC">
        <w:rPr>
          <w:rFonts w:ascii="Times New Roman" w:hAnsi="Times New Roman" w:cs="Times New Roman"/>
          <w:b/>
          <w:spacing w:val="2"/>
          <w:sz w:val="24"/>
          <w:szCs w:val="24"/>
          <w:lang w:eastAsia="zh-CN"/>
        </w:rPr>
        <w:t>самостоятельное реше</w:t>
      </w:r>
      <w:r w:rsidRPr="000655BC">
        <w:rPr>
          <w:rFonts w:ascii="Times New Roman" w:hAnsi="Times New Roman" w:cs="Times New Roman"/>
          <w:b/>
          <w:spacing w:val="2"/>
          <w:sz w:val="24"/>
          <w:szCs w:val="24"/>
          <w:lang w:eastAsia="zh-CN"/>
        </w:rPr>
        <w:softHyphen/>
      </w:r>
      <w:r w:rsidRPr="000655BC">
        <w:rPr>
          <w:rFonts w:ascii="Times New Roman" w:hAnsi="Times New Roman" w:cs="Times New Roman"/>
          <w:b/>
          <w:spacing w:val="-2"/>
          <w:sz w:val="24"/>
          <w:szCs w:val="24"/>
          <w:lang w:eastAsia="zh-CN"/>
        </w:rPr>
        <w:t>ние</w:t>
      </w:r>
      <w:r w:rsidRPr="000655BC">
        <w:rPr>
          <w:rFonts w:ascii="Times New Roman" w:hAnsi="Times New Roman" w:cs="Times New Roman"/>
          <w:spacing w:val="-2"/>
          <w:sz w:val="24"/>
          <w:szCs w:val="24"/>
          <w:lang w:eastAsia="zh-CN"/>
        </w:rPr>
        <w:t xml:space="preserve"> детьми </w:t>
      </w:r>
      <w:r w:rsidRPr="000655BC">
        <w:rPr>
          <w:rFonts w:ascii="Times New Roman" w:hAnsi="Times New Roman" w:cs="Times New Roman"/>
          <w:b/>
          <w:iCs/>
          <w:spacing w:val="-2"/>
          <w:sz w:val="24"/>
          <w:szCs w:val="24"/>
          <w:lang w:eastAsia="zh-CN"/>
        </w:rPr>
        <w:t>поисковых задач</w:t>
      </w:r>
      <w:r w:rsidRPr="000655BC">
        <w:rPr>
          <w:rFonts w:ascii="Times New Roman" w:hAnsi="Times New Roman" w:cs="Times New Roman"/>
          <w:b/>
          <w:i/>
          <w:iCs/>
          <w:spacing w:val="-2"/>
          <w:sz w:val="24"/>
          <w:szCs w:val="24"/>
          <w:lang w:eastAsia="zh-CN"/>
        </w:rPr>
        <w:t>.</w:t>
      </w:r>
      <w:r w:rsidRPr="000655BC">
        <w:rPr>
          <w:rFonts w:ascii="Times New Roman" w:hAnsi="Times New Roman" w:cs="Times New Roman"/>
          <w:spacing w:val="1"/>
          <w:sz w:val="24"/>
          <w:szCs w:val="24"/>
          <w:lang w:eastAsia="zh-CN"/>
        </w:rPr>
        <w:t xml:space="preserve"> На каждом занятии проводится </w:t>
      </w:r>
      <w:r w:rsidRPr="000655BC">
        <w:rPr>
          <w:rFonts w:ascii="Times New Roman" w:hAnsi="Times New Roman" w:cs="Times New Roman"/>
          <w:b/>
          <w:iCs/>
          <w:spacing w:val="1"/>
          <w:sz w:val="24"/>
          <w:szCs w:val="24"/>
          <w:lang w:eastAsia="zh-CN"/>
        </w:rPr>
        <w:t>коллективное обсуждение</w:t>
      </w:r>
      <w:r w:rsidRPr="000655BC">
        <w:rPr>
          <w:rFonts w:ascii="Times New Roman" w:hAnsi="Times New Roman" w:cs="Times New Roman"/>
          <w:i/>
          <w:iCs/>
          <w:spacing w:val="1"/>
          <w:sz w:val="24"/>
          <w:szCs w:val="24"/>
          <w:lang w:eastAsia="zh-CN"/>
        </w:rPr>
        <w:t xml:space="preserve"> </w:t>
      </w:r>
      <w:r w:rsidRPr="000655BC">
        <w:rPr>
          <w:rFonts w:ascii="Times New Roman" w:hAnsi="Times New Roman" w:cs="Times New Roman"/>
          <w:spacing w:val="1"/>
          <w:sz w:val="24"/>
          <w:szCs w:val="24"/>
          <w:lang w:eastAsia="zh-CN"/>
        </w:rPr>
        <w:t>ре</w:t>
      </w:r>
      <w:r w:rsidRPr="000655BC">
        <w:rPr>
          <w:rFonts w:ascii="Times New Roman" w:hAnsi="Times New Roman" w:cs="Times New Roman"/>
          <w:spacing w:val="1"/>
          <w:sz w:val="24"/>
          <w:szCs w:val="24"/>
          <w:lang w:eastAsia="zh-CN"/>
        </w:rPr>
        <w:softHyphen/>
        <w:t>шения задачи определенного вида,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0655BC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коллективная проверка</w:t>
      </w:r>
      <w:r w:rsidRPr="000655BC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решения задач.</w:t>
      </w:r>
    </w:p>
    <w:p w:rsidR="002051AA" w:rsidRPr="000655BC" w:rsidRDefault="002051AA" w:rsidP="00B7769D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751C66" w:rsidRPr="002051AA" w:rsidRDefault="00751C66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051A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Режим занятий</w:t>
      </w:r>
      <w:r w:rsidR="002051A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.</w:t>
      </w:r>
    </w:p>
    <w:p w:rsidR="00780C0B" w:rsidRDefault="00780C0B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 xml:space="preserve">Занятия проводятся во </w:t>
      </w:r>
      <w:r w:rsidR="00F638B5"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>второй половине дня, один раз</w:t>
      </w:r>
      <w:r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 xml:space="preserve"> в неделю</w:t>
      </w:r>
      <w:r w:rsidR="00F638B5"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>. Каждое занятие рассчитано на 4</w:t>
      </w:r>
      <w:r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>5 минут.</w:t>
      </w:r>
    </w:p>
    <w:p w:rsidR="002051AA" w:rsidRPr="000655BC" w:rsidRDefault="002051AA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</w:p>
    <w:p w:rsidR="00780C0B" w:rsidRPr="002051AA" w:rsidRDefault="00780C0B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051AA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Ожидаемые результаты и способы их проверки</w:t>
      </w:r>
      <w:r w:rsid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780C0B" w:rsidRPr="000655BC" w:rsidRDefault="007B389D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6"/>
          <w:sz w:val="24"/>
          <w:szCs w:val="24"/>
          <w:lang w:eastAsia="zh-CN"/>
        </w:rPr>
        <w:t>к</w:t>
      </w:r>
      <w:r w:rsidR="00780C0B"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 xml:space="preserve"> концу изучения курса учащиеся  должны уметь: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описывать признаки предметов и узнавать предметы по их признакам;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выделять существенные признаки предметов;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сравнивать между собой предметы, явления;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обобщать, делать несложные выводы;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классифицировать явления, предметы;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определять последовательность событий;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судить о противоположных явлениях;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давать определения тем или иным понятиям;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выявлять функциональные отношения между понятиями;</w:t>
      </w:r>
    </w:p>
    <w:p w:rsidR="00780C0B" w:rsidRPr="000655BC" w:rsidRDefault="00780C0B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выявлять закономерности и проводить аналогии.  </w:t>
      </w:r>
    </w:p>
    <w:p w:rsidR="00A70027" w:rsidRPr="000655BC" w:rsidRDefault="002051AA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70027" w:rsidRPr="000655BC">
        <w:rPr>
          <w:rFonts w:ascii="Times New Roman" w:hAnsi="Times New Roman" w:cs="Times New Roman"/>
          <w:sz w:val="24"/>
          <w:szCs w:val="24"/>
          <w:lang w:eastAsia="ru-RU"/>
        </w:rPr>
        <w:t>троить правильные суждения;</w:t>
      </w:r>
    </w:p>
    <w:p w:rsidR="00A70027" w:rsidRPr="000655BC" w:rsidRDefault="002051AA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70027" w:rsidRPr="000655BC">
        <w:rPr>
          <w:rFonts w:ascii="Times New Roman" w:hAnsi="Times New Roman" w:cs="Times New Roman"/>
          <w:sz w:val="24"/>
          <w:szCs w:val="24"/>
          <w:lang w:eastAsia="ru-RU"/>
        </w:rPr>
        <w:t>ыполнять простые виды анализа и синтеза;</w:t>
      </w:r>
    </w:p>
    <w:p w:rsidR="00A70027" w:rsidRPr="000655BC" w:rsidRDefault="002051AA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70027" w:rsidRPr="000655BC">
        <w:rPr>
          <w:rFonts w:ascii="Times New Roman" w:hAnsi="Times New Roman" w:cs="Times New Roman"/>
          <w:sz w:val="24"/>
          <w:szCs w:val="24"/>
          <w:lang w:eastAsia="ru-RU"/>
        </w:rPr>
        <w:t>станавливать связи между понятиями;</w:t>
      </w:r>
    </w:p>
    <w:p w:rsidR="00A70027" w:rsidRPr="000655BC" w:rsidRDefault="002051AA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70027" w:rsidRPr="000655BC">
        <w:rPr>
          <w:rFonts w:ascii="Times New Roman" w:hAnsi="Times New Roman" w:cs="Times New Roman"/>
          <w:sz w:val="24"/>
          <w:szCs w:val="24"/>
          <w:lang w:eastAsia="ru-RU"/>
        </w:rPr>
        <w:t>омбинировать и планировать;</w:t>
      </w:r>
    </w:p>
    <w:p w:rsidR="00A70027" w:rsidRPr="000655BC" w:rsidRDefault="002051AA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самостоятельно действовать, п</w:t>
      </w:r>
      <w:r w:rsidR="00A70027" w:rsidRPr="000655BC">
        <w:rPr>
          <w:rFonts w:ascii="Times New Roman" w:hAnsi="Times New Roman" w:cs="Times New Roman"/>
          <w:sz w:val="24"/>
          <w:szCs w:val="24"/>
          <w:lang w:eastAsia="ru-RU"/>
        </w:rPr>
        <w:t>ринимать решения;</w:t>
      </w:r>
    </w:p>
    <w:p w:rsidR="00A70027" w:rsidRPr="000655BC" w:rsidRDefault="00A70027" w:rsidP="00B7769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Управлять собой в сложных ситуациях;</w:t>
      </w:r>
    </w:p>
    <w:p w:rsidR="00A70027" w:rsidRPr="000655BC" w:rsidRDefault="00A70027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C0B" w:rsidRPr="007B389D" w:rsidRDefault="00780C0B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Для отслеживания результатов  предусматриваются  следующие </w:t>
      </w:r>
      <w:r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формы контроля:</w:t>
      </w:r>
    </w:p>
    <w:p w:rsidR="00780C0B" w:rsidRPr="000655BC" w:rsidRDefault="00780C0B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80C0B" w:rsidRDefault="007B389D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</w:t>
      </w:r>
      <w:r w:rsidR="00780C0B"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тартовый,</w:t>
      </w:r>
      <w:r w:rsidR="00780C0B"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="00780C0B"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О</w:t>
      </w:r>
      <w:proofErr w:type="gramEnd"/>
      <w:r w:rsidR="00780C0B" w:rsidRPr="000655BC">
        <w:rPr>
          <w:rFonts w:ascii="Times New Roman" w:hAnsi="Times New Roman" w:cs="Times New Roman"/>
          <w:sz w:val="24"/>
          <w:szCs w:val="24"/>
          <w:lang w:eastAsia="zh-CN"/>
        </w:rPr>
        <w:t>, Криволаповой Н.А. (результаты фиксируются в зачетном листе учителя)</w:t>
      </w:r>
    </w:p>
    <w:p w:rsidR="007B389D" w:rsidRPr="000655BC" w:rsidRDefault="007B389D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B389D" w:rsidRDefault="007B389D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т</w:t>
      </w:r>
      <w:r w:rsidR="00780C0B"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екущий: </w:t>
      </w:r>
    </w:p>
    <w:p w:rsidR="00780C0B" w:rsidRPr="007B389D" w:rsidRDefault="00780C0B" w:rsidP="00B7769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прогностический, то есть проигрывание всех операций учебного действия до начала его реального </w:t>
      </w:r>
      <w:r w:rsidR="007B389D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>выполнения;</w:t>
      </w:r>
    </w:p>
    <w:p w:rsidR="007B389D" w:rsidRDefault="00780C0B" w:rsidP="00B7769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пооперационный, то есть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zh-CN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780C0B" w:rsidRPr="000655BC" w:rsidRDefault="00780C0B" w:rsidP="00B7769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780C0B" w:rsidRDefault="00780C0B" w:rsidP="00B7769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7B389D" w:rsidRPr="000655BC" w:rsidRDefault="007B389D" w:rsidP="00B7769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80C0B" w:rsidRPr="000655BC" w:rsidRDefault="00780C0B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Итоговый</w:t>
      </w:r>
      <w:r w:rsidRPr="007B389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zh-CN"/>
        </w:rPr>
        <w:t>контроль   в формах</w:t>
      </w:r>
      <w:r w:rsidR="007B389D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:rsidR="00780C0B" w:rsidRPr="000655BC" w:rsidRDefault="00780C0B" w:rsidP="00B7769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тестирование;</w:t>
      </w:r>
    </w:p>
    <w:p w:rsidR="00780C0B" w:rsidRPr="000655BC" w:rsidRDefault="00780C0B" w:rsidP="00B7769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практические работы;</w:t>
      </w:r>
    </w:p>
    <w:p w:rsidR="00780C0B" w:rsidRPr="000655BC" w:rsidRDefault="00780C0B" w:rsidP="00B7769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z w:val="24"/>
          <w:szCs w:val="24"/>
          <w:lang w:eastAsia="zh-CN"/>
        </w:rPr>
        <w:t>творческие работы учащихся;</w:t>
      </w:r>
    </w:p>
    <w:p w:rsidR="00780C0B" w:rsidRDefault="007B389D" w:rsidP="00B7769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="00780C0B" w:rsidRPr="000655BC">
        <w:rPr>
          <w:rFonts w:ascii="Times New Roman" w:hAnsi="Times New Roman" w:cs="Times New Roman"/>
          <w:sz w:val="24"/>
          <w:szCs w:val="24"/>
          <w:lang w:eastAsia="zh-CN"/>
        </w:rPr>
        <w:t>онтрольные задания</w:t>
      </w:r>
    </w:p>
    <w:p w:rsidR="007B389D" w:rsidRPr="000655BC" w:rsidRDefault="007B389D" w:rsidP="00B7769D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80C0B" w:rsidRPr="007B389D" w:rsidRDefault="00780C0B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7B389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Формы подведения итогов реализации программы</w:t>
      </w:r>
    </w:p>
    <w:p w:rsidR="00780C0B" w:rsidRDefault="00780C0B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  <w:r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>Участие в интеллектуальных играх,  в школьных внеклассных мероприятиях</w:t>
      </w:r>
      <w:r w:rsidR="00A70027" w:rsidRPr="000655BC">
        <w:rPr>
          <w:rFonts w:ascii="Times New Roman" w:hAnsi="Times New Roman" w:cs="Times New Roman"/>
          <w:spacing w:val="6"/>
          <w:sz w:val="24"/>
          <w:szCs w:val="24"/>
          <w:lang w:eastAsia="zh-CN"/>
        </w:rPr>
        <w:t>, в олимпиадах.</w:t>
      </w:r>
    </w:p>
    <w:p w:rsidR="007B389D" w:rsidRPr="000655BC" w:rsidRDefault="007B389D" w:rsidP="00B7769D">
      <w:pPr>
        <w:pStyle w:val="a7"/>
        <w:jc w:val="both"/>
        <w:rPr>
          <w:rFonts w:ascii="Times New Roman" w:hAnsi="Times New Roman" w:cs="Times New Roman"/>
          <w:spacing w:val="6"/>
          <w:sz w:val="24"/>
          <w:szCs w:val="24"/>
          <w:lang w:eastAsia="zh-CN"/>
        </w:rPr>
      </w:pPr>
    </w:p>
    <w:p w:rsidR="00F36B9C" w:rsidRPr="000655BC" w:rsidRDefault="00F36B9C" w:rsidP="00B7769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7B3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6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7B389D">
        <w:rPr>
          <w:rFonts w:ascii="Times New Roman" w:hAnsi="Times New Roman" w:cs="Times New Roman"/>
          <w:b/>
          <w:sz w:val="24"/>
          <w:szCs w:val="24"/>
          <w:lang w:eastAsia="ru-RU"/>
        </w:rPr>
        <w:t>курса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построения курса лежит </w:t>
      </w:r>
      <w:r w:rsidRPr="007B389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принцип разнообразия творческо-поисковых задач.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выступают два следующих аспекта разнообразия: по содержанию и по сложности задач.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389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восприятия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389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памяти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389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внимания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389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мышления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главное и существенное на основе развивающих заданий и упражнений, путем решения логических задач и проведения дидактических игр.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B389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речи</w:t>
      </w:r>
      <w:r w:rsidRPr="007B389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описания, сочинять сказки. Формирование умения давать несложные определения понятиям.                               </w:t>
      </w:r>
    </w:p>
    <w:p w:rsidR="00A63CE8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занятий по РПС разработан небольшой 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учебно-методический комплект,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состоящий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6B9C" w:rsidRPr="000655BC" w:rsidRDefault="00F36B9C" w:rsidP="00B7769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двух рабочих тетрадей для учащихся на печатной основе;</w:t>
      </w:r>
    </w:p>
    <w:p w:rsidR="00F36B9C" w:rsidRPr="000655BC" w:rsidRDefault="00F36B9C" w:rsidP="00B7769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методического руководства для учителя, в котором излагается один из возможных вариантов работы с заданиями, помещёнными в тетрадях;</w:t>
      </w:r>
    </w:p>
    <w:p w:rsidR="00F36B9C" w:rsidRPr="000655BC" w:rsidRDefault="00F36B9C" w:rsidP="00B7769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программы курса.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рабочие тетради включены специально подобранные </w:t>
      </w:r>
      <w:proofErr w:type="spellStart"/>
      <w:r w:rsidRPr="00A63C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логическо</w:t>
      </w:r>
      <w:proofErr w:type="spellEnd"/>
      <w:r w:rsidRPr="00A63C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-поисковые задачи,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направленные на развитие познавательных процессов у младших школьников с целью усиления их </w:t>
      </w:r>
      <w:r w:rsidRPr="00A63CE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математического развития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Часть заданий отобрана из учебной и педагогической литературы отечественных и зарубежных авторов и переработана с учётом возрастных особенностей и возможностей детей 6-8 лет, часть - составлена автором пособия.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Учитель, работающий по данным тетрадям, может вносить необходимые изменения в то или иное задание, исключать что-либо, исходя из возможностей класса и своих, оценивать 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эффективность занятия и степень помощи, которую следует оказать тому или иному ребёнку.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Остановимся подробнее на заданиях, включённых в рабочие тетради. В процессе выполнения каждого из них происходит развитие почти всех познавательных процессов, но каждый раз акцент делается на каком-то одном из них. Учитывая это, все задания условно можно разбить на несколько направлений:</w:t>
      </w:r>
    </w:p>
    <w:p w:rsidR="00A63CE8" w:rsidRDefault="00F36B9C" w:rsidP="00B776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задания на развитие внимания; </w:t>
      </w:r>
    </w:p>
    <w:p w:rsidR="00F36B9C" w:rsidRPr="000655BC" w:rsidRDefault="00F36B9C" w:rsidP="00B776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задания на развитие памяти;</w:t>
      </w:r>
    </w:p>
    <w:p w:rsidR="00F36B9C" w:rsidRPr="000655BC" w:rsidRDefault="00F36B9C" w:rsidP="00B776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задания на совершенствование воображения;</w:t>
      </w:r>
    </w:p>
    <w:p w:rsidR="00F36B9C" w:rsidRPr="000655BC" w:rsidRDefault="00F36B9C" w:rsidP="00B7769D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задания на развитие логического мышления.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Задания на развитие внимания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двух-трехходовые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Задания, развивающие память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 рабочие тетради включены упражнения на развитие и совершенствование слуховой и зрительной памяти.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 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Задания на развитие и совершенствование воображения.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 построено в основном на материале, включающем задания геометрического характера:</w:t>
      </w:r>
    </w:p>
    <w:p w:rsidR="00F36B9C" w:rsidRPr="000655BC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несложных композиций из геометрических тел или линий, не изображающих ничего конкретного, до какого-либо изображения;</w:t>
      </w:r>
    </w:p>
    <w:p w:rsidR="00F36B9C" w:rsidRPr="000655BC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выбор фигуры нужной формы для восстановления целого;</w:t>
      </w:r>
    </w:p>
    <w:p w:rsidR="00F36B9C" w:rsidRPr="000655BC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F36B9C" w:rsidRPr="000655BC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выбор пары идентичных фигур сложной конфигурации;</w:t>
      </w:r>
    </w:p>
    <w:p w:rsidR="00A63CE8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выделение из общего рисунка заданных фигур с целью выяв</w:t>
      </w:r>
      <w:r w:rsidR="00A63CE8">
        <w:rPr>
          <w:rFonts w:ascii="Times New Roman" w:hAnsi="Times New Roman" w:cs="Times New Roman"/>
          <w:sz w:val="24"/>
          <w:szCs w:val="24"/>
          <w:lang w:eastAsia="ru-RU"/>
        </w:rPr>
        <w:t>ления замаскированного рисунка;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деление фигуры на несколько заданных фигур и построение заданной фигуры из нескольких частей, </w:t>
      </w:r>
      <w:r w:rsidR="00A63CE8">
        <w:rPr>
          <w:rFonts w:ascii="Times New Roman" w:hAnsi="Times New Roman" w:cs="Times New Roman"/>
          <w:sz w:val="24"/>
          <w:szCs w:val="24"/>
          <w:lang w:eastAsia="ru-RU"/>
        </w:rPr>
        <w:t>выбираемых из множества данных;</w:t>
      </w:r>
    </w:p>
    <w:p w:rsidR="00F36B9C" w:rsidRPr="000655BC" w:rsidRDefault="00F36B9C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складывание и перекладывание спичек с целью составления заданных фигур.</w:t>
      </w:r>
    </w:p>
    <w:p w:rsidR="00F36B9C" w:rsidRPr="000655BC" w:rsidRDefault="00A63CE8" w:rsidP="00B7769D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36B9C" w:rsidRPr="000655BC">
        <w:rPr>
          <w:rFonts w:ascii="Times New Roman" w:hAnsi="Times New Roman" w:cs="Times New Roman"/>
          <w:sz w:val="24"/>
          <w:szCs w:val="24"/>
          <w:lang w:eastAsia="ru-RU"/>
        </w:rPr>
        <w:t>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идёт речь) и число графами (предмет изображен с помощью чисел).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Задания, развивающие мышление.</w:t>
      </w:r>
    </w:p>
    <w:p w:rsidR="00F36B9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    Приоритетным направлением обучения в начальной школе является развитие мышления. С этой целью в рабочих тетрадях приведены упражнения,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A63CE8" w:rsidRPr="000655BC" w:rsidRDefault="00A63CE8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A63CE8" w:rsidRDefault="00F36B9C" w:rsidP="00B7769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представленных на занятиях по РПС задач и упражнений позволяет решать </w:t>
      </w:r>
      <w:r w:rsidRPr="00A63CE8">
        <w:rPr>
          <w:rFonts w:ascii="Times New Roman" w:hAnsi="Times New Roman" w:cs="Times New Roman"/>
          <w:b/>
          <w:sz w:val="24"/>
          <w:szCs w:val="24"/>
          <w:lang w:eastAsia="ru-RU"/>
        </w:rPr>
        <w:t>все три аспекта дидактической цели: познавательный, развивающий и воспитывающий.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A63CE8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6B9C"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Познавательный аспект</w:t>
      </w:r>
    </w:p>
    <w:p w:rsidR="00F36B9C" w:rsidRPr="000655BC" w:rsidRDefault="00F36B9C" w:rsidP="00B7769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различных видов памяти, внимания, воображения.</w:t>
      </w:r>
    </w:p>
    <w:p w:rsidR="00F36B9C" w:rsidRPr="000655BC" w:rsidRDefault="00F36B9C" w:rsidP="00B7769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F36B9C" w:rsidRPr="000655BC" w:rsidRDefault="00F36B9C" w:rsidP="00B7769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Развивающий аспект</w:t>
      </w:r>
    </w:p>
    <w:p w:rsidR="00F36B9C" w:rsidRPr="000655BC" w:rsidRDefault="00F36B9C" w:rsidP="00B776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речи.</w:t>
      </w:r>
    </w:p>
    <w:p w:rsidR="00F36B9C" w:rsidRPr="000655BC" w:rsidRDefault="00F36B9C" w:rsidP="00B776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мышления в ходе усвоения таких приёмов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F36B9C" w:rsidRPr="000655BC" w:rsidRDefault="00F36B9C" w:rsidP="00B776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пространственного восприятия и сенсомоторной координации.</w:t>
      </w:r>
    </w:p>
    <w:p w:rsidR="00F36B9C" w:rsidRPr="000655BC" w:rsidRDefault="00F36B9C" w:rsidP="00B7769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двигательной сферы.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Воспитывающий аспект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системы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нравственных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межличностных отношении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Основные принципы распределения материала: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системность: задания располагаются в определённом порядке;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принцип «спирали»: через каждые 7 занятий задания повторяются;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«от простого - к 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»: задания постепенно усложняются;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увеличение объёма материала;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наращивание темпа выполнения заданий;  </w:t>
      </w:r>
    </w:p>
    <w:p w:rsidR="00F36B9C" w:rsidRPr="000655BC" w:rsidRDefault="00F36B9C" w:rsidP="00B7769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смена разных видов деятельности.</w:t>
      </w:r>
    </w:p>
    <w:p w:rsidR="00F36B9C" w:rsidRPr="000655BC" w:rsidRDefault="00F36B9C" w:rsidP="00B7769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6B9C" w:rsidRPr="000655BC" w:rsidRDefault="00F36B9C" w:rsidP="00B7769D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Контроль и оценка планируемых результатов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ности </w:t>
      </w:r>
      <w:r w:rsidRPr="00A63CE8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оцениваются по трём уровням.</w:t>
      </w:r>
    </w:p>
    <w:p w:rsidR="003D57AB" w:rsidRDefault="00F36B9C" w:rsidP="00B7769D">
      <w:pPr>
        <w:pStyle w:val="a7"/>
        <w:jc w:val="both"/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      </w:t>
      </w:r>
    </w:p>
    <w:p w:rsidR="003D57AB" w:rsidRDefault="003D57AB" w:rsidP="00B7769D">
      <w:pPr>
        <w:pStyle w:val="a7"/>
        <w:jc w:val="both"/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183930" w:rsidRDefault="00F36B9C" w:rsidP="00B7769D">
      <w:pPr>
        <w:pStyle w:val="a7"/>
        <w:jc w:val="both"/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 xml:space="preserve"> </w:t>
      </w:r>
      <w:r w:rsidRPr="00A63CE8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Первый уровень результатов</w:t>
      </w:r>
      <w:r w:rsidR="00183930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</w:t>
      </w:r>
    </w:p>
    <w:p w:rsidR="00F36B9C" w:rsidRPr="000655BC" w:rsidRDefault="00F36B9C" w:rsidP="00B7769D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приобретение школьни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ком социальных знаний (об общественных нормах, устрой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стве общества, о социально одобряемых и неодобряемых фор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мах поведения в обществе и т. п.), первичного понимания социальной реальности и повседневной жизни.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Для достижения данного уровня результатов особое значе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имеет взаимодействие ученика со своими учителями как значимыми для него носителями положительного социального </w:t>
      </w:r>
      <w:r w:rsidR="00B7769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знания и повседневного 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опыта.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                                                                     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      </w:t>
      </w:r>
      <w:r w:rsidRPr="00A63CE8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Второй уровень результатов</w:t>
      </w:r>
      <w:r w:rsidRPr="00A63CE8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получение школьником опыта переживания и позитивного отношения к базовым ценностям общества (человек, семья, Отечество, природа, мир, знания, труд, культура), ценностного отношения к со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циальной реальности в целом.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Для достижения данного уровня результатов особое значе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 </w:t>
      </w:r>
    </w:p>
    <w:p w:rsidR="00183930" w:rsidRDefault="00F36B9C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    Третий уровень результатов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получение школьником опыта самостоятельного общественного действия. Только в са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гих, зачастую незнакомых людей, которые вовсе не обязатель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но положительно к нему настроены, юный человек действи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softHyphen/>
        <w:t>торых</w:t>
      </w:r>
      <w:proofErr w:type="gramEnd"/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F36B9C" w:rsidRPr="00183930" w:rsidRDefault="00F36B9C" w:rsidP="0018393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Для оценки эффективности занятий можно использовать следующие показатели: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t>е развивающий эффект занятий;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t>анятий;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t>ими заданиями самостоятельно;</w:t>
      </w:r>
      <w:r w:rsidR="0018393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Т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ематический план: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36B9C" w:rsidRPr="000655BC" w:rsidTr="005B7138">
        <w:trPr>
          <w:trHeight w:val="3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183930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36B9C" w:rsidRPr="000655BC" w:rsidRDefault="0018393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F36B9C"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1839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класс: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 Развитие мышления.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закономерностей. Совершенствование мыслительных операций.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 Задания по перекладыванию спичек.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34 часа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1839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класс: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аналитических способностей и способности рассуждать.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аналитических способностей и способности рассуждать. Логически-поисковые задания.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внимания. Совершенствование мыслительных операций. Развитие аналитических способностей и способности рассуждать.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 Развитие аналитических способностей и способности рассуждать.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 Развитие аналитических способностей и способности рассуждать.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закономерностей. Совершенствование мыслительных операций. Развитие аналитических способностей и способности рассуждать.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 Задания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перекладыванию спичек. Ребусы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B7769D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36</w:t>
            </w:r>
            <w:r w:rsidR="00F36B9C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36B9C" w:rsidRPr="000655BC" w:rsidRDefault="00F36B9C" w:rsidP="000655BC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F36B9C" w:rsidRPr="000655BC" w:rsidTr="005B7138">
        <w:trPr>
          <w:trHeight w:val="6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1839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класс: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 Нестандартные 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 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Поиск закономерностей. 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 Задания по перекладыванию спичек. Ребусы.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B7769D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36</w:t>
            </w:r>
            <w:r w:rsidR="00F36B9C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1839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класс: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Задания повышенной сложности.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 Нестандартные 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 Совершенствование мыслительных операций. 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Поиск закономерностей. Развитие умения решать нестандартные  задачи.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B9C" w:rsidRPr="000655BC" w:rsidRDefault="00F36B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 Задания по перекладыванию спичек. Ребусы.</w:t>
            </w:r>
          </w:p>
        </w:tc>
      </w:tr>
      <w:tr w:rsidR="00F36B9C" w:rsidRPr="000655BC" w:rsidTr="005B7138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9C" w:rsidRPr="000655BC" w:rsidRDefault="00B7769D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36</w:t>
            </w:r>
            <w:r w:rsidR="00F36B9C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36B9C" w:rsidRPr="000655BC" w:rsidRDefault="00F36B9C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36B9C" w:rsidRPr="000655BC" w:rsidRDefault="00F36B9C" w:rsidP="0018393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F36B9C" w:rsidRPr="000655BC" w:rsidRDefault="00F36B9C" w:rsidP="0018393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1 – 4 классы   (34-35 часов)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 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 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совращались с одновременным повышением доли участия детей в поиске решения предложенной задачи.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На последующих этапах предусматривается полный перевод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—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уровнем развития (они в силу своих физиологических особенностей усваивают все новое с большим трудом и длительное время не могут выполнять задания самостоятельно). Материал каждого занятия рассчитан на 40-35 минут.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Рекомендуемая модель </w:t>
      </w:r>
      <w:r w:rsidRPr="000655BC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каждом занятии: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83930">
        <w:rPr>
          <w:rFonts w:ascii="Times New Roman" w:hAnsi="Times New Roman" w:cs="Times New Roman"/>
          <w:b/>
          <w:i/>
          <w:sz w:val="18"/>
          <w:szCs w:val="18"/>
          <w:lang w:eastAsia="ru-RU"/>
        </w:rPr>
        <w:t>«МОЗГОВАЯ ГИМНАСТИКА»</w:t>
      </w: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(1-2 минуты).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Выполнение упражнений для улучшения мозговой деятельности является важной частью занятия по РПС.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83930">
        <w:rPr>
          <w:rFonts w:ascii="Times New Roman" w:hAnsi="Times New Roman" w:cs="Times New Roman"/>
          <w:b/>
          <w:i/>
          <w:sz w:val="18"/>
          <w:szCs w:val="18"/>
          <w:lang w:eastAsia="ru-RU"/>
        </w:rPr>
        <w:t>РАЗМИНКА (3 минуты</w:t>
      </w: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Основной задачей данного этапа является создание у ребят  определённого положительного эмоционального фона, без которого эффективное усвоение знаний невозможно. Поэтому вопросы, включённые в разминку, достаточно легкие. Они  способны вызвать, интерес у детей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F36B9C" w:rsidRPr="005B7138" w:rsidRDefault="00F36B9C" w:rsidP="000655BC">
      <w:pPr>
        <w:pStyle w:val="a7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5B7138">
        <w:rPr>
          <w:rFonts w:ascii="Times New Roman" w:hAnsi="Times New Roman" w:cs="Times New Roman"/>
          <w:b/>
          <w:i/>
          <w:sz w:val="18"/>
          <w:szCs w:val="18"/>
          <w:lang w:eastAsia="ru-RU"/>
        </w:rPr>
        <w:t>ТРЕНИРОВКА И РАЗВИТИЕ ПСИХИЧЕСКИХ МЕХАНИЗМОВ, ЛЕЖАЩИХ В ОСНОВЕ ПОЗНАВАТЕЛЬНЫХ СПОСОБНОСТЕЙ,  - ПАМЯТИ,  ВНИМАНИЯ,  ВООБРАЖЕНИЯ, МЫШЛЕНИЯ. (10-15 минут).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Задания, используемые на этом этапе занятия, не только способствуют развитию этих так необходимых качеств, но и позволяют, неся соответствующую дидактическую нагрузку, углублять знания ребят, разнообразить методы и приёмы познавательной деятельности. Все задания подобраны так, что степень их трудности увеличивается от занятия к занятию.</w:t>
      </w:r>
    </w:p>
    <w:p w:rsidR="00F36B9C" w:rsidRPr="005B7138" w:rsidRDefault="00F36B9C" w:rsidP="000655BC">
      <w:pPr>
        <w:pStyle w:val="a7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5B7138">
        <w:rPr>
          <w:rFonts w:ascii="Times New Roman" w:hAnsi="Times New Roman" w:cs="Times New Roman"/>
          <w:b/>
          <w:i/>
          <w:sz w:val="16"/>
          <w:szCs w:val="16"/>
          <w:lang w:eastAsia="ru-RU"/>
        </w:rPr>
        <w:t>ВЕСЁЛАЯ ПЕРЕМЕНКА (3-5 минут).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Динамическая пауза, проводимая на данных занятиях, будет не только развивать двигательную сферу ребёнка, но и способствовать развитию умения выполнять несколько различных заданий одновременно.</w:t>
      </w:r>
    </w:p>
    <w:p w:rsidR="00F36B9C" w:rsidRPr="005B7138" w:rsidRDefault="00F36B9C" w:rsidP="000655BC">
      <w:pPr>
        <w:pStyle w:val="a7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5B7138">
        <w:rPr>
          <w:rFonts w:ascii="Times New Roman" w:hAnsi="Times New Roman" w:cs="Times New Roman"/>
          <w:b/>
          <w:i/>
          <w:sz w:val="18"/>
          <w:szCs w:val="18"/>
          <w:lang w:eastAsia="ru-RU"/>
        </w:rPr>
        <w:t>РЕШЕНИЕ ТВОРЧЕСКО-ПОИСКОВЫХ И ТВОРЧЕСКИХ ЗАДАЧ (10-15 минут).</w:t>
      </w:r>
    </w:p>
    <w:p w:rsidR="00F36B9C" w:rsidRPr="000655BC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B7138">
        <w:rPr>
          <w:rFonts w:ascii="Times New Roman" w:hAnsi="Times New Roman" w:cs="Times New Roman"/>
          <w:sz w:val="18"/>
          <w:szCs w:val="18"/>
          <w:lang w:eastAsia="ru-RU"/>
        </w:rPr>
        <w:t>Возможность решать нетиповые, поисково-творческие задачи, не связанные с учебным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материалом, очень важна для ребенка,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ведь решение не учебных задач опирается на поисковую активность и сообразительность ребенка, на умение в нужный момент «достать» из своей памяти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тот или иной алгоритм рассуждения.</w:t>
      </w:r>
    </w:p>
    <w:p w:rsidR="00F36B9C" w:rsidRPr="005B7138" w:rsidRDefault="00F36B9C" w:rsidP="000655BC">
      <w:pPr>
        <w:pStyle w:val="a7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5B7138">
        <w:rPr>
          <w:rFonts w:ascii="Times New Roman" w:hAnsi="Times New Roman" w:cs="Times New Roman"/>
          <w:b/>
          <w:i/>
          <w:sz w:val="18"/>
          <w:szCs w:val="18"/>
          <w:lang w:eastAsia="ru-RU"/>
        </w:rPr>
        <w:t>КОРРЕГИРУЮЩАЯ ГИМНАСТИКА ДЛЯ ГЛАЗ (1-2 минуты).</w:t>
      </w:r>
    </w:p>
    <w:p w:rsidR="005B7138" w:rsidRDefault="00F36B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Чем больше и чаще ребёнок будет уделять внимание своим глазам, тем дольше он сохранит хорошее зрение. Те же дети, чье зрение нуждается в коррекции, путем регулярных тренировок смогут значительно улучшить его. Выполнение корригирующей гимнастики для глаз поможет как повышению остроты зрения, так и снятию зрительного утомления и достижению состояния зрительного комфорта</w:t>
      </w:r>
    </w:p>
    <w:p w:rsidR="005B7138" w:rsidRDefault="005B7138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769D" w:rsidRDefault="00B7769D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69D" w:rsidRDefault="00B7769D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769D" w:rsidRDefault="00B7769D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57AB" w:rsidRDefault="003D57AB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1A53" w:rsidRPr="005B7138" w:rsidRDefault="001A7D47" w:rsidP="005B7138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 – тематический план</w:t>
      </w:r>
      <w:r w:rsidR="00671A53"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кружка "Умники и умницы"</w:t>
      </w:r>
    </w:p>
    <w:p w:rsidR="00671A53" w:rsidRPr="000655BC" w:rsidRDefault="005C1450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079"/>
        <w:gridCol w:w="993"/>
        <w:gridCol w:w="1134"/>
      </w:tblGrid>
      <w:tr w:rsidR="005B7138" w:rsidRPr="000655BC" w:rsidTr="00664D0E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38" w:rsidRPr="000655BC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0E" w:rsidRDefault="005B7138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5B7138" w:rsidRPr="000655BC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B7138"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E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5B7138" w:rsidRPr="00664D0E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64D0E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0E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5B7138" w:rsidRPr="00664D0E" w:rsidRDefault="00664D0E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64D0E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практика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Задание по перекладыванию спичек. Рисуем по образцу.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 Графические диктанты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воображения. Задания по перекладыванию спичек. 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по образцу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ельных операций.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Задания по перекладыванию спичек.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по образцу.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Развитие мышления. Графические диктанты.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мышления. 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Совершенствование мыслительных операций.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664D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51AB5" w:rsidRPr="000655BC" w:rsidRDefault="00651AB5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1A53" w:rsidRPr="000655BC" w:rsidRDefault="00671A53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кружка "Умники и умницы"</w:t>
      </w:r>
    </w:p>
    <w:p w:rsidR="00671A53" w:rsidRPr="000655BC" w:rsidRDefault="00671A53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677"/>
        <w:gridCol w:w="993"/>
        <w:gridCol w:w="992"/>
      </w:tblGrid>
      <w:tr w:rsidR="005B7138" w:rsidRPr="000655BC" w:rsidTr="005B7138">
        <w:trPr>
          <w:trHeight w:val="5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38" w:rsidRPr="000655BC" w:rsidRDefault="005B7138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138" w:rsidRPr="000655BC" w:rsidRDefault="005B7138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B7138" w:rsidRP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B7138" w:rsidRP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практика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rPr>
          <w:trHeight w:val="6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346A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6A" w:rsidRPr="000655BC" w:rsidRDefault="0060346A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6A" w:rsidRPr="000655BC" w:rsidRDefault="0060346A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слуховой памяти. Совершенствование мыслительных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</w:t>
            </w:r>
          </w:p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аналитических способностей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</w:t>
            </w:r>
          </w:p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способности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</w:t>
            </w:r>
          </w:p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способности рассуждать.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</w:t>
            </w:r>
          </w:p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аналитических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способности рассуждать.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аналитических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способности рассуждать.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аналитических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5B713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53" w:rsidRPr="000655BC" w:rsidRDefault="00671A53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кружка "Умники и умницы"</w:t>
      </w:r>
    </w:p>
    <w:p w:rsidR="00671A53" w:rsidRPr="000655BC" w:rsidRDefault="00671A53" w:rsidP="005B713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в 3 классе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677"/>
        <w:gridCol w:w="993"/>
        <w:gridCol w:w="992"/>
      </w:tblGrid>
      <w:tr w:rsidR="008A6563" w:rsidRPr="000655BC" w:rsidTr="00664D0E">
        <w:trPr>
          <w:trHeight w:val="5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</w:t>
            </w: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Default="008A6563" w:rsidP="00812B1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A6563" w:rsidRPr="008A6563" w:rsidRDefault="008A6563" w:rsidP="00812B1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A6563" w:rsidRP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практика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мыслительных операций. 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rPr>
          <w:trHeight w:val="6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быстроты реакции, мышления. Совершенствование мыслительных операций. Развитие умения решать нестандартные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6563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Pr="000655BC" w:rsidRDefault="008A6563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Pr="000655BC" w:rsidRDefault="008A6563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A53" w:rsidRPr="000655BC" w:rsidRDefault="00671A53" w:rsidP="00664D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 занятий кружка "Умники и умницы"</w:t>
      </w:r>
    </w:p>
    <w:p w:rsidR="00671A53" w:rsidRPr="000655BC" w:rsidRDefault="00671A53" w:rsidP="00664D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в 4 классе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677"/>
        <w:gridCol w:w="993"/>
        <w:gridCol w:w="992"/>
      </w:tblGrid>
      <w:tr w:rsidR="005B7138" w:rsidRPr="000655BC" w:rsidTr="00664D0E">
        <w:trPr>
          <w:trHeight w:val="51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138" w:rsidRPr="000655BC" w:rsidRDefault="005B7138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7138" w:rsidRPr="000655BC" w:rsidRDefault="005B7138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Развиваемые способности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B7138" w:rsidRP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Default="005A069C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B7138" w:rsidRPr="008A6563" w:rsidRDefault="008A6563" w:rsidP="000655BC">
            <w:pPr>
              <w:pStyle w:val="a7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A6563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  <w:t>практика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rPr>
          <w:trHeight w:val="6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</w:t>
            </w:r>
          </w:p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реакции, мышления. Совершенствование мыслительных операций.</w:t>
            </w:r>
          </w:p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воображения.  Развитие наглядно-образного мышления. Ребусы. Задание по перекладыванию спичек.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A069C" w:rsidRPr="000655BC" w:rsidTr="00664D0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9C" w:rsidRPr="000655BC" w:rsidRDefault="005A069C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9C" w:rsidRPr="000655BC" w:rsidRDefault="005A069C" w:rsidP="005A069C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69C" w:rsidRDefault="005A069C" w:rsidP="00664D0E">
      <w:pPr>
        <w:pStyle w:val="a7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85BB0" w:rsidRPr="000655BC" w:rsidRDefault="00671A53" w:rsidP="00664D0E">
      <w:pPr>
        <w:pStyle w:val="a7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Требования к </w:t>
      </w:r>
      <w:proofErr w:type="gramStart"/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личностным</w:t>
      </w:r>
      <w:proofErr w:type="gramEnd"/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метапредметным</w:t>
      </w:r>
      <w:proofErr w:type="spellEnd"/>
      <w:r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и предметным</w:t>
      </w:r>
    </w:p>
    <w:p w:rsidR="00E85BB0" w:rsidRPr="000655BC" w:rsidRDefault="00664D0E" w:rsidP="000655BC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671A53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результатам освоения курса</w:t>
      </w:r>
      <w:r w:rsidR="00E85BB0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51AB5" w:rsidRPr="000655BC" w:rsidRDefault="00671A53" w:rsidP="000655BC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t>В результате изучения данного курса обучающиеся получат возможность формирования</w:t>
      </w:r>
      <w:r w:rsidRPr="000655BC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E85BB0"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</w:t>
      </w:r>
      <w:r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Личностных результатов:</w:t>
      </w:r>
      <w:r w:rsidRPr="000655BC">
        <w:rPr>
          <w:rFonts w:ascii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="00E85BB0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 В предложенных педагогом ситуациях общения и сотрудничества, опираясь на общие для всех простые правила поведения, </w:t>
      </w:r>
      <w:r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делать выбор</w:t>
      </w: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B7769D" w:rsidRDefault="00671A53" w:rsidP="000655BC">
      <w:pPr>
        <w:pStyle w:val="a7"/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E85BB0"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</w:t>
      </w:r>
    </w:p>
    <w:p w:rsidR="00671A53" w:rsidRPr="000655BC" w:rsidRDefault="00E85BB0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 xml:space="preserve">    </w:t>
      </w:r>
      <w:proofErr w:type="spellStart"/>
      <w:r w:rsidR="00671A53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Метапредметных</w:t>
      </w:r>
      <w:proofErr w:type="spellEnd"/>
      <w:r w:rsidR="00671A53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1502B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 результа</w:t>
      </w:r>
      <w:r w:rsidR="00671A53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тов:</w:t>
      </w:r>
      <w:r w:rsidR="00671A53" w:rsidRPr="000655BC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        </w:t>
      </w:r>
      <w:r w:rsidR="00671A53" w:rsidRPr="000655BC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Регулятивные УУД</w:t>
      </w:r>
      <w:r w:rsidR="00671A53"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t>:</w:t>
      </w:r>
      <w:r w:rsidR="00671A53" w:rsidRPr="000655BC">
        <w:rPr>
          <w:rFonts w:ascii="Times New Roman" w:hAnsi="Times New Roman" w:cs="Times New Roman"/>
          <w:b/>
          <w:i/>
          <w:color w:val="333333"/>
          <w:sz w:val="24"/>
          <w:szCs w:val="24"/>
          <w:lang w:eastAsia="ru-RU"/>
        </w:rPr>
        <w:br/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Определять</w:t>
      </w:r>
      <w:r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формулировать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цель деятельности с помощью учителя. 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Проговаривать</w:t>
      </w:r>
      <w:r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последовательность действий. 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плану.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- Учиться </w:t>
      </w:r>
      <w:r w:rsidR="00671A53" w:rsidRPr="000655BC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</w:t>
      </w:r>
      <w:r w:rsidR="00671A53" w:rsidRPr="000655B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верно, выполненное задание от неверного</w:t>
      </w:r>
    </w:p>
    <w:p w:rsidR="00651AB5" w:rsidRPr="000655BC" w:rsidRDefault="00E85BB0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71A53" w:rsidRPr="000655BC">
        <w:rPr>
          <w:rFonts w:ascii="Times New Roman" w:hAnsi="Times New Roman" w:cs="Times New Roman"/>
          <w:sz w:val="24"/>
          <w:szCs w:val="24"/>
          <w:lang w:eastAsia="ru-RU"/>
        </w:rPr>
        <w:t> Учиться совместно с учителем и другими учениками </w:t>
      </w:r>
      <w:r w:rsidR="00671A53"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давать</w:t>
      </w:r>
      <w:r w:rsidR="00671A53" w:rsidRPr="000655BC">
        <w:rPr>
          <w:rFonts w:ascii="Times New Roman" w:hAnsi="Times New Roman" w:cs="Times New Roman"/>
          <w:sz w:val="24"/>
          <w:szCs w:val="24"/>
          <w:lang w:eastAsia="ru-RU"/>
        </w:rPr>
        <w:t> эмоциональную </w:t>
      </w:r>
      <w:r w:rsidR="00671A53"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оценку</w:t>
      </w:r>
      <w:r w:rsidR="00671A53" w:rsidRPr="000655BC">
        <w:rPr>
          <w:rFonts w:ascii="Times New Roman" w:hAnsi="Times New Roman" w:cs="Times New Roman"/>
          <w:sz w:val="24"/>
          <w:szCs w:val="24"/>
          <w:lang w:eastAsia="ru-RU"/>
        </w:rPr>
        <w:t> деятельности товарищей. </w:t>
      </w:r>
    </w:p>
    <w:p w:rsidR="00651AB5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1502B"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</w:t>
      </w: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УУД: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- Ориентироваться в своей системе знаний: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новое, от уже известного с помощью учителя.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Делать предварительный отбор источников информации: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ориентироваться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в учебнике (на развороте, в оглавлении, в словаре).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Добывать новые знания: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находить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Перерабатывать полученную информацию: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делать выводы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в результате совместной работы всего класса.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Перерабатывать полученную информацию: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651AB5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1502B"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  <w:r w:rsidRPr="000655B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- Донести свою позицию до других: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оформлять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="00F1502B"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понимать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речь других.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Читать</w:t>
      </w:r>
      <w:r w:rsidR="00F1502B"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пересказывать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текст.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Совместно договариваться о правилах общения и поведения в школе и следовать им.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 Учиться выполнять различные роли в группе (лидера, исполнителя, критика).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1502B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proofErr w:type="gramStart"/>
      <w:r w:rsidR="00F1502B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Предметных результа</w:t>
      </w: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тов:</w:t>
      </w:r>
      <w:r w:rsidR="00F1502B" w:rsidRPr="000655BC">
        <w:rPr>
          <w:rFonts w:ascii="Times New Roman" w:hAnsi="Times New Roman" w:cs="Times New Roman"/>
          <w:i/>
          <w:sz w:val="24"/>
          <w:szCs w:val="24"/>
          <w:lang w:eastAsia="ru-RU"/>
        </w:rPr>
        <w:br/>
        <w:t>-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описывать признаки предметов и узнавать предметы по их признакам;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выделять существенные признаки предметов;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сравнивать между собой предметы, явления;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обобщать, делать несложные выводы;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классифицировать явления, предметы;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определять последовательность событий;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судить о противоположных явлениях;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давать определения тем или иным понятиям;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определять отношения между предметами типа «род» — «вид»;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выявлять функциональные отношения между понятиями;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F1502B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проводить аналогии. </w:t>
      </w:r>
    </w:p>
    <w:p w:rsidR="00671A53" w:rsidRPr="000655BC" w:rsidRDefault="00671A53" w:rsidP="000655BC">
      <w:pPr>
        <w:pStyle w:val="a7"/>
        <w:rPr>
          <w:rFonts w:ascii="Times New Roman" w:hAnsi="Times New Roman" w:cs="Times New Roman"/>
          <w:color w:val="333399"/>
          <w:sz w:val="24"/>
          <w:szCs w:val="24"/>
          <w:lang w:eastAsia="ru-RU"/>
        </w:rPr>
      </w:pPr>
    </w:p>
    <w:p w:rsidR="00852E00" w:rsidRPr="000655BC" w:rsidRDefault="004D352F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="00852E00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4D352F" w:rsidRPr="000655BC" w:rsidRDefault="004D352F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199" w:type="dxa"/>
        <w:tblInd w:w="-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402"/>
        <w:gridCol w:w="3402"/>
      </w:tblGrid>
      <w:tr w:rsidR="00852E00" w:rsidRPr="000655BC" w:rsidTr="003D57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1" w:name="3"/>
            <w:bookmarkStart w:id="2" w:name="05c7cdd22f022cb8d6388535c3c21a9d31cebc99"/>
            <w:bookmarkEnd w:id="1"/>
            <w:bookmarkEnd w:id="2"/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ОБЩЕУЧЕБНЫЕ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ЛОГИЧЕСКИЕ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ПОСТАНОВКА И РЕШЕНИЕ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ПРОБЛЕМЫ</w:t>
            </w:r>
          </w:p>
        </w:tc>
      </w:tr>
      <w:tr w:rsidR="00852E00" w:rsidRPr="000655BC" w:rsidTr="003D57A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применение методов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поиска, в том числе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помощью компьютерных сре</w:t>
            </w:r>
            <w:proofErr w:type="gramStart"/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уктурирование знаний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речевого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в устной или письменной форме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наиболее эффек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тивных способов решения задач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зависимости от конкретных условий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</w:p>
          <w:p w:rsidR="00852E00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7 -</w:t>
            </w:r>
            <w:r w:rsidR="00E32F75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смысловое чтение как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E00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осмысление цели чтения и выбор вида чтения в зависимости от цели, извлечение необходимой информации из прослушанных текстов различных жанров, определение основной и второстепенной информации,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свободная ориентация и восприятие текстов художественного, научного, публицистического и официально-делового стилей, понимание и адекватная оценка языка средств массовой информации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8 -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9 -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знаково-символическое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моделирование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преобразование объекта из чувственной формы в модель, где выделены существенные характеристики объекта (пространственн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графическая или знаково-символическая) и </w:t>
            </w:r>
            <w:r w:rsidRPr="000655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преобразование модели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выявления общи законов, определяющих данную предметную область.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2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синтез – составление целого из частей, в том числе самостоятельное достраивание с восполнением недостающих компонентов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выбор оснований и к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ритериев для сравнения,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классификации объектов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4 -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под понятие, выведение следствий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5 -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 –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доказательство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выдвижение гипотез и их обоснование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1 -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мулирование проблемы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</w:t>
            </w:r>
          </w:p>
          <w:p w:rsidR="004D352F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решения</w:t>
            </w:r>
            <w:r w:rsidR="004D352F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 </w:t>
            </w:r>
          </w:p>
          <w:p w:rsidR="004D352F" w:rsidRPr="000655BC" w:rsidRDefault="004D352F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творческого и </w:t>
            </w:r>
            <w:r w:rsidR="00852E00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поискового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характера</w:t>
            </w:r>
          </w:p>
        </w:tc>
      </w:tr>
    </w:tbl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069C" w:rsidRDefault="005A069C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A069C" w:rsidRDefault="005A069C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BC262B" w:rsidRPr="000655BC" w:rsidRDefault="00BC262B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9"/>
      </w:tblGrid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4"/>
            <w:bookmarkStart w:id="4" w:name="305b0db25c38b90209ed7c613b16b0683a53ff13"/>
            <w:bookmarkEnd w:id="3"/>
            <w:bookmarkEnd w:id="4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целеполагание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как постановка учебной задачи на основе соотнесения того, что уже известно и усвоено учащимися, и того, что еще неизвестно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планирование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определение последовательности промежуточных целей с учетом конечного результата; составление плана и последовательности </w:t>
            </w:r>
          </w:p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прогнозирование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- предвосхищение результата и уровня усвоения его временных характеристик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коррекция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– внесение необходимых дополнений и корректив в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способ действия в случае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расхождения эталона, реального действия и его</w:t>
            </w:r>
          </w:p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продукта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оценка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выделение и осознание учащимися того, что уже усвоено и что еще подлежит усвоению, осознание качества и уровня усвоения</w:t>
            </w:r>
          </w:p>
        </w:tc>
      </w:tr>
      <w:tr w:rsidR="00BC262B" w:rsidRPr="000655BC" w:rsidTr="003D57AB"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волевая </w:t>
            </w:r>
            <w:proofErr w:type="spellStart"/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как способность к мобилизации сил и энергии; способность к волевому усилию, к выбору в ситуации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мобилизационного</w:t>
            </w:r>
            <w:proofErr w:type="gramEnd"/>
          </w:p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конфликта и к преодолению препятствий</w:t>
            </w:r>
          </w:p>
        </w:tc>
      </w:tr>
    </w:tbl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BC262B" w:rsidRPr="000655BC" w:rsidRDefault="00BC262B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977"/>
        <w:gridCol w:w="2410"/>
        <w:gridCol w:w="3118"/>
      </w:tblGrid>
      <w:tr w:rsidR="00852E00" w:rsidRPr="000655BC" w:rsidTr="003D57A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5" w:name="5"/>
            <w:bookmarkStart w:id="6" w:name="29ba203020156fcb19357f9097443565c572c6ce"/>
            <w:bookmarkEnd w:id="5"/>
            <w:bookmarkEnd w:id="6"/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.Общий уровень развития общения (предпосылки формирования УУД)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Потребность общения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определенными вербальными и невербальными средствами общения.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 позитивное отношение к процессу сотрудничества.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 на партнера по общению.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слушать собеседника.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Коммуникация как общение (интеракция)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Понимание возможности различных позиций и точек зрения на какой-либо предмет или вопрос.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.Ориентация на позицию других людей, отличную от собственной, уважение иной точки зрения.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Понимание возможности разных оснований для оценки одного и того же предмета, понимание относительности оценок и подходов к выбору.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Учет разных мнений и умение обосновать собственное.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Коммуникация как кооперация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Умение договариваться, находить общее решение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Умение аргументировать свое предложение, убеждать и уступать.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Способность сохранять доброжелательное отношение друг к другу в ситуации конфликта интересов.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Взаимоконтроль и взаимопомощь по ходу выполнения задания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Коммуникация как условие 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655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интериоризации</w:t>
            </w:r>
            <w:proofErr w:type="spellEnd"/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Рефлексия своих действий </w:t>
            </w:r>
          </w:p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852E00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достаточно полное </w:t>
            </w:r>
          </w:p>
          <w:p w:rsidR="00BC262B" w:rsidRPr="000655BC" w:rsidRDefault="00BC262B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отображение </w:t>
            </w:r>
            <w:proofErr w:type="gramStart"/>
            <w:r w:rsidR="00852E00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предметного</w:t>
            </w:r>
            <w:proofErr w:type="gramEnd"/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содержания и</w:t>
            </w:r>
            <w:r w:rsidR="00BC262B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осуществляемых действий.</w:t>
            </w:r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Способность строить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понятные д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партнера высказывания,</w:t>
            </w:r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учитывающие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он знает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видит,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что нет.</w:t>
            </w:r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262B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умения с помощью 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вопросов </w:t>
            </w:r>
          </w:p>
          <w:p w:rsidR="00BC262B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получать необходимые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партнера по деятельности.</w:t>
            </w:r>
          </w:p>
        </w:tc>
      </w:tr>
    </w:tbl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2E00" w:rsidRPr="000655BC" w:rsidRDefault="00852E00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УУД</w:t>
      </w:r>
    </w:p>
    <w:p w:rsidR="00147667" w:rsidRPr="000655BC" w:rsidRDefault="00147667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3261"/>
        <w:gridCol w:w="2976"/>
      </w:tblGrid>
      <w:tr w:rsidR="00852E00" w:rsidRPr="000655BC" w:rsidTr="003D57AB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6"/>
            <w:bookmarkStart w:id="8" w:name="d97d3a517e0726b56180d2fdfdd6b1277ff33d53"/>
            <w:bookmarkEnd w:id="7"/>
            <w:bookmarkEnd w:id="8"/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1.САМООПРЕДЕЛЕНИЕ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2.СМЫСЛООБРАЗОВАНИЕ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3.ДЕЙСТВИЯ НРАВСТВЕННО-ЭТИЧЕСКОГО ОЦЕНИВАНИЯ</w:t>
            </w:r>
          </w:p>
        </w:tc>
      </w:tr>
      <w:tr w:rsidR="00852E00" w:rsidRPr="000655BC" w:rsidTr="003D57AB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основ гражданской идентичности личности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Формирование картины мира, культуры как порождения трудовой, предметно-преобразующей деятельности человека.</w:t>
            </w:r>
            <w:r w:rsidR="003722DD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Внутренняя позиция школьника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Положительное отношение к школе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необходимости учения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Предпочтение уроков «школьного типа» урокам «дошкольного типа»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Адекватное содержательное представление о школе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Предпочтение классных коллективных занятий индивидуальным занятиям дома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Предпочтение социального способа оценки своих знаний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Предпочтение отметки дошкольным способам поощрения (сладости, подарки)         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Самооценка                                        (когнитивный компонент)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Широта диапазона оценок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Обобщенность категорий оценок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Представленность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Я-концепции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социальной роли ученика</w:t>
            </w:r>
          </w:p>
          <w:p w:rsidR="00852E00" w:rsidRPr="000655BC" w:rsidRDefault="003722DD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Рефлект</w:t>
            </w:r>
            <w:r w:rsidR="00852E00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ивность как адекватное осознанное представление о качествах хорошего ученика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своих возможностей учения на основе сравнения «Я» и «хороший ученик»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«хороший ученик»</w:t>
            </w:r>
            <w:r w:rsidR="00887DDA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(регулятивный компонент)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стараниями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7DDA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мотивов – интерес к новому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Интерес к способу решения и новому способу действия</w:t>
            </w:r>
          </w:p>
          <w:p w:rsidR="00887DDA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</w:t>
            </w:r>
            <w:r w:rsidR="00887DDA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мированность</w:t>
            </w:r>
            <w:proofErr w:type="spellEnd"/>
            <w:r w:rsidR="00887DDA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социальных мотивов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Стремление выполнять социально-значимую и социально-оцениваемую деятельность, быть полезным обществу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мотивов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Стремление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</w:t>
            </w:r>
            <w:proofErr w:type="gramEnd"/>
            <w:r w:rsidR="003722DD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изменению – приобретению новых знаний и умений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Установление связи между учением и будущей профессиональной деятельностью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Выделение морального содержания ситуации</w:t>
            </w:r>
            <w:proofErr w:type="gram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нарушение/следование моральной норме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Дифференциация конвенциональных и моральных норм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Решение м</w:t>
            </w:r>
            <w:r w:rsidR="003722DD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оральной дилеммы на основе дени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Оценка действий с точки зрения нарушения/соблюдения моральной нормы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Умение аргументировать необходимость выполнения моральной нормы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Развитие доброжелательности, дов</w:t>
            </w:r>
            <w:r w:rsidR="00887DDA"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ерия и внимательности к людям, г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отовности к сотрудничеству и дружбе, оказанию помощи тем, кто в ней нуждается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Развитие </w:t>
            </w:r>
            <w:proofErr w:type="spellStart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сопереживания, эмоционально-нравственной отзывчивости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Формирование установки на здоровый и безопасный образ жизни, нетерпимости и умения противостоять действиям и влияниям, представляющим угрозу для жизни, здоровья и безопасности личности и общества в пределах своих возможностей</w:t>
            </w:r>
          </w:p>
          <w:p w:rsidR="00852E00" w:rsidRPr="000655BC" w:rsidRDefault="00852E00" w:rsidP="0006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87DDA" w:rsidRPr="00065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65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Формирование чувства прекрасного и эстетических чувств на  основе знакомства с мировой и отечественной художественной культурой</w:t>
            </w:r>
          </w:p>
        </w:tc>
      </w:tr>
    </w:tbl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E2A3F" w:rsidRPr="00664D0E" w:rsidRDefault="00CE2A3F" w:rsidP="00664D0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D0E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Программы: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color w:val="0D0D0D"/>
          <w:sz w:val="24"/>
          <w:szCs w:val="24"/>
          <w:lang w:eastAsia="ru-RU"/>
        </w:rPr>
        <w:t>Материально-техническое: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sz w:val="24"/>
          <w:szCs w:val="24"/>
          <w:lang w:eastAsia="ru-RU"/>
        </w:rPr>
        <w:t>Компьютер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Мультимедиа</w:t>
      </w:r>
      <w:r w:rsidR="003722DD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</w:p>
    <w:p w:rsidR="00CE2A3F" w:rsidRPr="000655BC" w:rsidRDefault="005A069C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sz w:val="24"/>
          <w:szCs w:val="24"/>
          <w:lang w:eastAsia="ru-RU"/>
        </w:rPr>
        <w:t>Учебные и методические пособия: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1 класс. Программ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а курса РПС. М.: </w:t>
      </w:r>
      <w:proofErr w:type="spell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409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. Часть</w:t>
      </w:r>
      <w:proofErr w:type="gram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2 класс. Программ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а курса РПС. М.: </w:t>
      </w:r>
      <w:proofErr w:type="spell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409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а, матема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тика». Рабочая 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тетрадь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51AB5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CE2A3F" w:rsidRPr="000655BC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. Часть</w:t>
      </w:r>
      <w:proofErr w:type="gram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651AB5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</w:p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3 класс. Программа курса РПС.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2014.</w:t>
      </w:r>
    </w:p>
    <w:p w:rsidR="00244409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</w:t>
      </w:r>
    </w:p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3 класс. Часть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2014.</w:t>
      </w:r>
    </w:p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матика». Методическое пособие. 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класс. Программа курса РПС.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2014.</w:t>
      </w:r>
    </w:p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математика». Рабочая тетрадь 4 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 класс. Часть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</w:p>
    <w:p w:rsidR="00651AB5" w:rsidRPr="000655BC" w:rsidRDefault="00651AB5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A3F" w:rsidRPr="000655BC" w:rsidRDefault="00887DDA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CE2A3F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Наглядно-дидактические пособия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Счетные палочки, геометрические фигуры из бумаги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разрезные картинки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> Цветная бумага, карандаши, ластик, простой карандаш.</w:t>
      </w: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A3F" w:rsidRPr="000655BC" w:rsidRDefault="00887DDA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E2A3F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Литература, используемая для разработки программы: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1 класс. Программ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а курса РПС. М.: </w:t>
      </w:r>
      <w:proofErr w:type="spell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Методическое пособие. 2 класс. Программ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а курса РПС. М.: </w:t>
      </w:r>
      <w:proofErr w:type="spell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Айзенк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Проверьте свои способности. - СПб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1996.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Винокурова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Н. К.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Подумаем вместе. Развивающие</w:t>
      </w:r>
      <w:r w:rsidR="00985222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задачи, упражнения, задания. Ч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 1-У. - М.: РОСТ, 1997-1999.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Гаврина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С. Е., </w:t>
      </w: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Кутявина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Н. Л., Топоркова И. Г., Щербинина С. В.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способностей. - Киров, 2004.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Голубь В. Т.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Графич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еские диктанты. - М.: </w:t>
      </w:r>
      <w:proofErr w:type="spell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Коноваленко С. В.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Развитие познавательной деятельности у детей от 6 до 9 лет. - М.: 1998.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Кульневич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С. В., </w:t>
      </w: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Лакоценина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Т. П.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Воспитательная работа в начальной школе. - ТЦ Учитель, 2000.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Локалова</w:t>
      </w:r>
      <w:proofErr w:type="spellEnd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Н. П.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90 уроков психологического развития младших школьников. - М.: Луч, 1995.</w:t>
      </w:r>
    </w:p>
    <w:p w:rsidR="0023286B" w:rsidRPr="000655BC" w:rsidRDefault="00887DDA" w:rsidP="000655BC">
      <w:pPr>
        <w:pStyle w:val="a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CE2A3F" w:rsidRPr="000655BC" w:rsidRDefault="00887DDA" w:rsidP="000655BC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E2A3F" w:rsidRPr="000655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Литература, предлагаемая детям и родителям: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1 класс. Часть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2011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409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2 класс</w:t>
      </w:r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. Часть</w:t>
      </w:r>
      <w:proofErr w:type="gram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, 2. .Холодова «Юным умникам и умницам. Информатика, логика, математика». Рабочая тетрадь. 1 класс. Часть</w:t>
      </w:r>
      <w:proofErr w:type="gram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="00244409" w:rsidRPr="000655BC">
        <w:rPr>
          <w:rFonts w:ascii="Times New Roman" w:hAnsi="Times New Roman" w:cs="Times New Roman"/>
          <w:sz w:val="24"/>
          <w:szCs w:val="24"/>
          <w:lang w:eastAsia="ru-RU"/>
        </w:rPr>
        <w:t>, 20114.</w:t>
      </w: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3 класс. Часть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2014.</w:t>
      </w: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2014</w:t>
      </w:r>
      <w:r w:rsidR="00CE2A3F" w:rsidRPr="000655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О.Холодова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 «Юным умникам и умницам. Информатика, логика, математика». Рабочая тетрадь. 4 класс. Часть</w:t>
      </w:r>
      <w:proofErr w:type="gram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, 2.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РОСТкнига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, 20114.</w:t>
      </w:r>
    </w:p>
    <w:p w:rsidR="00244409" w:rsidRPr="000655BC" w:rsidRDefault="00244409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Сборник загадок</w:t>
      </w:r>
      <w:proofErr w:type="gramStart"/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/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ост. М. Т. Карпенко. - М.: Просвещение, 1988.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Семенченко П.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 xml:space="preserve">399 задач для развития ребенка. - М.: </w:t>
      </w:r>
      <w:proofErr w:type="spellStart"/>
      <w:r w:rsidRPr="000655BC">
        <w:rPr>
          <w:rFonts w:ascii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0655BC">
        <w:rPr>
          <w:rFonts w:ascii="Times New Roman" w:hAnsi="Times New Roman" w:cs="Times New Roman"/>
          <w:sz w:val="24"/>
          <w:szCs w:val="24"/>
          <w:lang w:eastAsia="ru-RU"/>
        </w:rPr>
        <w:t>-Пресс, 1998.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655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Смекалка для малышей. </w:t>
      </w:r>
      <w:r w:rsidRPr="000655BC">
        <w:rPr>
          <w:rFonts w:ascii="Times New Roman" w:hAnsi="Times New Roman" w:cs="Times New Roman"/>
          <w:sz w:val="24"/>
          <w:szCs w:val="24"/>
          <w:lang w:eastAsia="ru-RU"/>
        </w:rPr>
        <w:t>Занимательные задачи, загадки, ребусы, головоломки. - М.: 1996.</w:t>
      </w:r>
    </w:p>
    <w:p w:rsidR="00CE2A3F" w:rsidRPr="000655BC" w:rsidRDefault="00CE2A3F" w:rsidP="000655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7BD3" w:rsidRPr="00672C9A" w:rsidRDefault="00697BD3" w:rsidP="0021647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97BD3" w:rsidRPr="00672C9A" w:rsidSect="0023286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2C7F7E"/>
    <w:multiLevelType w:val="hybridMultilevel"/>
    <w:tmpl w:val="BE16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0EF4"/>
    <w:multiLevelType w:val="hybridMultilevel"/>
    <w:tmpl w:val="C558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962F8"/>
    <w:multiLevelType w:val="hybridMultilevel"/>
    <w:tmpl w:val="12E8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0B08"/>
    <w:multiLevelType w:val="hybridMultilevel"/>
    <w:tmpl w:val="EA8C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7186"/>
    <w:multiLevelType w:val="hybridMultilevel"/>
    <w:tmpl w:val="000E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220E"/>
    <w:multiLevelType w:val="hybridMultilevel"/>
    <w:tmpl w:val="40E0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4039E"/>
    <w:multiLevelType w:val="hybridMultilevel"/>
    <w:tmpl w:val="D15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62C37"/>
    <w:multiLevelType w:val="hybridMultilevel"/>
    <w:tmpl w:val="1142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254"/>
    <w:multiLevelType w:val="hybridMultilevel"/>
    <w:tmpl w:val="D388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7200"/>
    <w:multiLevelType w:val="hybridMultilevel"/>
    <w:tmpl w:val="620C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55FEF"/>
    <w:multiLevelType w:val="hybridMultilevel"/>
    <w:tmpl w:val="1F40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467E0"/>
    <w:multiLevelType w:val="hybridMultilevel"/>
    <w:tmpl w:val="84B0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A68F2"/>
    <w:multiLevelType w:val="hybridMultilevel"/>
    <w:tmpl w:val="B146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F"/>
    <w:rsid w:val="000655BC"/>
    <w:rsid w:val="00082454"/>
    <w:rsid w:val="000A22C9"/>
    <w:rsid w:val="000D1F57"/>
    <w:rsid w:val="00147667"/>
    <w:rsid w:val="00152120"/>
    <w:rsid w:val="00157FC0"/>
    <w:rsid w:val="00183930"/>
    <w:rsid w:val="001A2589"/>
    <w:rsid w:val="001A7D47"/>
    <w:rsid w:val="002051AA"/>
    <w:rsid w:val="0021647E"/>
    <w:rsid w:val="0023286B"/>
    <w:rsid w:val="00244409"/>
    <w:rsid w:val="002F239A"/>
    <w:rsid w:val="0034419C"/>
    <w:rsid w:val="003722DD"/>
    <w:rsid w:val="00396FB8"/>
    <w:rsid w:val="003C1C23"/>
    <w:rsid w:val="003D57AB"/>
    <w:rsid w:val="003E52F5"/>
    <w:rsid w:val="00404D49"/>
    <w:rsid w:val="004C6744"/>
    <w:rsid w:val="004D352F"/>
    <w:rsid w:val="00503717"/>
    <w:rsid w:val="00533BAE"/>
    <w:rsid w:val="00560E7A"/>
    <w:rsid w:val="005A069C"/>
    <w:rsid w:val="005A25E3"/>
    <w:rsid w:val="005B7138"/>
    <w:rsid w:val="005C1450"/>
    <w:rsid w:val="0060346A"/>
    <w:rsid w:val="00615EBE"/>
    <w:rsid w:val="00651AB5"/>
    <w:rsid w:val="00664D0E"/>
    <w:rsid w:val="00671A53"/>
    <w:rsid w:val="00671CE2"/>
    <w:rsid w:val="00672C9A"/>
    <w:rsid w:val="00696992"/>
    <w:rsid w:val="00697BD3"/>
    <w:rsid w:val="006A6DF7"/>
    <w:rsid w:val="006B082E"/>
    <w:rsid w:val="006B2A0C"/>
    <w:rsid w:val="006D60AA"/>
    <w:rsid w:val="00704E2A"/>
    <w:rsid w:val="00723E0F"/>
    <w:rsid w:val="00736034"/>
    <w:rsid w:val="00737479"/>
    <w:rsid w:val="00751C66"/>
    <w:rsid w:val="00756FD7"/>
    <w:rsid w:val="007617BA"/>
    <w:rsid w:val="00780C0B"/>
    <w:rsid w:val="007832CC"/>
    <w:rsid w:val="007839E7"/>
    <w:rsid w:val="007B0027"/>
    <w:rsid w:val="007B389D"/>
    <w:rsid w:val="00836A3C"/>
    <w:rsid w:val="00852E00"/>
    <w:rsid w:val="008813ED"/>
    <w:rsid w:val="00887DDA"/>
    <w:rsid w:val="00897E6E"/>
    <w:rsid w:val="008A6563"/>
    <w:rsid w:val="00937B64"/>
    <w:rsid w:val="00957BD4"/>
    <w:rsid w:val="00985222"/>
    <w:rsid w:val="009A40B8"/>
    <w:rsid w:val="00A05616"/>
    <w:rsid w:val="00A30B0B"/>
    <w:rsid w:val="00A63CE8"/>
    <w:rsid w:val="00A70027"/>
    <w:rsid w:val="00A842F1"/>
    <w:rsid w:val="00B13EBB"/>
    <w:rsid w:val="00B45E30"/>
    <w:rsid w:val="00B46863"/>
    <w:rsid w:val="00B46F5E"/>
    <w:rsid w:val="00B7769D"/>
    <w:rsid w:val="00B94FBA"/>
    <w:rsid w:val="00BC262B"/>
    <w:rsid w:val="00BC276C"/>
    <w:rsid w:val="00BE0DA4"/>
    <w:rsid w:val="00C317F7"/>
    <w:rsid w:val="00CB2543"/>
    <w:rsid w:val="00CE2A3F"/>
    <w:rsid w:val="00D00ABE"/>
    <w:rsid w:val="00D24066"/>
    <w:rsid w:val="00D64192"/>
    <w:rsid w:val="00DC51EA"/>
    <w:rsid w:val="00DD0305"/>
    <w:rsid w:val="00E16F64"/>
    <w:rsid w:val="00E32F75"/>
    <w:rsid w:val="00E46F75"/>
    <w:rsid w:val="00E85BB0"/>
    <w:rsid w:val="00E972A9"/>
    <w:rsid w:val="00EE042D"/>
    <w:rsid w:val="00F1502B"/>
    <w:rsid w:val="00F36B9C"/>
    <w:rsid w:val="00F44ADB"/>
    <w:rsid w:val="00F638B5"/>
    <w:rsid w:val="00F830FE"/>
    <w:rsid w:val="00FA3AFF"/>
    <w:rsid w:val="00FF38A1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3F"/>
  </w:style>
  <w:style w:type="paragraph" w:styleId="4">
    <w:name w:val="heading 4"/>
    <w:basedOn w:val="a"/>
    <w:next w:val="a"/>
    <w:link w:val="40"/>
    <w:semiHidden/>
    <w:unhideWhenUsed/>
    <w:qFormat/>
    <w:rsid w:val="00751C6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751C6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0B8"/>
    <w:pPr>
      <w:ind w:left="720"/>
      <w:contextualSpacing/>
    </w:pPr>
  </w:style>
  <w:style w:type="paragraph" w:styleId="a7">
    <w:name w:val="No Spacing"/>
    <w:uiPriority w:val="1"/>
    <w:qFormat/>
    <w:rsid w:val="00F1502B"/>
    <w:pPr>
      <w:spacing w:after="0" w:line="240" w:lineRule="auto"/>
    </w:pPr>
  </w:style>
  <w:style w:type="paragraph" w:customStyle="1" w:styleId="Style2">
    <w:name w:val="Style 2"/>
    <w:basedOn w:val="a"/>
    <w:rsid w:val="00396FB8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1C6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751C6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3F"/>
  </w:style>
  <w:style w:type="paragraph" w:styleId="4">
    <w:name w:val="heading 4"/>
    <w:basedOn w:val="a"/>
    <w:next w:val="a"/>
    <w:link w:val="40"/>
    <w:semiHidden/>
    <w:unhideWhenUsed/>
    <w:qFormat/>
    <w:rsid w:val="00751C6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751C6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7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0B8"/>
    <w:pPr>
      <w:ind w:left="720"/>
      <w:contextualSpacing/>
    </w:pPr>
  </w:style>
  <w:style w:type="paragraph" w:styleId="a7">
    <w:name w:val="No Spacing"/>
    <w:uiPriority w:val="1"/>
    <w:qFormat/>
    <w:rsid w:val="00F1502B"/>
    <w:pPr>
      <w:spacing w:after="0" w:line="240" w:lineRule="auto"/>
    </w:pPr>
  </w:style>
  <w:style w:type="paragraph" w:customStyle="1" w:styleId="Style2">
    <w:name w:val="Style 2"/>
    <w:basedOn w:val="a"/>
    <w:rsid w:val="00396FB8"/>
    <w:pPr>
      <w:widowControl w:val="0"/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51C6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751C6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D1BB-185F-4FA8-ABE5-208588C0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</cp:lastModifiedBy>
  <cp:revision>50</cp:revision>
  <cp:lastPrinted>2016-02-27T05:40:00Z</cp:lastPrinted>
  <dcterms:created xsi:type="dcterms:W3CDTF">2014-10-10T17:40:00Z</dcterms:created>
  <dcterms:modified xsi:type="dcterms:W3CDTF">2018-10-08T13:55:00Z</dcterms:modified>
</cp:coreProperties>
</file>